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1B7CE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0C53519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F8FE26C" w14:textId="77777777" w:rsidR="00524F55" w:rsidRDefault="00524F55" w:rsidP="00524F55">
      <w:pPr>
        <w:pStyle w:val="a5"/>
        <w:tabs>
          <w:tab w:val="left" w:pos="1560"/>
          <w:tab w:val="center" w:pos="4808"/>
          <w:tab w:val="left" w:pos="9355"/>
        </w:tabs>
        <w:ind w:right="-1"/>
        <w:jc w:val="center"/>
        <w:rPr>
          <w:szCs w:val="28"/>
        </w:rPr>
      </w:pPr>
      <w:r>
        <w:rPr>
          <w:szCs w:val="28"/>
        </w:rPr>
        <w:t>до проекту рішення</w:t>
      </w:r>
    </w:p>
    <w:p w14:paraId="7DEE34FA" w14:textId="77777777" w:rsidR="00524F55" w:rsidRPr="003936D9" w:rsidRDefault="00524F55" w:rsidP="00524F55">
      <w:pPr>
        <w:pStyle w:val="a5"/>
        <w:tabs>
          <w:tab w:val="left" w:pos="1560"/>
          <w:tab w:val="center" w:pos="4808"/>
          <w:tab w:val="left" w:pos="9355"/>
        </w:tabs>
        <w:ind w:right="-1"/>
        <w:jc w:val="center"/>
        <w:rPr>
          <w:sz w:val="16"/>
          <w:szCs w:val="16"/>
        </w:rPr>
      </w:pPr>
    </w:p>
    <w:p w14:paraId="367362D1" w14:textId="77777777" w:rsidR="00524F55" w:rsidRPr="00AB5B1B" w:rsidRDefault="00524F55" w:rsidP="00524F5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uk-UA"/>
        </w:rPr>
      </w:pPr>
      <w:r w:rsidRPr="00AB5B1B">
        <w:rPr>
          <w:rFonts w:ascii="Times New Roman" w:hAnsi="Times New Roman"/>
          <w:b/>
          <w:bCs/>
          <w:sz w:val="28"/>
          <w:szCs w:val="28"/>
          <w:lang w:eastAsia="uk-UA"/>
        </w:rPr>
        <w:t xml:space="preserve">Про </w:t>
      </w:r>
      <w:proofErr w:type="spellStart"/>
      <w:r w:rsidRPr="00AB5B1B">
        <w:rPr>
          <w:rFonts w:ascii="Times New Roman" w:hAnsi="Times New Roman"/>
          <w:b/>
          <w:bCs/>
          <w:sz w:val="28"/>
          <w:szCs w:val="28"/>
          <w:lang w:eastAsia="uk-UA"/>
        </w:rPr>
        <w:t>затвердження</w:t>
      </w:r>
      <w:proofErr w:type="spellEnd"/>
      <w:r w:rsidRPr="00AB5B1B">
        <w:rPr>
          <w:rFonts w:ascii="Times New Roman" w:hAnsi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B5B1B">
        <w:rPr>
          <w:rFonts w:ascii="Times New Roman" w:hAnsi="Times New Roman"/>
          <w:b/>
          <w:bCs/>
          <w:sz w:val="28"/>
          <w:szCs w:val="28"/>
          <w:lang w:eastAsia="uk-UA"/>
        </w:rPr>
        <w:t>документації</w:t>
      </w:r>
      <w:proofErr w:type="spellEnd"/>
      <w:r w:rsidRPr="00AB5B1B">
        <w:rPr>
          <w:rFonts w:ascii="Times New Roman" w:hAnsi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B5B1B">
        <w:rPr>
          <w:rFonts w:ascii="Times New Roman" w:hAnsi="Times New Roman"/>
          <w:b/>
          <w:bCs/>
          <w:sz w:val="28"/>
          <w:szCs w:val="28"/>
          <w:lang w:eastAsia="uk-UA"/>
        </w:rPr>
        <w:t>із</w:t>
      </w:r>
      <w:proofErr w:type="spellEnd"/>
      <w:r w:rsidRPr="00AB5B1B">
        <w:rPr>
          <w:rFonts w:ascii="Times New Roman" w:hAnsi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B5B1B">
        <w:rPr>
          <w:rFonts w:ascii="Times New Roman" w:hAnsi="Times New Roman"/>
          <w:b/>
          <w:bCs/>
          <w:sz w:val="28"/>
          <w:szCs w:val="28"/>
          <w:lang w:eastAsia="uk-UA"/>
        </w:rPr>
        <w:t>землеустрою</w:t>
      </w:r>
      <w:proofErr w:type="spellEnd"/>
      <w:r w:rsidRPr="00AB5B1B">
        <w:rPr>
          <w:rFonts w:ascii="Times New Roman" w:hAnsi="Times New Roman"/>
          <w:b/>
          <w:bCs/>
          <w:sz w:val="28"/>
          <w:szCs w:val="28"/>
          <w:lang w:eastAsia="uk-UA"/>
        </w:rPr>
        <w:t xml:space="preserve"> та передачу</w:t>
      </w:r>
    </w:p>
    <w:p w14:paraId="03A2B97B" w14:textId="77777777" w:rsidR="00524F55" w:rsidRDefault="00524F55" w:rsidP="00524F5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AB5B1B">
        <w:rPr>
          <w:rFonts w:ascii="Times New Roman" w:hAnsi="Times New Roman"/>
          <w:b/>
          <w:bCs/>
          <w:sz w:val="28"/>
          <w:szCs w:val="28"/>
          <w:lang w:eastAsia="uk-UA"/>
        </w:rPr>
        <w:t>земельних</w:t>
      </w:r>
      <w:proofErr w:type="spellEnd"/>
      <w:r w:rsidRPr="00AB5B1B">
        <w:rPr>
          <w:rFonts w:ascii="Times New Roman" w:hAnsi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B5B1B">
        <w:rPr>
          <w:rFonts w:ascii="Times New Roman" w:hAnsi="Times New Roman"/>
          <w:b/>
          <w:bCs/>
          <w:sz w:val="28"/>
          <w:szCs w:val="28"/>
          <w:lang w:eastAsia="uk-UA"/>
        </w:rPr>
        <w:t>ділянок</w:t>
      </w:r>
      <w:proofErr w:type="spellEnd"/>
      <w:r w:rsidRPr="00AB5B1B">
        <w:rPr>
          <w:rFonts w:ascii="Times New Roman" w:hAnsi="Times New Roman"/>
          <w:b/>
          <w:bCs/>
          <w:sz w:val="28"/>
          <w:szCs w:val="28"/>
          <w:lang w:eastAsia="uk-UA"/>
        </w:rPr>
        <w:t xml:space="preserve"> у </w:t>
      </w:r>
      <w:proofErr w:type="spellStart"/>
      <w:r w:rsidRPr="00AB5B1B">
        <w:rPr>
          <w:rFonts w:ascii="Times New Roman" w:hAnsi="Times New Roman"/>
          <w:b/>
          <w:bCs/>
          <w:sz w:val="28"/>
          <w:szCs w:val="28"/>
          <w:lang w:eastAsia="uk-UA"/>
        </w:rPr>
        <w:t>власність</w:t>
      </w:r>
      <w:proofErr w:type="spellEnd"/>
      <w:r w:rsidRPr="00AB5B1B">
        <w:rPr>
          <w:rFonts w:ascii="Times New Roman" w:hAnsi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B5B1B">
        <w:rPr>
          <w:rFonts w:ascii="Times New Roman" w:hAnsi="Times New Roman"/>
          <w:b/>
          <w:bCs/>
          <w:sz w:val="28"/>
          <w:szCs w:val="28"/>
          <w:lang w:eastAsia="uk-UA"/>
        </w:rPr>
        <w:t>громадянам</w:t>
      </w:r>
      <w:proofErr w:type="spellEnd"/>
      <w:r w:rsidRPr="00AB5B1B">
        <w:rPr>
          <w:rFonts w:ascii="Times New Roman" w:hAnsi="Times New Roman"/>
          <w:b/>
          <w:bCs/>
          <w:sz w:val="28"/>
          <w:szCs w:val="28"/>
          <w:lang w:eastAsia="uk-UA"/>
        </w:rPr>
        <w:t xml:space="preserve">, </w:t>
      </w:r>
      <w:proofErr w:type="spellStart"/>
      <w:r w:rsidRPr="00AB5B1B">
        <w:rPr>
          <w:rFonts w:ascii="Times New Roman" w:hAnsi="Times New Roman"/>
          <w:b/>
          <w:bCs/>
          <w:sz w:val="28"/>
          <w:szCs w:val="28"/>
        </w:rPr>
        <w:t>виділення</w:t>
      </w:r>
      <w:proofErr w:type="spellEnd"/>
      <w:r w:rsidRPr="00AB5B1B">
        <w:rPr>
          <w:rFonts w:ascii="Times New Roman" w:hAnsi="Times New Roman"/>
          <w:b/>
          <w:bCs/>
          <w:sz w:val="28"/>
          <w:szCs w:val="28"/>
        </w:rPr>
        <w:t xml:space="preserve"> в </w:t>
      </w:r>
      <w:proofErr w:type="spellStart"/>
      <w:r w:rsidRPr="00AB5B1B">
        <w:rPr>
          <w:rFonts w:ascii="Times New Roman" w:hAnsi="Times New Roman"/>
          <w:b/>
          <w:bCs/>
          <w:sz w:val="28"/>
          <w:szCs w:val="28"/>
        </w:rPr>
        <w:t>натурі</w:t>
      </w:r>
      <w:proofErr w:type="spellEnd"/>
      <w:r w:rsidRPr="00AB5B1B">
        <w:rPr>
          <w:rFonts w:ascii="Times New Roman" w:hAnsi="Times New Roman"/>
          <w:b/>
          <w:bCs/>
          <w:sz w:val="28"/>
          <w:szCs w:val="28"/>
        </w:rPr>
        <w:t xml:space="preserve"> (на </w:t>
      </w:r>
      <w:proofErr w:type="spellStart"/>
      <w:r w:rsidRPr="00AB5B1B">
        <w:rPr>
          <w:rFonts w:ascii="Times New Roman" w:hAnsi="Times New Roman"/>
          <w:b/>
          <w:bCs/>
          <w:sz w:val="28"/>
          <w:szCs w:val="28"/>
        </w:rPr>
        <w:t>місцевості</w:t>
      </w:r>
      <w:proofErr w:type="spellEnd"/>
      <w:r w:rsidRPr="009B62B2">
        <w:rPr>
          <w:rFonts w:ascii="Times New Roman" w:hAnsi="Times New Roman"/>
          <w:b/>
          <w:bCs/>
          <w:sz w:val="28"/>
          <w:szCs w:val="28"/>
        </w:rPr>
        <w:t xml:space="preserve">) </w:t>
      </w:r>
      <w:proofErr w:type="spellStart"/>
      <w:r w:rsidRPr="009B62B2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земельної</w:t>
      </w:r>
      <w:proofErr w:type="spellEnd"/>
      <w:r w:rsidRPr="009B62B2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B62B2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ділянки</w:t>
      </w:r>
      <w:proofErr w:type="spellEnd"/>
      <w:r w:rsidRPr="009B62B2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B62B2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власникам</w:t>
      </w:r>
      <w:proofErr w:type="spellEnd"/>
      <w:r w:rsidRPr="009B62B2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B62B2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земельної</w:t>
      </w:r>
      <w:proofErr w:type="spellEnd"/>
      <w:r w:rsidRPr="009B62B2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B62B2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частки</w:t>
      </w:r>
      <w:proofErr w:type="spellEnd"/>
      <w:r w:rsidRPr="009B62B2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(паю)</w:t>
      </w:r>
      <w:r w:rsidRPr="009B62B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14B25716" w14:textId="77777777" w:rsidR="00524F55" w:rsidRPr="009B62B2" w:rsidRDefault="00524F55" w:rsidP="00524F5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B62B2">
        <w:rPr>
          <w:rFonts w:ascii="Times New Roman" w:hAnsi="Times New Roman"/>
          <w:b/>
          <w:bCs/>
          <w:sz w:val="28"/>
          <w:szCs w:val="28"/>
          <w:lang w:eastAsia="uk-UA"/>
        </w:rPr>
        <w:t xml:space="preserve">в с. </w:t>
      </w:r>
      <w:proofErr w:type="spellStart"/>
      <w:r w:rsidRPr="009B62B2">
        <w:rPr>
          <w:rFonts w:ascii="Times New Roman" w:hAnsi="Times New Roman"/>
          <w:b/>
          <w:bCs/>
          <w:sz w:val="28"/>
          <w:szCs w:val="28"/>
          <w:lang w:eastAsia="uk-UA"/>
        </w:rPr>
        <w:t>Требухів</w:t>
      </w:r>
      <w:proofErr w:type="spellEnd"/>
      <w:r w:rsidRPr="009B62B2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9B62B2">
        <w:rPr>
          <w:rFonts w:ascii="Times New Roman" w:hAnsi="Times New Roman"/>
          <w:b/>
          <w:sz w:val="28"/>
          <w:szCs w:val="28"/>
        </w:rPr>
        <w:t>Броварського</w:t>
      </w:r>
      <w:proofErr w:type="spellEnd"/>
      <w:r w:rsidRPr="009B62B2">
        <w:rPr>
          <w:rFonts w:ascii="Times New Roman" w:hAnsi="Times New Roman"/>
          <w:b/>
          <w:sz w:val="28"/>
          <w:szCs w:val="28"/>
        </w:rPr>
        <w:t xml:space="preserve"> району </w:t>
      </w:r>
      <w:proofErr w:type="spellStart"/>
      <w:r w:rsidRPr="009B62B2">
        <w:rPr>
          <w:rFonts w:ascii="Times New Roman" w:hAnsi="Times New Roman"/>
          <w:b/>
          <w:sz w:val="28"/>
          <w:szCs w:val="28"/>
        </w:rPr>
        <w:t>Київської</w:t>
      </w:r>
      <w:proofErr w:type="spellEnd"/>
      <w:r w:rsidRPr="009B62B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B62B2">
        <w:rPr>
          <w:rFonts w:ascii="Times New Roman" w:hAnsi="Times New Roman"/>
          <w:b/>
          <w:sz w:val="28"/>
          <w:szCs w:val="28"/>
        </w:rPr>
        <w:t>області</w:t>
      </w:r>
      <w:proofErr w:type="spellEnd"/>
    </w:p>
    <w:p w14:paraId="18C3B1B3" w14:textId="77777777" w:rsidR="00524F55" w:rsidRPr="003936D9" w:rsidRDefault="00524F55" w:rsidP="00524F55">
      <w:pPr>
        <w:spacing w:after="0"/>
        <w:ind w:right="-284"/>
        <w:rPr>
          <w:rFonts w:ascii="Times New Roman" w:hAnsi="Times New Roman"/>
          <w:b/>
          <w:sz w:val="16"/>
          <w:szCs w:val="16"/>
        </w:rPr>
      </w:pPr>
    </w:p>
    <w:p w14:paraId="2684D72D" w14:textId="77777777" w:rsidR="00524F55" w:rsidRDefault="00524F55" w:rsidP="00524F55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Пояснювальна</w:t>
      </w:r>
      <w:proofErr w:type="spellEnd"/>
      <w:r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>
        <w:rPr>
          <w:rFonts w:ascii="Times New Roman" w:hAnsi="Times New Roman"/>
          <w:sz w:val="28"/>
          <w:szCs w:val="28"/>
        </w:rPr>
        <w:t>підготовлена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</w:rPr>
        <w:t>статті</w:t>
      </w:r>
      <w:proofErr w:type="spellEnd"/>
      <w:r>
        <w:rPr>
          <w:rFonts w:ascii="Times New Roman" w:hAnsi="Times New Roman"/>
          <w:sz w:val="28"/>
          <w:szCs w:val="28"/>
        </w:rPr>
        <w:t xml:space="preserve"> 20 Регламенту </w:t>
      </w:r>
      <w:proofErr w:type="spellStart"/>
      <w:r>
        <w:rPr>
          <w:rFonts w:ascii="Times New Roman" w:hAnsi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/>
          <w:sz w:val="28"/>
          <w:szCs w:val="28"/>
        </w:rPr>
        <w:t>Броварського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</w:rPr>
        <w:t xml:space="preserve"> VIII </w:t>
      </w:r>
      <w:proofErr w:type="spellStart"/>
      <w:r>
        <w:rPr>
          <w:rFonts w:ascii="Times New Roman" w:hAnsi="Times New Roman"/>
          <w:sz w:val="28"/>
          <w:szCs w:val="28"/>
        </w:rPr>
        <w:t>скликання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13FA733" w14:textId="77777777" w:rsidR="00524F55" w:rsidRPr="008B789A" w:rsidRDefault="00524F55" w:rsidP="00524F55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11FE1ECE" w14:textId="77777777" w:rsidR="00524F55" w:rsidRDefault="00524F55" w:rsidP="00524F55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5CF07F0E" w14:textId="77777777" w:rsidR="00524F55" w:rsidRDefault="00524F55" w:rsidP="00524F55">
      <w:pPr>
        <w:pStyle w:val="a7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>
        <w:rPr>
          <w:rFonts w:ascii="Times New Roman" w:hAnsi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звернень громадян із земельних питань</w:t>
      </w:r>
      <w:r>
        <w:rPr>
          <w:rFonts w:ascii="Times New Roman" w:hAnsi="Times New Roman"/>
          <w:sz w:val="28"/>
          <w:szCs w:val="28"/>
        </w:rPr>
        <w:t>.</w:t>
      </w:r>
    </w:p>
    <w:p w14:paraId="11471B19" w14:textId="77777777" w:rsidR="00524F55" w:rsidRDefault="00524F55" w:rsidP="00524F55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>
        <w:rPr>
          <w:rFonts w:ascii="Times New Roman" w:hAnsi="Times New Roman"/>
          <w:b/>
          <w:sz w:val="28"/>
          <w:szCs w:val="28"/>
          <w:lang w:eastAsia="zh-CN"/>
        </w:rPr>
        <w:t>Мета</w:t>
      </w: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6FE74DD8" w14:textId="77777777" w:rsidR="00524F55" w:rsidRDefault="00524F55" w:rsidP="00524F55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proofErr w:type="spellStart"/>
      <w:r>
        <w:rPr>
          <w:rFonts w:ascii="Times New Roman" w:hAnsi="Times New Roman"/>
          <w:sz w:val="28"/>
          <w:szCs w:val="28"/>
        </w:rPr>
        <w:t>Розгляд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звернень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громадян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шляхом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відповідного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17A2476A" w14:textId="77777777" w:rsidR="00524F55" w:rsidRDefault="00524F55" w:rsidP="00524F55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аспекти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</w:p>
    <w:p w14:paraId="479A6F5F" w14:textId="77777777" w:rsidR="00524F55" w:rsidRDefault="00524F55" w:rsidP="00524F55">
      <w:pPr>
        <w:pStyle w:val="a7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Проект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12,40,                         79-1,81,116,118,121,122,186 Земельного кодексу України, </w:t>
      </w:r>
      <w:r>
        <w:rPr>
          <w:rFonts w:ascii="Times New Roman" w:hAnsi="Times New Roman"/>
          <w:sz w:val="28"/>
          <w:szCs w:val="28"/>
          <w:lang w:val="uk-UA"/>
        </w:rPr>
        <w:t>статей 6,8,19,20,</w:t>
      </w:r>
      <w:r w:rsidRPr="008B789A">
        <w:rPr>
          <w:rFonts w:ascii="Times New Roman" w:hAnsi="Times New Roman"/>
          <w:sz w:val="28"/>
          <w:szCs w:val="28"/>
          <w:lang w:val="uk-UA"/>
        </w:rPr>
        <w:t>22</w:t>
      </w:r>
      <w:r>
        <w:rPr>
          <w:rFonts w:ascii="Times New Roman" w:hAnsi="Times New Roman"/>
          <w:sz w:val="28"/>
          <w:szCs w:val="28"/>
          <w:lang w:val="uk-UA"/>
        </w:rPr>
        <w:t xml:space="preserve">,25 Закону України «Про землеустрій», статей 2,16,21 Закону України «Про Державний земельний кадастр», статей 2,3,5,11 Закону України </w:t>
      </w:r>
      <w:r w:rsidRPr="00CF1BB0">
        <w:rPr>
          <w:rFonts w:ascii="Times New Roman" w:hAnsi="Times New Roman"/>
          <w:sz w:val="28"/>
          <w:szCs w:val="28"/>
        </w:rPr>
        <w:t>«</w:t>
      </w:r>
      <w:r w:rsidRPr="00CF1BB0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Про порядок </w:t>
      </w:r>
      <w:proofErr w:type="spellStart"/>
      <w:r w:rsidRPr="00CF1BB0">
        <w:rPr>
          <w:rFonts w:ascii="Times New Roman" w:hAnsi="Times New Roman"/>
          <w:bCs/>
          <w:sz w:val="28"/>
          <w:szCs w:val="28"/>
          <w:shd w:val="clear" w:color="auto" w:fill="FFFFFF"/>
        </w:rPr>
        <w:t>виділення</w:t>
      </w:r>
      <w:proofErr w:type="spellEnd"/>
      <w:r w:rsidRPr="00CF1BB0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в </w:t>
      </w:r>
      <w:proofErr w:type="spellStart"/>
      <w:r w:rsidRPr="00CF1BB0">
        <w:rPr>
          <w:rFonts w:ascii="Times New Roman" w:hAnsi="Times New Roman"/>
          <w:bCs/>
          <w:sz w:val="28"/>
          <w:szCs w:val="28"/>
          <w:shd w:val="clear" w:color="auto" w:fill="FFFFFF"/>
        </w:rPr>
        <w:t>натурі</w:t>
      </w:r>
      <w:proofErr w:type="spellEnd"/>
      <w:r w:rsidRPr="00CF1BB0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(на </w:t>
      </w:r>
      <w:proofErr w:type="spellStart"/>
      <w:r w:rsidRPr="00CF1BB0">
        <w:rPr>
          <w:rFonts w:ascii="Times New Roman" w:hAnsi="Times New Roman"/>
          <w:bCs/>
          <w:sz w:val="28"/>
          <w:szCs w:val="28"/>
          <w:shd w:val="clear" w:color="auto" w:fill="FFFFFF"/>
        </w:rPr>
        <w:t>місцевості</w:t>
      </w:r>
      <w:proofErr w:type="spellEnd"/>
      <w:r w:rsidRPr="00CF1BB0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) </w:t>
      </w:r>
      <w:proofErr w:type="spellStart"/>
      <w:r w:rsidRPr="00CF1BB0">
        <w:rPr>
          <w:rFonts w:ascii="Times New Roman" w:hAnsi="Times New Roman"/>
          <w:bCs/>
          <w:sz w:val="28"/>
          <w:szCs w:val="28"/>
          <w:shd w:val="clear" w:color="auto" w:fill="FFFFFF"/>
        </w:rPr>
        <w:t>земельних</w:t>
      </w:r>
      <w:proofErr w:type="spellEnd"/>
      <w:r w:rsidRPr="00CF1BB0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CF1BB0">
        <w:rPr>
          <w:rFonts w:ascii="Times New Roman" w:hAnsi="Times New Roman"/>
          <w:bCs/>
          <w:sz w:val="28"/>
          <w:szCs w:val="28"/>
          <w:shd w:val="clear" w:color="auto" w:fill="FFFFFF"/>
        </w:rPr>
        <w:t>ділянок</w:t>
      </w:r>
      <w:proofErr w:type="spellEnd"/>
      <w:r w:rsidRPr="00CF1BB0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CF1BB0">
        <w:rPr>
          <w:rFonts w:ascii="Times New Roman" w:hAnsi="Times New Roman"/>
          <w:bCs/>
          <w:sz w:val="28"/>
          <w:szCs w:val="28"/>
          <w:shd w:val="clear" w:color="auto" w:fill="FFFFFF"/>
        </w:rPr>
        <w:t>власникам</w:t>
      </w:r>
      <w:proofErr w:type="spellEnd"/>
      <w:r w:rsidRPr="00CF1BB0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CF1BB0">
        <w:rPr>
          <w:rFonts w:ascii="Times New Roman" w:hAnsi="Times New Roman"/>
          <w:bCs/>
          <w:sz w:val="28"/>
          <w:szCs w:val="28"/>
          <w:shd w:val="clear" w:color="auto" w:fill="FFFFFF"/>
        </w:rPr>
        <w:t>земельних</w:t>
      </w:r>
      <w:proofErr w:type="spellEnd"/>
      <w:r w:rsidRPr="00CF1BB0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CF1BB0">
        <w:rPr>
          <w:rFonts w:ascii="Times New Roman" w:hAnsi="Times New Roman"/>
          <w:bCs/>
          <w:sz w:val="28"/>
          <w:szCs w:val="28"/>
          <w:shd w:val="clear" w:color="auto" w:fill="FFFFFF"/>
        </w:rPr>
        <w:t>часток</w:t>
      </w:r>
      <w:proofErr w:type="spellEnd"/>
      <w:r w:rsidRPr="00CF1BB0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(</w:t>
      </w:r>
      <w:proofErr w:type="spellStart"/>
      <w:r w:rsidRPr="00CF1BB0">
        <w:rPr>
          <w:rFonts w:ascii="Times New Roman" w:hAnsi="Times New Roman"/>
          <w:bCs/>
          <w:sz w:val="28"/>
          <w:szCs w:val="28"/>
          <w:shd w:val="clear" w:color="auto" w:fill="FFFFFF"/>
        </w:rPr>
        <w:t>паїв</w:t>
      </w:r>
      <w:proofErr w:type="spellEnd"/>
      <w:r w:rsidRPr="00CF1BB0">
        <w:rPr>
          <w:rFonts w:ascii="Times New Roman" w:hAnsi="Times New Roman"/>
          <w:bCs/>
          <w:sz w:val="28"/>
          <w:szCs w:val="28"/>
          <w:shd w:val="clear" w:color="auto" w:fill="FFFFFF"/>
        </w:rPr>
        <w:t>)»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пункту 34 частини 1 статті 26 Закону України «Про місцеве самоврядування в Україні».</w:t>
      </w:r>
    </w:p>
    <w:p w14:paraId="0AAF5C64" w14:textId="77777777" w:rsidR="00524F55" w:rsidRDefault="00524F55" w:rsidP="00524F55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047829BF" w14:textId="77777777" w:rsidR="00524F55" w:rsidRDefault="00524F55" w:rsidP="00524F55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>
        <w:rPr>
          <w:rFonts w:ascii="Times New Roman" w:hAnsi="Times New Roman"/>
          <w:sz w:val="28"/>
          <w:szCs w:val="28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10E62775" w14:textId="77777777" w:rsidR="00524F55" w:rsidRDefault="00524F55" w:rsidP="00524F55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ab/>
        <w:t xml:space="preserve">5. Прогноз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68846747" w14:textId="77777777" w:rsidR="00524F55" w:rsidRDefault="00524F55" w:rsidP="00524F55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Громадяни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зможуть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отримати</w:t>
      </w:r>
      <w:proofErr w:type="spellEnd"/>
      <w:r>
        <w:rPr>
          <w:rFonts w:ascii="Times New Roman" w:hAnsi="Times New Roman"/>
          <w:sz w:val="28"/>
          <w:szCs w:val="28"/>
        </w:rPr>
        <w:t xml:space="preserve"> результат </w:t>
      </w:r>
      <w:proofErr w:type="spellStart"/>
      <w:r>
        <w:rPr>
          <w:rFonts w:ascii="Times New Roman" w:hAnsi="Times New Roman"/>
          <w:sz w:val="28"/>
          <w:szCs w:val="28"/>
        </w:rPr>
        <w:t>розгляду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звернення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</w:rPr>
        <w:t xml:space="preserve"> позитивного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надасть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можливість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громадянам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реалізувати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своє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право на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набуття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приватну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власність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ділянок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на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натурі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(на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місцевості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земельної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частки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(паю), провести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державну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реєстрацію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речового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права 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випадках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що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суперечать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вимогам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чинного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законодавства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3A7AFC57" w14:textId="77777777" w:rsidR="00524F55" w:rsidRDefault="00524F55" w:rsidP="00524F55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6.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shd w:val="clear" w:color="auto" w:fill="FFFFFF"/>
        </w:rPr>
        <w:t>подання</w:t>
      </w:r>
      <w:proofErr w:type="spellEnd"/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проекту </w:t>
      </w:r>
      <w:proofErr w:type="spellStart"/>
      <w:r>
        <w:rPr>
          <w:rFonts w:ascii="Times New Roman" w:hAnsi="Times New Roman"/>
          <w:b/>
          <w:sz w:val="28"/>
          <w:szCs w:val="28"/>
          <w:shd w:val="clear" w:color="auto" w:fill="FFFFFF"/>
        </w:rPr>
        <w:t>рішення</w:t>
      </w:r>
      <w:proofErr w:type="spellEnd"/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14:paraId="1B2F5E83" w14:textId="77777777" w:rsidR="00524F55" w:rsidRDefault="00524F55" w:rsidP="00524F55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sz w:val="28"/>
          <w:szCs w:val="28"/>
        </w:rPr>
        <w:t>Управління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виконавчого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комітету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Броварської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міської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ради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Броварського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району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Київської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03499751" w14:textId="77777777" w:rsidR="00524F55" w:rsidRDefault="00524F55" w:rsidP="00524F55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sz w:val="28"/>
          <w:szCs w:val="28"/>
        </w:rPr>
        <w:t>Доповідач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начальник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Гудименко Л.М.</w:t>
      </w:r>
    </w:p>
    <w:p w14:paraId="393EBC18" w14:textId="77777777" w:rsidR="00524F55" w:rsidRDefault="00524F55" w:rsidP="00524F5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6C2AB01" w14:textId="77777777" w:rsidR="00524F55" w:rsidRPr="004A15BA" w:rsidRDefault="00524F55" w:rsidP="00524F5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65271E60" w14:textId="77777777" w:rsidR="00524F55" w:rsidRDefault="00524F55" w:rsidP="00524F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proofErr w:type="spellStart"/>
      <w:r>
        <w:rPr>
          <w:rFonts w:ascii="Times New Roman" w:hAnsi="Times New Roman"/>
          <w:sz w:val="28"/>
          <w:szCs w:val="28"/>
        </w:rPr>
        <w:t>управління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14:paraId="28C540FD" w14:textId="77777777" w:rsidR="00524F55" w:rsidRDefault="00524F55" w:rsidP="00524F55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земельних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ресурсів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Леся ГУДИМЕНКО</w:t>
      </w:r>
    </w:p>
    <w:p w14:paraId="6326A8CF" w14:textId="26C85C76" w:rsidR="009B7D79" w:rsidRPr="00244FF9" w:rsidRDefault="009B7D79" w:rsidP="00524F55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7818073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4F55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F7680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CD5A4"/>
  <w15:docId w15:val="{93F1F553-5F48-4B43-820E-2F9679706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uiPriority w:val="99"/>
    <w:unhideWhenUsed/>
    <w:rsid w:val="00524F5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ий текст Знак"/>
    <w:basedOn w:val="a0"/>
    <w:link w:val="a5"/>
    <w:uiPriority w:val="99"/>
    <w:rsid w:val="00524F55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List Paragraph"/>
    <w:basedOn w:val="a"/>
    <w:uiPriority w:val="34"/>
    <w:qFormat/>
    <w:rsid w:val="00524F55"/>
    <w:pPr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1277</Words>
  <Characters>728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15</cp:revision>
  <dcterms:created xsi:type="dcterms:W3CDTF">2021-03-03T14:03:00Z</dcterms:created>
  <dcterms:modified xsi:type="dcterms:W3CDTF">2025-12-08T13:57:00Z</dcterms:modified>
</cp:coreProperties>
</file>