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CC55" w14:textId="77777777" w:rsidR="00FE4FB2" w:rsidRPr="003676F5" w:rsidRDefault="00FE4FB2" w:rsidP="00FE4FB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20CA65A" w14:textId="1485D785" w:rsidR="00FE4FB2" w:rsidRPr="003676F5" w:rsidRDefault="00FE4FB2" w:rsidP="002C144E">
      <w:pPr>
        <w:pStyle w:val="docdata"/>
        <w:shd w:val="clear" w:color="auto" w:fill="FFFFFF"/>
        <w:spacing w:before="0" w:beforeAutospacing="0" w:after="0" w:afterAutospacing="0"/>
        <w:jc w:val="center"/>
        <w:rPr>
          <w:szCs w:val="28"/>
        </w:rPr>
      </w:pPr>
      <w:bookmarkStart w:id="0" w:name="_Hlk137202959"/>
      <w:r w:rsidRPr="002C144E">
        <w:rPr>
          <w:rFonts w:eastAsiaTheme="minorEastAsia"/>
          <w:sz w:val="28"/>
          <w:szCs w:val="28"/>
          <w:lang w:eastAsia="ru-RU"/>
        </w:rPr>
        <w:t>до проекту рішення</w:t>
      </w:r>
      <w:r w:rsidRPr="003676F5">
        <w:rPr>
          <w:szCs w:val="28"/>
        </w:rPr>
        <w:t xml:space="preserve"> «</w:t>
      </w:r>
      <w:r w:rsidRPr="00DD49C4">
        <w:rPr>
          <w:b/>
          <w:sz w:val="28"/>
          <w:szCs w:val="28"/>
        </w:rPr>
        <w:t xml:space="preserve">Про внесення змін до </w:t>
      </w:r>
      <w:bookmarkStart w:id="1" w:name="_Hlk215495090"/>
      <w:r w:rsidRPr="004C2B02">
        <w:rPr>
          <w:b/>
          <w:bCs/>
          <w:sz w:val="28"/>
          <w:szCs w:val="28"/>
        </w:rPr>
        <w:t>Програми організації</w:t>
      </w:r>
      <w:r>
        <w:rPr>
          <w:b/>
          <w:bCs/>
          <w:sz w:val="28"/>
          <w:szCs w:val="28"/>
        </w:rPr>
        <w:t xml:space="preserve"> </w:t>
      </w:r>
      <w:r w:rsidRPr="003D30AC">
        <w:rPr>
          <w:b/>
          <w:bCs/>
          <w:color w:val="000000"/>
          <w:sz w:val="28"/>
          <w:szCs w:val="28"/>
        </w:rPr>
        <w:t>суспільно корисних робіт для порушників,</w:t>
      </w:r>
      <w:r>
        <w:rPr>
          <w:b/>
          <w:bCs/>
          <w:color w:val="000000"/>
          <w:sz w:val="28"/>
          <w:szCs w:val="28"/>
        </w:rPr>
        <w:t xml:space="preserve"> </w:t>
      </w:r>
      <w:r w:rsidRPr="003D30AC">
        <w:rPr>
          <w:b/>
          <w:bCs/>
          <w:color w:val="000000"/>
          <w:sz w:val="28"/>
          <w:szCs w:val="28"/>
        </w:rPr>
        <w:t>на яких судом накладено  адміністративне</w:t>
      </w:r>
      <w:r>
        <w:rPr>
          <w:b/>
          <w:bCs/>
          <w:color w:val="000000"/>
          <w:sz w:val="28"/>
          <w:szCs w:val="28"/>
        </w:rPr>
        <w:t xml:space="preserve"> </w:t>
      </w:r>
      <w:r w:rsidRPr="003D30AC">
        <w:rPr>
          <w:b/>
          <w:bCs/>
          <w:color w:val="000000"/>
          <w:sz w:val="28"/>
          <w:szCs w:val="28"/>
        </w:rPr>
        <w:t>стягнення у вигляді виконання суспільно корисних робіт на 202</w:t>
      </w:r>
      <w:r>
        <w:rPr>
          <w:b/>
          <w:bCs/>
          <w:color w:val="000000"/>
          <w:sz w:val="28"/>
          <w:szCs w:val="28"/>
        </w:rPr>
        <w:t>3</w:t>
      </w:r>
      <w:r w:rsidRPr="003D30A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-2027 </w:t>
      </w:r>
      <w:r w:rsidRPr="003D30AC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оки</w:t>
      </w:r>
      <w:bookmarkEnd w:id="1"/>
      <w:r w:rsidRPr="003676F5">
        <w:rPr>
          <w:b/>
          <w:szCs w:val="28"/>
        </w:rPr>
        <w:t>»</w:t>
      </w:r>
    </w:p>
    <w:p w14:paraId="6A56C3DA" w14:textId="77777777" w:rsidR="00FE4FB2" w:rsidRPr="003676F5" w:rsidRDefault="00FE4FB2" w:rsidP="00FE4F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1DA47776" w14:textId="77777777" w:rsidR="00FE4FB2" w:rsidRDefault="00FE4FB2" w:rsidP="00FE4F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44885207"/>
      <w:bookmarkStart w:id="3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987A79C" w14:textId="77777777" w:rsidR="00FE4FB2" w:rsidRDefault="00FE4FB2" w:rsidP="00FE4FB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ефективного використання бюджетних асигнувань зекономлений ресурс у сумі «140,00»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перерозподіляємо на захід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п.1.1.10 </w:t>
      </w:r>
      <w:r w:rsidRPr="006E2354">
        <w:rPr>
          <w:rFonts w:ascii="Times New Roman" w:hAnsi="Times New Roman" w:cs="Times New Roman"/>
          <w:color w:val="000000"/>
          <w:sz w:val="28"/>
          <w:szCs w:val="28"/>
          <w:lang w:val="uk-UA"/>
        </w:rPr>
        <w:t>«КП "Бровари - Благоустрій" благоустрій території Броварської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E1245">
        <w:rPr>
          <w:rFonts w:ascii="Times New Roman" w:hAnsi="Times New Roman" w:cs="Times New Roman"/>
          <w:sz w:val="28"/>
          <w:szCs w:val="28"/>
          <w:lang w:val="uk-UA"/>
        </w:rPr>
        <w:t>Програми будівництва, капітального ремонту,</w:t>
      </w:r>
      <w:r w:rsidRPr="00FB12A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AE1245">
        <w:rPr>
          <w:rFonts w:ascii="Times New Roman" w:hAnsi="Times New Roman" w:cs="Times New Roman"/>
          <w:sz w:val="28"/>
          <w:szCs w:val="28"/>
          <w:lang w:val="uk-UA"/>
        </w:rPr>
        <w:t>тримання</w:t>
      </w:r>
      <w:r w:rsidRPr="00FB12A6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Pr="00AE124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B12A6">
        <w:rPr>
          <w:rFonts w:ascii="Times New Roman" w:hAnsi="Times New Roman" w:cs="Times New Roman"/>
          <w:sz w:val="28"/>
          <w:szCs w:val="28"/>
          <w:lang w:val="uk-UA"/>
        </w:rPr>
        <w:t>єктів,</w:t>
      </w:r>
      <w:r w:rsidRPr="00AE1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45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 та соціально – культурного призначення </w:t>
      </w:r>
      <w:r w:rsidRPr="00FB1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45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FB12A6">
        <w:rPr>
          <w:rFonts w:ascii="Times New Roman" w:hAnsi="Times New Roman" w:cs="Times New Roman"/>
          <w:sz w:val="28"/>
          <w:szCs w:val="28"/>
          <w:lang w:val="uk-UA"/>
        </w:rPr>
        <w:t>на 2025 – 2029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435D8EC" w14:textId="77777777" w:rsidR="00FE4FB2" w:rsidRPr="003676F5" w:rsidRDefault="00FE4FB2" w:rsidP="00FE4F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50CFB9FD" w14:textId="77777777" w:rsidR="00FE4FB2" w:rsidRDefault="00FE4FB2" w:rsidP="00FE4FB2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Здійснити перерозподіл видатків та з</w:t>
      </w:r>
      <w:r w:rsidRPr="00FB65F7">
        <w:rPr>
          <w:rFonts w:ascii="Times New Roman" w:hAnsi="Times New Roman"/>
          <w:sz w:val="28"/>
          <w:szCs w:val="28"/>
          <w:lang w:val="uk-UA"/>
        </w:rPr>
        <w:t>абезпечити фінансування за рахунок внутрішніх резервів та зменшення обсягу додаткових асигнувань з місцевого бюджету.</w:t>
      </w:r>
    </w:p>
    <w:p w14:paraId="4C1EFA3F" w14:textId="77777777" w:rsidR="00FE4FB2" w:rsidRPr="003676F5" w:rsidRDefault="00FE4FB2" w:rsidP="00FE4F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5B732CD5" w14:textId="77777777" w:rsidR="00FE4FB2" w:rsidRPr="003676F5" w:rsidRDefault="00FE4FB2" w:rsidP="00FE4FB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14:paraId="6C8BE16F" w14:textId="77777777" w:rsidR="00FE4FB2" w:rsidRPr="003676F5" w:rsidRDefault="00FE4FB2" w:rsidP="00FE4F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4D545B68" w14:textId="77777777" w:rsidR="00FE4FB2" w:rsidRPr="003676F5" w:rsidRDefault="00FE4FB2" w:rsidP="00FE4F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84376D4" w14:textId="77777777" w:rsidR="00FE4FB2" w:rsidRPr="003676F5" w:rsidRDefault="00FE4FB2" w:rsidP="00FE4F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0F3278E3" w14:textId="77777777" w:rsidR="00FE4FB2" w:rsidRDefault="00FE4FB2" w:rsidP="00FE4F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перерозподіл видатків між Програмами для фінансування видатків КП Бровари -Благоустрій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545616" w14:textId="77777777" w:rsidR="00FE4FB2" w:rsidRPr="003676F5" w:rsidRDefault="00FE4FB2" w:rsidP="00FE4F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2477579F" w14:textId="77777777" w:rsidR="00FE4FB2" w:rsidRDefault="00FE4FB2" w:rsidP="00FE4FB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Start w:id="7" w:name="_Hlk68013621"/>
      <w:bookmarkEnd w:id="5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692922" w14:textId="77777777" w:rsidR="00FE4FB2" w:rsidRPr="00782B38" w:rsidRDefault="00FE4FB2" w:rsidP="00FE4FB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6"/>
    </w:p>
    <w:p w14:paraId="0A5BC3F0" w14:textId="77777777" w:rsidR="00FE4FB2" w:rsidRPr="003676F5" w:rsidRDefault="00FE4FB2" w:rsidP="00FE4F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FE4FB2" w:rsidRPr="003676F5" w14:paraId="276E09F6" w14:textId="77777777" w:rsidTr="00F132F5">
        <w:tc>
          <w:tcPr>
            <w:tcW w:w="1229" w:type="dxa"/>
            <w:vMerge w:val="restart"/>
          </w:tcPr>
          <w:p w14:paraId="7D7885B5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8" w:name="_Hlk139880218"/>
            <w:bookmarkEnd w:id="7"/>
            <w:r w:rsidRPr="003676F5">
              <w:rPr>
                <w:b/>
                <w:sz w:val="28"/>
                <w:szCs w:val="28"/>
              </w:rPr>
              <w:t>№</w:t>
            </w:r>
          </w:p>
          <w:p w14:paraId="13AE6173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23DD3373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780B7EDE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6C0EFE69" w14:textId="77777777" w:rsidR="00FE4FB2" w:rsidRPr="00B648AC" w:rsidRDefault="00FE4FB2" w:rsidP="00F132F5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1642F46A" w14:textId="77777777" w:rsidR="00FE4FB2" w:rsidRPr="00B648AC" w:rsidRDefault="00FE4FB2" w:rsidP="00F132F5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14:paraId="21A73A23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FE4FB2" w:rsidRPr="003676F5" w14:paraId="27AC0CED" w14:textId="77777777" w:rsidTr="00F132F5">
        <w:tc>
          <w:tcPr>
            <w:tcW w:w="1229" w:type="dxa"/>
            <w:vMerge/>
          </w:tcPr>
          <w:p w14:paraId="4380F384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450ADDED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CF0B82B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14:paraId="49D6391D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14:paraId="3A59F22A" w14:textId="77777777" w:rsidR="00FE4FB2" w:rsidRPr="003676F5" w:rsidRDefault="00FE4FB2" w:rsidP="00F132F5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FE4FB2" w:rsidRPr="003676F5" w14:paraId="2A880D36" w14:textId="77777777" w:rsidTr="00F132F5">
        <w:tc>
          <w:tcPr>
            <w:tcW w:w="1229" w:type="dxa"/>
          </w:tcPr>
          <w:p w14:paraId="0E78A782" w14:textId="77777777" w:rsidR="00FE4FB2" w:rsidRPr="003676F5" w:rsidRDefault="00FE4FB2" w:rsidP="00F132F5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14:paraId="45BEDDAC" w14:textId="77777777" w:rsidR="00FE4FB2" w:rsidRPr="00AF2741" w:rsidRDefault="00FE4FB2" w:rsidP="00F132F5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Оплачувані суспільно – корисні роботи</w:t>
            </w:r>
          </w:p>
        </w:tc>
        <w:tc>
          <w:tcPr>
            <w:tcW w:w="1554" w:type="dxa"/>
          </w:tcPr>
          <w:p w14:paraId="464AF935" w14:textId="77777777" w:rsidR="00FE4FB2" w:rsidRPr="00AF2741" w:rsidRDefault="00FE4FB2" w:rsidP="00F132F5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544" w:type="dxa"/>
          </w:tcPr>
          <w:p w14:paraId="45474B68" w14:textId="77777777" w:rsidR="00FE4FB2" w:rsidRPr="00AF2741" w:rsidRDefault="00FE4FB2" w:rsidP="00F132F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-140,00</w:t>
            </w:r>
          </w:p>
        </w:tc>
        <w:tc>
          <w:tcPr>
            <w:tcW w:w="1336" w:type="dxa"/>
          </w:tcPr>
          <w:p w14:paraId="5B24B6DC" w14:textId="77777777" w:rsidR="00FE4FB2" w:rsidRPr="00AF2741" w:rsidRDefault="00FE4FB2" w:rsidP="00F132F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FE4FB2" w:rsidRPr="003676F5" w14:paraId="2D11DEFE" w14:textId="77777777" w:rsidTr="00F132F5">
        <w:tc>
          <w:tcPr>
            <w:tcW w:w="1229" w:type="dxa"/>
          </w:tcPr>
          <w:p w14:paraId="406F8AB0" w14:textId="77777777" w:rsidR="00FE4FB2" w:rsidRPr="003676F5" w:rsidRDefault="00FE4FB2" w:rsidP="00F132F5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12285303" w14:textId="77777777" w:rsidR="00FE4FB2" w:rsidRPr="003676F5" w:rsidRDefault="00FE4FB2" w:rsidP="00F132F5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30056219" w14:textId="77777777" w:rsidR="00FE4FB2" w:rsidRPr="003676F5" w:rsidRDefault="00FE4FB2" w:rsidP="00F132F5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150,00</w:t>
            </w:r>
          </w:p>
        </w:tc>
        <w:tc>
          <w:tcPr>
            <w:tcW w:w="1544" w:type="dxa"/>
          </w:tcPr>
          <w:p w14:paraId="599121E9" w14:textId="77777777" w:rsidR="00FE4FB2" w:rsidRPr="003676F5" w:rsidRDefault="00FE4FB2" w:rsidP="00F132F5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-140,00</w:t>
            </w:r>
          </w:p>
        </w:tc>
        <w:tc>
          <w:tcPr>
            <w:tcW w:w="1336" w:type="dxa"/>
          </w:tcPr>
          <w:p w14:paraId="2FCED6C4" w14:textId="77777777" w:rsidR="00FE4FB2" w:rsidRPr="003676F5" w:rsidRDefault="00FE4FB2" w:rsidP="00F132F5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</w:t>
            </w:r>
          </w:p>
        </w:tc>
      </w:tr>
      <w:bookmarkEnd w:id="0"/>
      <w:bookmarkEnd w:id="2"/>
      <w:bookmarkEnd w:id="3"/>
      <w:bookmarkEnd w:id="4"/>
      <w:bookmarkEnd w:id="8"/>
    </w:tbl>
    <w:p w14:paraId="21A47C2F" w14:textId="77777777" w:rsidR="00FE4FB2" w:rsidRDefault="00FE4FB2" w:rsidP="00FE4FB2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3E3CDC9C" w14:textId="77777777" w:rsidR="00FE4FB2" w:rsidRPr="006D1438" w:rsidRDefault="00FE4FB2" w:rsidP="00FE4FB2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управління,                                                           Світлана РЕШЕТОВА</w:t>
      </w:r>
    </w:p>
    <w:p w14:paraId="3FE815BA" w14:textId="77777777" w:rsidR="009B7D79" w:rsidRPr="00FE4FB2" w:rsidRDefault="009B7D79" w:rsidP="00FE4FB2"/>
    <w:sectPr w:rsidR="009B7D79" w:rsidRPr="00FE4FB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C144E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939"/>
  <w15:docId w15:val="{0CDC9EBB-283E-4B48-B58C-3B2D770E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FE4FB2"/>
    <w:pPr>
      <w:ind w:left="720"/>
      <w:contextualSpacing/>
    </w:pPr>
  </w:style>
  <w:style w:type="table" w:styleId="a6">
    <w:name w:val="Table Grid"/>
    <w:basedOn w:val="a1"/>
    <w:uiPriority w:val="59"/>
    <w:rsid w:val="00FE4FB2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FE4FB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FE4FB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E4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E4FB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FE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17</cp:revision>
  <dcterms:created xsi:type="dcterms:W3CDTF">2021-03-03T14:03:00Z</dcterms:created>
  <dcterms:modified xsi:type="dcterms:W3CDTF">2025-12-02T08:13:00Z</dcterms:modified>
</cp:coreProperties>
</file>