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DC9E5" w14:textId="77777777" w:rsidR="004D5820" w:rsidRDefault="004D5820" w:rsidP="004D5820">
      <w:pPr>
        <w:spacing w:after="0"/>
        <w:ind w:left="-142" w:right="-284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827222C" w14:textId="77777777" w:rsidR="004D5820" w:rsidRPr="00FB0ACE" w:rsidRDefault="004D5820" w:rsidP="004D5820">
      <w:pPr>
        <w:spacing w:after="0"/>
        <w:ind w:left="-142" w:right="-284" w:firstLine="568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6056AC80" w14:textId="77777777" w:rsidR="004D5820" w:rsidRPr="00FB0ACE" w:rsidRDefault="004D5820" w:rsidP="004D5820">
      <w:pPr>
        <w:spacing w:after="0" w:line="240" w:lineRule="auto"/>
        <w:ind w:left="-142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ремонту,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тримання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</w:t>
      </w:r>
      <w:r w:rsidRPr="00FB0AC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на 2025 – 2029 роки</w:t>
      </w:r>
      <w:r w:rsidRPr="00FB0ACE">
        <w:rPr>
          <w:rFonts w:ascii="Times New Roman" w:hAnsi="Times New Roman" w:cs="Times New Roman"/>
          <w:b/>
          <w:sz w:val="28"/>
          <w:szCs w:val="28"/>
        </w:rPr>
        <w:t>»</w:t>
      </w:r>
    </w:p>
    <w:p w14:paraId="7824A561" w14:textId="77777777" w:rsidR="004D5820" w:rsidRPr="00FB0ACE" w:rsidRDefault="004D5820" w:rsidP="004D5820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0E9763F" w14:textId="77777777" w:rsidR="004D5820" w:rsidRDefault="004D5820" w:rsidP="008447CF">
      <w:pPr>
        <w:pStyle w:val="a5"/>
        <w:spacing w:after="0" w:line="240" w:lineRule="auto"/>
        <w:ind w:left="-284"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76A1A0B" w14:textId="163FF1D9" w:rsidR="004D5820" w:rsidRDefault="004D5820" w:rsidP="008447CF">
      <w:pPr>
        <w:pStyle w:val="a5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41947503"/>
      <w:bookmarkStart w:id="1" w:name="_Hlk134192880"/>
      <w:bookmarkStart w:id="2" w:name="_Hlk131756708"/>
      <w:r>
        <w:rPr>
          <w:rFonts w:ascii="Times New Roman" w:hAnsi="Times New Roman" w:cs="Times New Roman"/>
          <w:sz w:val="28"/>
          <w:szCs w:val="28"/>
          <w:lang w:val="uk-UA"/>
        </w:rPr>
        <w:t>Здійснюємо перерозподіл видатків в межах Програми, а саме, зменшуємо видатки</w:t>
      </w:r>
      <w:r w:rsidR="008447CF" w:rsidRPr="008447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47CF">
        <w:rPr>
          <w:rFonts w:ascii="Times New Roman" w:hAnsi="Times New Roman" w:cs="Times New Roman"/>
          <w:sz w:val="28"/>
          <w:szCs w:val="28"/>
          <w:lang w:val="uk-UA"/>
        </w:rPr>
        <w:t>по заходах: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C75D298" w14:textId="2E2DC502" w:rsidR="004D5820" w:rsidRDefault="008447CF" w:rsidP="008447CF">
      <w:pPr>
        <w:pStyle w:val="a5"/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D5820">
        <w:rPr>
          <w:rFonts w:ascii="Times New Roman" w:hAnsi="Times New Roman" w:cs="Times New Roman"/>
          <w:sz w:val="28"/>
          <w:szCs w:val="28"/>
          <w:lang w:val="uk-UA"/>
        </w:rPr>
        <w:t xml:space="preserve">1.2.3. </w:t>
      </w:r>
      <w:r w:rsidR="004D5820" w:rsidRPr="005209F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D5820" w:rsidRPr="00247D6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Нове будівництво, реконструкція, капітальний ремонт та благоустрій об''</w:t>
      </w:r>
      <w:proofErr w:type="spellStart"/>
      <w:r w:rsidR="004D5820" w:rsidRPr="00247D68">
        <w:rPr>
          <w:rFonts w:ascii="Times New Roman" w:hAnsi="Times New Roman" w:cs="Times New Roman"/>
          <w:color w:val="000000"/>
          <w:sz w:val="28"/>
          <w:szCs w:val="28"/>
          <w:lang w:val="uk-UA"/>
        </w:rPr>
        <w:t>єктів</w:t>
      </w:r>
      <w:proofErr w:type="spellEnd"/>
      <w:r w:rsidR="004D5820" w:rsidRPr="00247D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територій</w:t>
      </w:r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на «-5800,00» </w:t>
      </w:r>
      <w:proofErr w:type="spellStart"/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1F1CC658" w14:textId="420B1DD8" w:rsidR="004D5820" w:rsidRDefault="008447CF" w:rsidP="008447CF">
      <w:pPr>
        <w:pStyle w:val="a5"/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D58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D5820" w:rsidRPr="00197B22">
        <w:rPr>
          <w:rFonts w:ascii="Times New Roman" w:hAnsi="Times New Roman" w:cs="Times New Roman"/>
          <w:sz w:val="28"/>
          <w:szCs w:val="28"/>
          <w:lang w:val="uk-UA"/>
        </w:rPr>
        <w:t>1.1.9</w:t>
      </w:r>
      <w:r w:rsidR="004D5820" w:rsidRPr="00197B2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D5820" w:rsidRPr="00197B2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D5820" w:rsidRPr="00197B2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</w:t>
      </w:r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>» на «-</w:t>
      </w:r>
      <w:r w:rsidR="001B5EC6">
        <w:rPr>
          <w:rFonts w:ascii="Times New Roman" w:hAnsi="Times New Roman" w:cs="Times New Roman"/>
          <w:color w:val="000000"/>
          <w:sz w:val="28"/>
          <w:szCs w:val="28"/>
          <w:lang w:val="uk-UA"/>
        </w:rPr>
        <w:t>1641,9</w:t>
      </w:r>
      <w:r w:rsidR="001B5EC6">
        <w:rPr>
          <w:rFonts w:ascii="Times New Roman" w:hAnsi="Times New Roman" w:cs="Times New Roman"/>
          <w:color w:val="000000"/>
          <w:sz w:val="28"/>
          <w:szCs w:val="28"/>
          <w:lang w:val="uk-UA"/>
        </w:rPr>
        <w:t>8</w:t>
      </w:r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proofErr w:type="spellStart"/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2DF1EF7E" w14:textId="5CF1CFB7" w:rsidR="004D5820" w:rsidRDefault="008447CF" w:rsidP="008447CF">
      <w:pPr>
        <w:pStyle w:val="a5"/>
        <w:spacing w:after="0" w:line="240" w:lineRule="auto"/>
        <w:ind w:left="-284"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1.1.12 «</w:t>
      </w:r>
      <w:r w:rsidR="004D5820" w:rsidRPr="00197B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Охорона будівельного майданчика недобудованих </w:t>
      </w:r>
      <w:proofErr w:type="spellStart"/>
      <w:r w:rsidR="004D5820" w:rsidRPr="00197B22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багатоквартоквартирних</w:t>
      </w:r>
      <w:proofErr w:type="spellEnd"/>
      <w:r w:rsidR="004D5820" w:rsidRPr="00197B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ж/б ЖБК "Діамант" по вул.Київській,261</w:t>
      </w:r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на «-280,00» </w:t>
      </w:r>
      <w:proofErr w:type="spellStart"/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357D803A" w14:textId="68537C57" w:rsidR="004D5820" w:rsidRPr="00197B22" w:rsidRDefault="008447CF" w:rsidP="008447CF">
      <w:pPr>
        <w:pStyle w:val="a5"/>
        <w:spacing w:after="0" w:line="240" w:lineRule="auto"/>
        <w:ind w:left="-284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1.1.13 </w:t>
      </w:r>
      <w:r w:rsidR="004D5820" w:rsidRPr="007F4752">
        <w:rPr>
          <w:rFonts w:ascii="Times New Roman" w:hAnsi="Times New Roman" w:cs="Times New Roman"/>
          <w:color w:val="000000"/>
          <w:sz w:val="28"/>
          <w:szCs w:val="28"/>
          <w:lang w:val="uk-UA"/>
        </w:rPr>
        <w:t>«Розробка місцевого плану управління відходами Броварської міської територіальної громади до 2035 року</w:t>
      </w:r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на «-220,00» </w:t>
      </w:r>
      <w:proofErr w:type="spellStart"/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2AAD078A" w14:textId="5F51EBEA" w:rsidR="004D5820" w:rsidRPr="005209F2" w:rsidRDefault="008447CF" w:rsidP="008447CF">
      <w:pPr>
        <w:pStyle w:val="a5"/>
        <w:spacing w:after="0" w:line="240" w:lineRule="auto"/>
        <w:ind w:left="-284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D5820">
        <w:rPr>
          <w:rFonts w:ascii="Times New Roman" w:hAnsi="Times New Roman" w:cs="Times New Roman"/>
          <w:sz w:val="28"/>
          <w:szCs w:val="28"/>
          <w:lang w:val="uk-UA"/>
        </w:rPr>
        <w:t xml:space="preserve"> 1.2.2 </w:t>
      </w:r>
      <w:r w:rsidR="004D5820" w:rsidRPr="007F4752">
        <w:rPr>
          <w:rFonts w:ascii="Times New Roman" w:hAnsi="Times New Roman" w:cs="Times New Roman"/>
          <w:sz w:val="28"/>
          <w:szCs w:val="28"/>
          <w:lang w:val="uk-UA"/>
        </w:rPr>
        <w:t>«Реконструкція, капітальний ремонт інженерних мереж, конструктивних елементів та внутрішніх приміщень</w:t>
      </w:r>
      <w:r w:rsidR="004D5820">
        <w:rPr>
          <w:rFonts w:ascii="Times New Roman" w:hAnsi="Times New Roman" w:cs="Times New Roman"/>
          <w:sz w:val="28"/>
          <w:szCs w:val="28"/>
          <w:lang w:val="uk-UA"/>
        </w:rPr>
        <w:t>» на «-300,00»;</w:t>
      </w:r>
    </w:p>
    <w:p w14:paraId="4B070423" w14:textId="6859A724" w:rsidR="004D5820" w:rsidRDefault="004D5820" w:rsidP="008447CF">
      <w:pPr>
        <w:pStyle w:val="a5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Збільшуємо обсяг фінансування </w:t>
      </w:r>
      <w:r w:rsidR="008447CF">
        <w:rPr>
          <w:rFonts w:ascii="Times New Roman" w:hAnsi="Times New Roman" w:cs="Times New Roman"/>
          <w:sz w:val="28"/>
          <w:szCs w:val="28"/>
          <w:lang w:val="uk-UA"/>
        </w:rPr>
        <w:t>по заходах:</w:t>
      </w:r>
    </w:p>
    <w:p w14:paraId="673685BC" w14:textId="6140052D" w:rsidR="004D5820" w:rsidRDefault="008447CF" w:rsidP="008447CF">
      <w:pPr>
        <w:pStyle w:val="a5"/>
        <w:spacing w:after="0" w:line="240" w:lineRule="auto"/>
        <w:ind w:left="-284" w:firstLine="426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D5820">
        <w:rPr>
          <w:rFonts w:ascii="Times New Roman" w:hAnsi="Times New Roman" w:cs="Times New Roman"/>
          <w:sz w:val="28"/>
          <w:szCs w:val="28"/>
          <w:lang w:val="uk-UA"/>
        </w:rPr>
        <w:t xml:space="preserve"> п.1.1.1. </w:t>
      </w:r>
      <w:r w:rsidR="004D5820" w:rsidRPr="007F475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D5820" w:rsidRPr="007F4752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Нове будівництво, реконструкція, капітальний ремонт доріг, вулиць, шляхопроводів»</w:t>
      </w:r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«2500,00» </w:t>
      </w:r>
      <w:proofErr w:type="spellStart"/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D5820" w:rsidRPr="002E758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(</w:t>
      </w:r>
      <w:r w:rsidR="004D5820" w:rsidRPr="006E23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Нове будівництво </w:t>
      </w:r>
      <w:proofErr w:type="spellStart"/>
      <w:r w:rsidR="004D5820" w:rsidRPr="006E23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пров</w:t>
      </w:r>
      <w:proofErr w:type="spellEnd"/>
      <w:r w:rsidR="004D5820" w:rsidRPr="006E23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. Івана </w:t>
      </w:r>
      <w:proofErr w:type="spellStart"/>
      <w:r w:rsidR="004D5820" w:rsidRPr="006E23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Сокура</w:t>
      </w:r>
      <w:proofErr w:type="spellEnd"/>
      <w:r w:rsidR="004D5820" w:rsidRPr="006E2354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в м. Бровари Київської області. Коригування</w:t>
      </w:r>
      <w:r w:rsidR="004D5820" w:rsidRPr="002E758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)</w:t>
      </w:r>
      <w:r w:rsidR="004D5820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;</w:t>
      </w:r>
    </w:p>
    <w:p w14:paraId="31B56107" w14:textId="33F66544" w:rsidR="004D5820" w:rsidRDefault="008447CF" w:rsidP="008447CF">
      <w:pPr>
        <w:pStyle w:val="a5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215495386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п.1.1.10 </w:t>
      </w:r>
      <w:r w:rsidR="004D5820" w:rsidRPr="006E2354">
        <w:rPr>
          <w:rFonts w:ascii="Times New Roman" w:hAnsi="Times New Roman" w:cs="Times New Roman"/>
          <w:color w:val="000000"/>
          <w:sz w:val="28"/>
          <w:szCs w:val="28"/>
          <w:lang w:val="uk-UA"/>
        </w:rPr>
        <w:t>«КП "Бровари - Благоустрій" благоустрій території Броварської міської територіальної громади</w:t>
      </w:r>
      <w:r w:rsidR="004D5820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4D5820" w:rsidRPr="00D012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3"/>
      <w:r w:rsidR="004D5820">
        <w:rPr>
          <w:rFonts w:ascii="Times New Roman" w:hAnsi="Times New Roman" w:cs="Times New Roman"/>
          <w:sz w:val="28"/>
          <w:szCs w:val="28"/>
          <w:lang w:val="uk-UA"/>
        </w:rPr>
        <w:t xml:space="preserve">на «6000,00» </w:t>
      </w:r>
      <w:proofErr w:type="spellStart"/>
      <w:r w:rsidR="004D5820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4D582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4D5820" w:rsidRPr="007955E6">
        <w:rPr>
          <w:rFonts w:ascii="Times New Roman" w:hAnsi="Times New Roman" w:cs="Times New Roman"/>
          <w:i/>
          <w:sz w:val="28"/>
          <w:szCs w:val="28"/>
          <w:lang w:val="uk-UA"/>
        </w:rPr>
        <w:t>за</w:t>
      </w:r>
      <w:r w:rsidR="004D58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робітна </w:t>
      </w:r>
      <w:r w:rsidR="004D5820" w:rsidRPr="007955E6">
        <w:rPr>
          <w:rFonts w:ascii="Times New Roman" w:hAnsi="Times New Roman" w:cs="Times New Roman"/>
          <w:i/>
          <w:sz w:val="28"/>
          <w:szCs w:val="28"/>
          <w:lang w:val="uk-UA"/>
        </w:rPr>
        <w:t>плата</w:t>
      </w:r>
      <w:r w:rsidR="004D58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6000</w:t>
      </w:r>
      <w:r w:rsidR="004D5820" w:rsidRPr="007955E6">
        <w:rPr>
          <w:rFonts w:ascii="Times New Roman" w:hAnsi="Times New Roman" w:cs="Times New Roman"/>
          <w:i/>
          <w:sz w:val="28"/>
          <w:szCs w:val="28"/>
          <w:lang w:val="uk-UA"/>
        </w:rPr>
        <w:t>,00</w:t>
      </w:r>
      <w:r w:rsidR="004D582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4D5820" w:rsidRPr="007955E6">
        <w:rPr>
          <w:rFonts w:ascii="Times New Roman" w:hAnsi="Times New Roman" w:cs="Times New Roman"/>
          <w:i/>
          <w:sz w:val="28"/>
          <w:szCs w:val="28"/>
          <w:lang w:val="uk-UA"/>
        </w:rPr>
        <w:t>тис.грн</w:t>
      </w:r>
      <w:proofErr w:type="spellEnd"/>
      <w:r w:rsidR="004D582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6581A52" w14:textId="77777777" w:rsidR="004D5820" w:rsidRPr="006E2354" w:rsidRDefault="004D5820" w:rsidP="008447CF">
      <w:pPr>
        <w:pStyle w:val="docdata"/>
        <w:shd w:val="clear" w:color="auto" w:fill="FFFFFF"/>
        <w:spacing w:before="0" w:beforeAutospacing="0" w:after="0" w:afterAutospacing="0"/>
        <w:ind w:left="-284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фінансування Програми задіяний ресурси «</w:t>
      </w:r>
      <w:r w:rsidRPr="001D3271">
        <w:rPr>
          <w:color w:val="000000"/>
          <w:sz w:val="28"/>
          <w:szCs w:val="28"/>
        </w:rPr>
        <w:t>Програм</w:t>
      </w:r>
      <w:r>
        <w:rPr>
          <w:color w:val="000000"/>
          <w:sz w:val="28"/>
          <w:szCs w:val="28"/>
        </w:rPr>
        <w:t>и</w:t>
      </w:r>
      <w:r w:rsidRPr="001D3271">
        <w:rPr>
          <w:color w:val="000000"/>
          <w:sz w:val="28"/>
          <w:szCs w:val="28"/>
        </w:rPr>
        <w:t xml:space="preserve"> "Безпечна громада на 2025-2029 роки"</w:t>
      </w:r>
      <w:r>
        <w:rPr>
          <w:color w:val="000000"/>
          <w:sz w:val="28"/>
          <w:szCs w:val="28"/>
        </w:rPr>
        <w:t xml:space="preserve">» у розмірі «220,00» </w:t>
      </w:r>
      <w:proofErr w:type="spellStart"/>
      <w:r>
        <w:rPr>
          <w:color w:val="000000"/>
          <w:sz w:val="28"/>
          <w:szCs w:val="28"/>
        </w:rPr>
        <w:t>тис.грн</w:t>
      </w:r>
      <w:proofErr w:type="spellEnd"/>
      <w:r>
        <w:rPr>
          <w:color w:val="000000"/>
          <w:sz w:val="28"/>
          <w:szCs w:val="28"/>
        </w:rPr>
        <w:t xml:space="preserve"> та «</w:t>
      </w:r>
      <w:r w:rsidRPr="00483A05">
        <w:rPr>
          <w:bCs/>
          <w:sz w:val="28"/>
          <w:szCs w:val="28"/>
        </w:rPr>
        <w:t xml:space="preserve">Програми організації </w:t>
      </w:r>
      <w:r w:rsidRPr="00483A05">
        <w:rPr>
          <w:bCs/>
          <w:color w:val="000000"/>
          <w:sz w:val="28"/>
          <w:szCs w:val="28"/>
        </w:rPr>
        <w:t>суспільно корисних робіт для порушників, на яких судом накладено  адміністративне стягнення у вигляді виконання суспільно корисних робіт на 2023 -2027 роки</w:t>
      </w:r>
      <w:r>
        <w:rPr>
          <w:bCs/>
          <w:color w:val="000000"/>
          <w:sz w:val="28"/>
          <w:szCs w:val="28"/>
        </w:rPr>
        <w:t>»  у розмірі «140,00» тис. грн.</w:t>
      </w:r>
    </w:p>
    <w:p w14:paraId="4CF667EC" w14:textId="77777777" w:rsidR="004D5820" w:rsidRPr="0085479B" w:rsidRDefault="004D5820" w:rsidP="008447CF">
      <w:pPr>
        <w:pStyle w:val="a5"/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479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досягнення.</w:t>
      </w:r>
    </w:p>
    <w:p w14:paraId="23FDA20D" w14:textId="77777777" w:rsidR="004D5820" w:rsidRPr="00DD3E58" w:rsidRDefault="004D5820" w:rsidP="008447CF">
      <w:pPr>
        <w:spacing w:after="0" w:line="240" w:lineRule="auto"/>
        <w:ind w:left="-284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B2A">
        <w:rPr>
          <w:rFonts w:ascii="Times New Roman" w:hAnsi="Times New Roman"/>
          <w:sz w:val="28"/>
          <w:szCs w:val="28"/>
          <w:lang w:val="uk-UA"/>
        </w:rPr>
        <w:t xml:space="preserve">Забезпечити фінансування виконаних робіт </w:t>
      </w:r>
      <w:r>
        <w:rPr>
          <w:rFonts w:ascii="Times New Roman" w:hAnsi="Times New Roman"/>
          <w:sz w:val="28"/>
          <w:szCs w:val="28"/>
          <w:lang w:val="uk-UA"/>
        </w:rPr>
        <w:t>за рахунок внутрішніх резервів та зменшення обсягу додаткових асигнувань з місцевого бюджету.</w:t>
      </w:r>
    </w:p>
    <w:p w14:paraId="543E93FB" w14:textId="77777777" w:rsidR="004D5820" w:rsidRPr="00FA304F" w:rsidRDefault="004D5820" w:rsidP="008447CF">
      <w:pPr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  <w:r w:rsidRPr="00FA304F">
        <w:rPr>
          <w:rFonts w:ascii="Times New Roman" w:hAnsi="Times New Roman"/>
          <w:sz w:val="28"/>
          <w:szCs w:val="28"/>
          <w:lang w:val="uk-UA"/>
        </w:rPr>
        <w:t>.</w:t>
      </w:r>
    </w:p>
    <w:p w14:paraId="7FBFD40E" w14:textId="77777777" w:rsidR="004D5820" w:rsidRPr="00FA304F" w:rsidRDefault="004D5820" w:rsidP="008447CF">
      <w:pPr>
        <w:pStyle w:val="a5"/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bookmarkStart w:id="4" w:name="_Hlk134192768"/>
      <w:r w:rsidRPr="00FA304F"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 w:rsidRPr="00FA304F">
        <w:rPr>
          <w:rFonts w:ascii="Times New Roman" w:hAnsi="Times New Roman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14:paraId="7D370F0C" w14:textId="77777777" w:rsidR="004D5820" w:rsidRPr="00FA304F" w:rsidRDefault="004D5820" w:rsidP="008447CF">
      <w:pPr>
        <w:pStyle w:val="a5"/>
        <w:numPr>
          <w:ilvl w:val="0"/>
          <w:numId w:val="2"/>
        </w:numPr>
        <w:spacing w:after="0" w:line="240" w:lineRule="auto"/>
        <w:ind w:left="-284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14:paraId="44494A34" w14:textId="622D2623" w:rsidR="004D5820" w:rsidRPr="00AF6996" w:rsidRDefault="004D5820" w:rsidP="008447CF">
      <w:pPr>
        <w:pStyle w:val="a5"/>
        <w:spacing w:after="0" w:line="240" w:lineRule="auto"/>
        <w:ind w:left="-284" w:firstLine="426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 w:rsidRPr="00FA304F">
        <w:rPr>
          <w:rFonts w:ascii="Times New Roman" w:hAnsi="Times New Roman"/>
          <w:sz w:val="28"/>
          <w:szCs w:val="28"/>
          <w:lang w:val="uk-UA"/>
        </w:rPr>
        <w:t>У 2025 році обсяг фінансування Програми становить «</w:t>
      </w:r>
      <w:r w:rsidR="001B5EC6">
        <w:rPr>
          <w:rFonts w:ascii="Times New Roman" w:hAnsi="Times New Roman" w:cs="Times New Roman"/>
          <w:b/>
          <w:bCs/>
          <w:sz w:val="28"/>
          <w:szCs w:val="28"/>
          <w:lang w:val="uk-UA"/>
        </w:rPr>
        <w:t>503 574,29</w:t>
      </w:r>
      <w:r w:rsidRPr="00FA304F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FA304F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14:paraId="4AB076B2" w14:textId="77777777" w:rsidR="004D5820" w:rsidRPr="00FA304F" w:rsidRDefault="004D5820" w:rsidP="008447CF">
      <w:pPr>
        <w:pStyle w:val="a5"/>
        <w:numPr>
          <w:ilvl w:val="0"/>
          <w:numId w:val="2"/>
        </w:numPr>
        <w:spacing w:after="0" w:line="240" w:lineRule="auto"/>
        <w:ind w:left="-284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A304F">
        <w:rPr>
          <w:rFonts w:ascii="Times New Roman" w:hAnsi="Times New Roman"/>
          <w:b/>
          <w:sz w:val="28"/>
          <w:szCs w:val="28"/>
          <w:lang w:val="uk-UA"/>
        </w:rPr>
        <w:lastRenderedPageBreak/>
        <w:t>Прогноз результатів.</w:t>
      </w:r>
    </w:p>
    <w:p w14:paraId="4B8EE019" w14:textId="0E97AD29" w:rsidR="004D5820" w:rsidRPr="008447CF" w:rsidRDefault="008447CF" w:rsidP="008447CF">
      <w:pPr>
        <w:pStyle w:val="a5"/>
        <w:spacing w:after="0" w:line="240" w:lineRule="auto"/>
        <w:ind w:left="-284" w:firstLine="426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447CF">
        <w:rPr>
          <w:rFonts w:ascii="Times New Roman" w:hAnsi="Times New Roman"/>
          <w:iCs/>
          <w:sz w:val="28"/>
          <w:szCs w:val="28"/>
          <w:lang w:val="uk-UA"/>
        </w:rPr>
        <w:t>П</w:t>
      </w:r>
      <w:r w:rsidR="004D5820" w:rsidRPr="008447CF">
        <w:rPr>
          <w:rFonts w:ascii="Times New Roman" w:hAnsi="Times New Roman"/>
          <w:iCs/>
          <w:sz w:val="28"/>
          <w:szCs w:val="28"/>
          <w:lang w:val="uk-UA"/>
        </w:rPr>
        <w:t>родовження робіт</w:t>
      </w:r>
      <w:r w:rsidR="004D5820" w:rsidRPr="008447C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«Нове будівництво провулка Івана </w:t>
      </w:r>
      <w:proofErr w:type="spellStart"/>
      <w:r w:rsidR="004D5820" w:rsidRPr="008447C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Сокура</w:t>
      </w:r>
      <w:proofErr w:type="spellEnd"/>
      <w:r w:rsidR="004D5820" w:rsidRPr="008447C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в </w:t>
      </w:r>
      <w:proofErr w:type="spellStart"/>
      <w:r w:rsidR="004D5820" w:rsidRPr="008447C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м.Бровари</w:t>
      </w:r>
      <w:proofErr w:type="spellEnd"/>
      <w:r w:rsidR="004D5820" w:rsidRPr="008447C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Київської області»</w:t>
      </w:r>
      <w:r w:rsidRPr="008447C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="004D5820" w:rsidRPr="008447CF">
        <w:rPr>
          <w:rFonts w:ascii="Times New Roman" w:hAnsi="Times New Roman"/>
          <w:iCs/>
          <w:sz w:val="28"/>
          <w:szCs w:val="28"/>
          <w:lang w:val="uk-UA"/>
        </w:rPr>
        <w:t>безперебійна робота КП «Бровари – Благоустрій».</w:t>
      </w:r>
    </w:p>
    <w:p w14:paraId="4337E9EF" w14:textId="77777777" w:rsidR="004D5820" w:rsidRPr="00240E1A" w:rsidRDefault="004D5820" w:rsidP="008447CF">
      <w:pPr>
        <w:pStyle w:val="a5"/>
        <w:numPr>
          <w:ilvl w:val="0"/>
          <w:numId w:val="2"/>
        </w:numPr>
        <w:spacing w:after="0" w:line="240" w:lineRule="auto"/>
        <w:ind w:left="-284"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40E1A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14:paraId="53166145" w14:textId="77777777" w:rsidR="004D5820" w:rsidRPr="00240E1A" w:rsidRDefault="004D5820" w:rsidP="008447CF">
      <w:pPr>
        <w:pStyle w:val="a5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39880192"/>
      <w:bookmarkEnd w:id="0"/>
      <w:bookmarkEnd w:id="1"/>
      <w:bookmarkEnd w:id="2"/>
      <w:r w:rsidRPr="00240E1A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14:paraId="1C9E800A" w14:textId="72DF8849" w:rsidR="004D5820" w:rsidRPr="00240E1A" w:rsidRDefault="004D5820" w:rsidP="008447CF">
      <w:pPr>
        <w:pStyle w:val="a5"/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E1A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 w:rsidRPr="00240E1A">
        <w:rPr>
          <w:rFonts w:ascii="Times New Roman" w:hAnsi="Times New Roman" w:cs="Times New Roman"/>
          <w:sz w:val="28"/>
          <w:szCs w:val="28"/>
          <w:lang w:val="uk-UA"/>
        </w:rPr>
        <w:t>Драна Олена Миколаївна –заступник начальника відділу планування та обліку управління, тел.4-61-10.</w:t>
      </w:r>
      <w:bookmarkEnd w:id="6"/>
    </w:p>
    <w:p w14:paraId="07A2CFA9" w14:textId="77777777" w:rsidR="004D5820" w:rsidRPr="007A3BFC" w:rsidRDefault="004D5820" w:rsidP="008447CF">
      <w:pPr>
        <w:pStyle w:val="a5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3BFC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7" w:name="_Hlk139880230"/>
      <w:bookmarkStart w:id="8" w:name="_Hlk141947714"/>
    </w:p>
    <w:tbl>
      <w:tblPr>
        <w:tblW w:w="9833" w:type="dxa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3969"/>
        <w:gridCol w:w="1184"/>
        <w:gridCol w:w="1134"/>
        <w:gridCol w:w="1225"/>
        <w:gridCol w:w="1701"/>
      </w:tblGrid>
      <w:tr w:rsidR="004D5820" w:rsidRPr="007A3BFC" w14:paraId="6D7B0A01" w14:textId="77777777" w:rsidTr="008447CF">
        <w:trPr>
          <w:trHeight w:val="215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C053993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F7E7234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Заходи </w:t>
            </w:r>
          </w:p>
          <w:p w14:paraId="70EFF866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Програми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та </w:t>
            </w: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їх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фінансування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5425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E949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40D4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DE67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примітка</w:t>
            </w:r>
          </w:p>
        </w:tc>
      </w:tr>
      <w:tr w:rsidR="004D5820" w:rsidRPr="007A3BFC" w14:paraId="6D1D9446" w14:textId="77777777" w:rsidTr="008447CF">
        <w:trPr>
          <w:trHeight w:val="142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43BBA7B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DCCBD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Всього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(</w:t>
            </w:r>
            <w:proofErr w:type="spellStart"/>
            <w:proofErr w:type="gram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тис.грн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43025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503 316,26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F234" w14:textId="292346A6" w:rsidR="004D5820" w:rsidRPr="007A3BFC" w:rsidRDefault="001B5EC6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258,03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AE8" w14:textId="07EBED36" w:rsidR="004D5820" w:rsidRPr="007A3BFC" w:rsidRDefault="001B5EC6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503 574,29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433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4D5820" w:rsidRPr="007A3BFC" w14:paraId="6FE8DE67" w14:textId="77777777" w:rsidTr="008447CF">
        <w:trPr>
          <w:trHeight w:val="14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E22EA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1E2A9F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Вулично</w:t>
            </w:r>
            <w:proofErr w:type="spellEnd"/>
            <w:r w:rsidRPr="007A3B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-шляхова інфраструктура та благоустрій території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5F7C4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272 670,65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0A84" w14:textId="27B0691F" w:rsidR="004D5820" w:rsidRPr="007A3BFC" w:rsidRDefault="001B5EC6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6358,03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74F2" w14:textId="3FD6AA7C" w:rsidR="004D5820" w:rsidRPr="007A3BFC" w:rsidRDefault="001B5EC6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279 028,68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3FA7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4D5820" w:rsidRPr="007A3BFC" w14:paraId="7ABF175E" w14:textId="77777777" w:rsidTr="008447CF">
        <w:trPr>
          <w:trHeight w:val="276"/>
          <w:jc w:val="center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3A91578" w14:textId="77777777" w:rsidR="004D5820" w:rsidRPr="00FE58D7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86C5" w14:textId="77777777" w:rsidR="004D5820" w:rsidRPr="00FE58D7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A3F5CE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26 008,20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A931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2 500,00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8FF8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28 508,20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0EC4" w14:textId="77777777" w:rsidR="004D5820" w:rsidRPr="001D3271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uk-UA"/>
              </w:rPr>
            </w:pPr>
            <w:r w:rsidRPr="001D3271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 xml:space="preserve">Нове будівництво провулка Івана </w:t>
            </w:r>
            <w:proofErr w:type="spellStart"/>
            <w:r w:rsidRPr="001D3271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Сокура</w:t>
            </w:r>
            <w:proofErr w:type="spellEnd"/>
            <w:r w:rsidRPr="001D3271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 xml:space="preserve"> в </w:t>
            </w:r>
            <w:proofErr w:type="spellStart"/>
            <w:r w:rsidRPr="001D3271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м.Бровари</w:t>
            </w:r>
            <w:proofErr w:type="spellEnd"/>
            <w:r w:rsidRPr="001D3271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 xml:space="preserve"> Київської області</w:t>
            </w:r>
          </w:p>
        </w:tc>
      </w:tr>
      <w:tr w:rsidR="004D5820" w:rsidRPr="007A3BFC" w14:paraId="2B6D6F5A" w14:textId="77777777" w:rsidTr="008447CF">
        <w:trPr>
          <w:trHeight w:val="276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FF06AC3" w14:textId="77777777" w:rsidR="004D5820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C66D3" w14:textId="77777777" w:rsidR="004D5820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58D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417808" w14:textId="77777777" w:rsidR="004D5820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9 667,37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9A67" w14:textId="6A021C20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</w:t>
            </w:r>
            <w:r w:rsidR="001B5EC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1641,98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56E7" w14:textId="6A4FDD82" w:rsidR="004D5820" w:rsidRPr="007A3BFC" w:rsidRDefault="001B5EC6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8 025,39</w:t>
            </w:r>
            <w:bookmarkStart w:id="9" w:name="_GoBack"/>
            <w:bookmarkEnd w:id="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D4EE" w14:textId="77777777" w:rsidR="004D5820" w:rsidRPr="00472E16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економія</w:t>
            </w:r>
          </w:p>
        </w:tc>
      </w:tr>
      <w:tr w:rsidR="004D5820" w:rsidRPr="00FE58D7" w14:paraId="6BA7E2FA" w14:textId="77777777" w:rsidTr="008447CF">
        <w:trPr>
          <w:trHeight w:val="276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0558EB6" w14:textId="77777777" w:rsidR="004D5820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0ACBE" w14:textId="77777777" w:rsidR="004D5820" w:rsidRPr="00FE58D7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FE58D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FB995" w14:textId="77777777" w:rsidR="004D5820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214 714,08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6AAF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6 000,00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A899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220 714,08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B425" w14:textId="77777777" w:rsidR="004D5820" w:rsidRPr="00472E16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Заробітна плата</w:t>
            </w:r>
          </w:p>
        </w:tc>
      </w:tr>
      <w:tr w:rsidR="004D5820" w:rsidRPr="00FE58D7" w14:paraId="72615C26" w14:textId="77777777" w:rsidTr="008447CF">
        <w:trPr>
          <w:trHeight w:val="276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2BB949F" w14:textId="77777777" w:rsidR="004D5820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15EB9" w14:textId="77777777" w:rsidR="004D5820" w:rsidRPr="00FE58D7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A09F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Охорона будівельного майданчика недобудованих </w:t>
            </w:r>
            <w:proofErr w:type="spellStart"/>
            <w:r w:rsidRPr="007A09F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багатоквартоквартирних</w:t>
            </w:r>
            <w:proofErr w:type="spellEnd"/>
            <w:r w:rsidRPr="007A09F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ж/б ЖБК "Діамант" по вул.Київській,261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B9336" w14:textId="77777777" w:rsidR="004D5820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1 200,00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457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-280,00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D082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920,00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026F" w14:textId="77777777" w:rsidR="004D5820" w:rsidRPr="00472E16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економія</w:t>
            </w:r>
          </w:p>
        </w:tc>
      </w:tr>
      <w:tr w:rsidR="004D5820" w:rsidRPr="00FE58D7" w14:paraId="713BD014" w14:textId="77777777" w:rsidTr="008447CF">
        <w:trPr>
          <w:trHeight w:val="276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C191984" w14:textId="77777777" w:rsidR="004D5820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48C3D" w14:textId="77777777" w:rsidR="004D5820" w:rsidRPr="007A09F5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A09F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4A4E1" w14:textId="77777777" w:rsidR="004D5820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FF5C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-220,00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7266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5DD7" w14:textId="77777777" w:rsidR="004D5820" w:rsidRPr="00472E16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uk-UA"/>
              </w:rPr>
              <w:t>економія</w:t>
            </w:r>
          </w:p>
        </w:tc>
      </w:tr>
      <w:tr w:rsidR="004D5820" w:rsidRPr="007A3BFC" w14:paraId="1BEF2251" w14:textId="77777777" w:rsidTr="008447CF">
        <w:trPr>
          <w:trHeight w:val="44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A7A57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24D0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Заклади освіти, культури, спорту та соціального призначення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04CC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230 645,62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D9A7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-6 100,00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9CF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224 545,62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0ADA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D5820" w:rsidRPr="007A3BFC" w14:paraId="7342B667" w14:textId="77777777" w:rsidTr="008447CF">
        <w:trPr>
          <w:trHeight w:val="442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43E17" w14:textId="77777777" w:rsidR="004D5820" w:rsidRPr="00E77DAD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77D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C8D3" w14:textId="77777777" w:rsidR="004D5820" w:rsidRPr="00E77DAD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77D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4A01" w14:textId="77777777" w:rsidR="004D5820" w:rsidRPr="00E77DAD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CBE0" w14:textId="77777777" w:rsidR="004D5820" w:rsidRPr="00E77DAD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-300,00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1D1A" w14:textId="77777777" w:rsidR="004D5820" w:rsidRPr="00E77DAD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5 900,00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3BF" w14:textId="0674DAAE" w:rsidR="004D5820" w:rsidRPr="00C90F70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C90F70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Капітальний ремонт</w:t>
            </w:r>
            <w:r w:rsidR="008447CF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</w:t>
            </w:r>
            <w:r w:rsidRPr="00C90F70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нежитлового приміщення №5 по бульвару Незалежності, 3 в </w:t>
            </w:r>
            <w:proofErr w:type="spellStart"/>
            <w:r w:rsidRPr="00C90F70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м.Бровари</w:t>
            </w:r>
            <w:proofErr w:type="spellEnd"/>
            <w:r w:rsidRPr="00C90F70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Броварського району Київської області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(-300,00 </w:t>
            </w: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) (ХАБ)</w:t>
            </w:r>
          </w:p>
        </w:tc>
      </w:tr>
      <w:tr w:rsidR="004D5820" w:rsidRPr="00094CD4" w14:paraId="7DDFAD5D" w14:textId="77777777" w:rsidTr="008447CF">
        <w:trPr>
          <w:trHeight w:val="510"/>
          <w:jc w:val="center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14:paraId="615C7C76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1F9C33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Нове будівництво, реконструкція, капітальний ремонт та благоустрій об</w:t>
            </w:r>
            <w:r w:rsidRPr="007A3BFC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єктів</w:t>
            </w:r>
            <w:proofErr w:type="spellEnd"/>
            <w:r w:rsidRPr="007A3B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 територій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287E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224 095,62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4D0E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-5 800,00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DF69" w14:textId="77777777" w:rsidR="004D5820" w:rsidRPr="007A3BFC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218 295,62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AA5D" w14:textId="77777777" w:rsidR="004D5820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094CD4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(«</w:t>
            </w:r>
            <w:r w:rsidRPr="00094C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 xml:space="preserve">Реконструкція "Зірочка" по вул. Ярослава Мудрого (Кірова),3 в </w:t>
            </w:r>
            <w:proofErr w:type="spellStart"/>
            <w:r w:rsidRPr="00094C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м.Бровари</w:t>
            </w:r>
            <w:proofErr w:type="spellEnd"/>
            <w:r w:rsidRPr="00094C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 xml:space="preserve"> Київ </w:t>
            </w:r>
            <w:proofErr w:type="spellStart"/>
            <w:r w:rsidRPr="00094C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>обл</w:t>
            </w:r>
            <w:proofErr w:type="spellEnd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» (-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3800,00 </w:t>
            </w:r>
            <w:proofErr w:type="spellStart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тис.гр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н</w:t>
            </w:r>
            <w:proofErr w:type="spellEnd"/>
            <w:r w:rsidRPr="00094CD4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val="uk-UA"/>
              </w:rPr>
              <w:t xml:space="preserve">); </w:t>
            </w:r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«Реконструкція </w:t>
            </w:r>
            <w:proofErr w:type="spellStart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інфекц</w:t>
            </w:r>
            <w:proofErr w:type="spellEnd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відділ центру "Дитяча лікарня" КНП "ББКЛ" БРР БМР по </w:t>
            </w:r>
            <w:proofErr w:type="spellStart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вул.Ярослава</w:t>
            </w:r>
            <w:proofErr w:type="spellEnd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Мудрого,47 в </w:t>
            </w:r>
            <w:proofErr w:type="spellStart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мБровари</w:t>
            </w:r>
            <w:proofErr w:type="spellEnd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Київ </w:t>
            </w:r>
            <w:proofErr w:type="spellStart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обл</w:t>
            </w:r>
            <w:proofErr w:type="spellEnd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» на</w:t>
            </w:r>
          </w:p>
          <w:p w14:paraId="1FC5AF38" w14:textId="77777777" w:rsidR="004D5820" w:rsidRPr="00094CD4" w:rsidRDefault="004D5820" w:rsidP="008447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(-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2</w:t>
            </w:r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000,00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тис.грн</w:t>
            </w:r>
            <w:proofErr w:type="spellEnd"/>
            <w:r w:rsidRPr="00094CD4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)</w:t>
            </w:r>
          </w:p>
        </w:tc>
      </w:tr>
    </w:tbl>
    <w:bookmarkEnd w:id="7"/>
    <w:bookmarkEnd w:id="8"/>
    <w:p w14:paraId="1C384899" w14:textId="09FC07E8" w:rsidR="009B7D79" w:rsidRPr="008447CF" w:rsidRDefault="004D5820" w:rsidP="008447CF">
      <w:pPr>
        <w:spacing w:after="0"/>
        <w:ind w:right="-284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7A3BFC">
        <w:rPr>
          <w:rFonts w:ascii="Times New Roman" w:hAnsi="Times New Roman" w:cs="Times New Roman"/>
          <w:sz w:val="27"/>
          <w:szCs w:val="27"/>
          <w:lang w:val="uk-UA"/>
        </w:rPr>
        <w:t>Начальник управління                                                             Світлана РЕШЕТОВА</w:t>
      </w:r>
    </w:p>
    <w:sectPr w:rsidR="009B7D79" w:rsidRPr="008447CF" w:rsidSect="00DF4DD0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4167591C"/>
    <w:multiLevelType w:val="hybridMultilevel"/>
    <w:tmpl w:val="FD12439A"/>
    <w:lvl w:ilvl="0" w:tplc="823CCC80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B5EC6"/>
    <w:rsid w:val="00244FF9"/>
    <w:rsid w:val="003613A9"/>
    <w:rsid w:val="00361CD8"/>
    <w:rsid w:val="004D5820"/>
    <w:rsid w:val="00525C68"/>
    <w:rsid w:val="005B1C08"/>
    <w:rsid w:val="005F334B"/>
    <w:rsid w:val="00696599"/>
    <w:rsid w:val="006C396C"/>
    <w:rsid w:val="0074644B"/>
    <w:rsid w:val="007E7FBA"/>
    <w:rsid w:val="00827775"/>
    <w:rsid w:val="008447CF"/>
    <w:rsid w:val="00881846"/>
    <w:rsid w:val="009B7D79"/>
    <w:rsid w:val="009C0EEF"/>
    <w:rsid w:val="00A218AE"/>
    <w:rsid w:val="00B35D4C"/>
    <w:rsid w:val="00B46089"/>
    <w:rsid w:val="00B80167"/>
    <w:rsid w:val="00BA7545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966D"/>
  <w15:docId w15:val="{ACAAE428-0DA5-41DA-9397-C41317C4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4D5820"/>
    <w:pPr>
      <w:ind w:left="720"/>
      <w:contextualSpacing/>
    </w:pPr>
  </w:style>
  <w:style w:type="paragraph" w:customStyle="1" w:styleId="docdata">
    <w:name w:val="docdata"/>
    <w:aliases w:val="5226,baiaagaaboqcaaadebaaaawgeaaaaaaaaaaaaaaaaaaaaaaaaaaaaaaaaaaaaaaaaaaaaaaaaaaaaaaaaaaaaaaaaaaaaaaaaaaaaaaaaaaaaaaaaaaaaaaaaaaaaaaaaaaaaaaaaaaaaaaaaaaaaaaaaaaaaaaaaaaaaaaaaaaaaaaaaaaaaaaaaaaaaaaaaaaaaaaaaaaaaaaaaaaaaaaaaaaaaaaaaaaaaaaa,docy,v5"/>
    <w:basedOn w:val="a"/>
    <w:rsid w:val="004D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3406</Words>
  <Characters>1942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18</cp:revision>
  <dcterms:created xsi:type="dcterms:W3CDTF">2021-03-03T14:03:00Z</dcterms:created>
  <dcterms:modified xsi:type="dcterms:W3CDTF">2025-12-02T06:15:00Z</dcterms:modified>
</cp:coreProperties>
</file>