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P="00B3670E" w14:paraId="5C916CD2" w14:textId="2DB33D6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470D9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470D9" w:rsidRPr="004208DA" w:rsidP="00B3670E" w14:paraId="50474FB7" w14:textId="0CDB320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25.11.2025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1110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70D9" w:rsidRPr="0042611B" w:rsidP="00F470D9" w14:paraId="0CD7AEC1" w14:textId="77777777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  <w:r w:rsidRPr="00426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Склад робочої групи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6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 розроблення Місцевого плану управління відходами Броварської міської територіальної громади до 2035 року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25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(далі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25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робоча група)</w:t>
      </w:r>
    </w:p>
    <w:p w:rsidR="00F470D9" w:rsidRPr="0042611B" w:rsidP="00F470D9" w14:paraId="4957D54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2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237"/>
      </w:tblGrid>
      <w:tr w14:paraId="76061EBC" w14:textId="77777777" w:rsidTr="00897CDD">
        <w:tblPrEx>
          <w:tblW w:w="9923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70D9" w:rsidRPr="00125B21" w:rsidP="00897CDD" w14:paraId="499E540B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5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 БАБИЧ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70D9" w:rsidRPr="0042611B" w:rsidP="00897CDD" w14:paraId="5A0B13DE" w14:textId="7777777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6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 Броварської міської ради Броварського району Київської області,</w:t>
            </w:r>
            <w:r w:rsidRPr="004261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голова робочої групи;</w:t>
            </w:r>
          </w:p>
        </w:tc>
      </w:tr>
      <w:tr w14:paraId="1214733F" w14:textId="77777777" w:rsidTr="00897CDD">
        <w:tblPrEx>
          <w:tblW w:w="9923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70D9" w:rsidRPr="00125B21" w:rsidP="00897CDD" w14:paraId="63D6127F" w14:textId="77777777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5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Світлана РЕШЕТОВА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70D9" w:rsidRPr="0042611B" w:rsidP="00897CDD" w14:paraId="26908A40" w14:textId="7777777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6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</w:t>
            </w:r>
            <w:r w:rsidRPr="0042611B">
              <w:rPr>
                <w:rFonts w:ascii="Times New Roman" w:hAnsi="Times New Roman"/>
                <w:color w:val="000000"/>
                <w:sz w:val="28"/>
                <w:szCs w:val="28"/>
              </w:rPr>
              <w:t>заступник голови робочої групи;</w:t>
            </w:r>
          </w:p>
        </w:tc>
      </w:tr>
      <w:tr w14:paraId="19C1ECE0" w14:textId="77777777" w:rsidTr="00897CDD">
        <w:tblPrEx>
          <w:tblW w:w="9923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70D9" w:rsidRPr="00125B21" w:rsidP="00897CDD" w14:paraId="359601FE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 КРАВЧЕНКО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70D9" w:rsidRPr="0042611B" w:rsidP="00897CDD" w14:paraId="56D73966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відділу експлуатації комунальних об’єктів, інфраструктури та транспорту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управління будівництва, житлово-комунального господарства, інфраструктури та транспорту</w:t>
            </w:r>
            <w:r w:rsidRPr="00426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Броварської міської ради Броварського району Київської області, секретар робочої групи;</w:t>
            </w:r>
          </w:p>
        </w:tc>
      </w:tr>
    </w:tbl>
    <w:p w:rsidR="00F470D9" w:rsidRPr="0042611B" w:rsidP="00F470D9" w14:paraId="3FA919A7" w14:textId="77777777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2611B">
        <w:rPr>
          <w:rFonts w:ascii="Times New Roman" w:hAnsi="Times New Roman"/>
          <w:b/>
          <w:color w:val="000000"/>
          <w:sz w:val="28"/>
          <w:szCs w:val="28"/>
        </w:rPr>
        <w:t>Члени робочої групи:</w:t>
      </w:r>
    </w:p>
    <w:tbl>
      <w:tblPr>
        <w:tblStyle w:val="PlainTable4"/>
        <w:tblW w:w="0" w:type="auto"/>
        <w:tblLook w:val="04A0"/>
      </w:tblPr>
      <w:tblGrid>
        <w:gridCol w:w="3652"/>
        <w:gridCol w:w="6062"/>
      </w:tblGrid>
      <w:tr w14:paraId="22DC2DD0" w14:textId="77777777" w:rsidTr="00897CDD">
        <w:tblPrEx>
          <w:tblW w:w="0" w:type="auto"/>
          <w:tblLook w:val="04A0"/>
        </w:tblPrEx>
        <w:tc>
          <w:tcPr>
            <w:tcW w:w="3652" w:type="dxa"/>
          </w:tcPr>
          <w:p w:rsidR="00F470D9" w:rsidRPr="008A4659" w:rsidP="00897CDD" w14:paraId="5549F20F" w14:textId="77777777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8A4659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Світлана БАТИНЧУК </w:t>
            </w:r>
          </w:p>
          <w:p w:rsidR="00F470D9" w:rsidRPr="008A4659" w:rsidP="00897CDD" w14:paraId="10D813DA" w14:textId="77777777">
            <w:pPr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062" w:type="dxa"/>
          </w:tcPr>
          <w:p w:rsidR="00F470D9" w:rsidRPr="008A4659" w:rsidP="00897CDD" w14:paraId="4C7E42F9" w14:textId="77777777">
            <w:pPr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A4659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начальник управління містобудування та архітектури Броварської міської ради Броварського району Київської області – головний архітектор міста;</w:t>
            </w:r>
          </w:p>
        </w:tc>
      </w:tr>
      <w:tr w14:paraId="30349BFC" w14:textId="77777777" w:rsidTr="00897CDD">
        <w:tblPrEx>
          <w:tblW w:w="0" w:type="auto"/>
          <w:tblLook w:val="04A0"/>
        </w:tblPrEx>
        <w:tc>
          <w:tcPr>
            <w:tcW w:w="3652" w:type="dxa"/>
          </w:tcPr>
          <w:p w:rsidR="00F470D9" w:rsidRPr="008A4659" w:rsidP="00897CDD" w14:paraId="73D658DB" w14:textId="77777777">
            <w:pPr>
              <w:pStyle w:val="ListParagraph"/>
              <w:tabs>
                <w:tab w:val="left" w:pos="567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8A4659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val="uk-UA" w:eastAsia="ru-RU"/>
              </w:rPr>
              <w:t>Володимир БЛАЖКУН</w:t>
            </w:r>
          </w:p>
          <w:p w:rsidR="00F470D9" w:rsidRPr="008A4659" w:rsidP="00897CDD" w14:paraId="011BB0AA" w14:textId="77777777">
            <w:pPr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062" w:type="dxa"/>
          </w:tcPr>
          <w:p w:rsidR="00F470D9" w:rsidRPr="008A4659" w:rsidP="00897CDD" w14:paraId="1E551AD7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КП «Бровари-Благоустрій» Броварської міської ради Броварського району Київської області;</w:t>
            </w:r>
          </w:p>
          <w:p w:rsidR="00F470D9" w:rsidRPr="008A4659" w:rsidP="00897CDD" w14:paraId="41F35C9C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GoBack"/>
            <w:bookmarkEnd w:id="2"/>
          </w:p>
        </w:tc>
      </w:tr>
      <w:tr w14:paraId="4DE36DA7" w14:textId="77777777" w:rsidTr="00897CDD">
        <w:tblPrEx>
          <w:tblW w:w="0" w:type="auto"/>
          <w:tblLook w:val="04A0"/>
        </w:tblPrEx>
        <w:tc>
          <w:tcPr>
            <w:tcW w:w="3652" w:type="dxa"/>
          </w:tcPr>
          <w:p w:rsidR="00F470D9" w:rsidRPr="008A4659" w:rsidP="00897CDD" w14:paraId="6D50E378" w14:textId="77777777">
            <w:pPr>
              <w:pStyle w:val="ListParagraph"/>
              <w:spacing w:after="0" w:line="240" w:lineRule="auto"/>
              <w:ind w:left="0" w:right="-304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val="uk-UA" w:eastAsia="ru-RU"/>
              </w:rPr>
            </w:pPr>
            <w:r w:rsidRPr="008A4659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val="uk-UA" w:eastAsia="ru-RU"/>
              </w:rPr>
              <w:t>Василь ДОВГАНЬ</w:t>
            </w:r>
          </w:p>
          <w:p w:rsidR="00F470D9" w:rsidRPr="008A4659" w:rsidP="00897CDD" w14:paraId="53335307" w14:textId="77777777">
            <w:pPr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062" w:type="dxa"/>
          </w:tcPr>
          <w:p w:rsidR="00F470D9" w:rsidRPr="008A4659" w:rsidP="00897CDD" w14:paraId="730504B0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управління  цивільного захисту, оборонної роботи та взаємодії з правоохоронними органами  Броварської міської ради Броварського району Київської </w:t>
            </w:r>
            <w:r w:rsidRPr="008A4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області;</w:t>
            </w:r>
          </w:p>
          <w:p w:rsidR="00F470D9" w:rsidRPr="008A4659" w:rsidP="00897CDD" w14:paraId="2291C947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92DAF2D" w14:textId="77777777" w:rsidTr="00897CDD">
        <w:tblPrEx>
          <w:tblW w:w="0" w:type="auto"/>
          <w:tblLook w:val="04A0"/>
        </w:tblPrEx>
        <w:tc>
          <w:tcPr>
            <w:tcW w:w="3652" w:type="dxa"/>
          </w:tcPr>
          <w:p w:rsidR="00F470D9" w:rsidRPr="008A4659" w:rsidP="00897CDD" w14:paraId="28F276BD" w14:textId="77777777">
            <w:pPr>
              <w:pStyle w:val="ListParagraph"/>
              <w:tabs>
                <w:tab w:val="left" w:pos="567"/>
                <w:tab w:val="left" w:pos="8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8A4659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val="uk-UA" w:eastAsia="ru-RU"/>
              </w:rPr>
              <w:t>Олександр КАШТАНЮК</w:t>
            </w:r>
          </w:p>
          <w:p w:rsidR="00F470D9" w:rsidRPr="008A4659" w:rsidP="00897CDD" w14:paraId="78C1E6AE" w14:textId="77777777">
            <w:pPr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062" w:type="dxa"/>
          </w:tcPr>
          <w:p w:rsidR="00F470D9" w:rsidRPr="008A4659" w:rsidP="00897CDD" w14:paraId="41BB9FFD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юридичного управління Броварської міської ради Броварського району Київської області;</w:t>
            </w:r>
          </w:p>
          <w:p w:rsidR="00F470D9" w:rsidRPr="008A4659" w:rsidP="00897CDD" w14:paraId="55F593A3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1FA4B90" w14:textId="77777777" w:rsidTr="00897CDD">
        <w:tblPrEx>
          <w:tblW w:w="0" w:type="auto"/>
          <w:tblLook w:val="04A0"/>
        </w:tblPrEx>
        <w:tc>
          <w:tcPr>
            <w:tcW w:w="3652" w:type="dxa"/>
          </w:tcPr>
          <w:p w:rsidR="00F470D9" w:rsidRPr="008A4659" w:rsidP="00897CDD" w14:paraId="78A63ED1" w14:textId="77777777">
            <w:pPr>
              <w:pStyle w:val="ListParagraph"/>
              <w:tabs>
                <w:tab w:val="left" w:pos="567"/>
                <w:tab w:val="left" w:pos="8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8A4659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val="uk-UA" w:eastAsia="ru-RU"/>
              </w:rPr>
              <w:t>Яна ЛІПСЬКА</w:t>
            </w:r>
          </w:p>
          <w:p w:rsidR="00F470D9" w:rsidRPr="008A4659" w:rsidP="00897CDD" w14:paraId="1CC4C03A" w14:textId="77777777">
            <w:pPr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062" w:type="dxa"/>
          </w:tcPr>
          <w:p w:rsidR="00F470D9" w:rsidRPr="008A4659" w:rsidP="00897CDD" w14:paraId="430F44EA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експлуатації комунальних об’єктів, інфраструктури та транспорту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F470D9" w:rsidRPr="008A4659" w:rsidP="00897CDD" w14:paraId="3BD3A8AA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2E92FAB" w14:textId="77777777" w:rsidTr="00897CDD">
        <w:tblPrEx>
          <w:tblW w:w="0" w:type="auto"/>
          <w:tblLook w:val="04A0"/>
        </w:tblPrEx>
        <w:tc>
          <w:tcPr>
            <w:tcW w:w="3652" w:type="dxa"/>
          </w:tcPr>
          <w:p w:rsidR="00F470D9" w:rsidRPr="008A4659" w:rsidP="00897CDD" w14:paraId="3A31A9EE" w14:textId="77777777">
            <w:pPr>
              <w:pStyle w:val="ListParagraph"/>
              <w:tabs>
                <w:tab w:val="left" w:pos="567"/>
                <w:tab w:val="left" w:pos="8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8A4659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val="uk-UA" w:eastAsia="ru-RU"/>
              </w:rPr>
              <w:t>Богдан МЕЛЬНИЧЕНКО</w:t>
            </w:r>
          </w:p>
          <w:p w:rsidR="00F470D9" w:rsidRPr="008A4659" w:rsidP="00897CDD" w14:paraId="1E50E867" w14:textId="77777777">
            <w:pPr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062" w:type="dxa"/>
          </w:tcPr>
          <w:p w:rsidR="00F470D9" w:rsidRPr="008A4659" w:rsidP="00897CDD" w14:paraId="20F08233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інспекції та контролю міської ради Броварської міської ради Броварського району Київської області;</w:t>
            </w:r>
          </w:p>
          <w:p w:rsidR="00F470D9" w:rsidRPr="008A4659" w:rsidP="00897CDD" w14:paraId="45BF9CA5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B505EEA" w14:textId="77777777" w:rsidTr="00897CDD">
        <w:tblPrEx>
          <w:tblW w:w="0" w:type="auto"/>
          <w:tblLook w:val="04A0"/>
        </w:tblPrEx>
        <w:tc>
          <w:tcPr>
            <w:tcW w:w="3652" w:type="dxa"/>
          </w:tcPr>
          <w:p w:rsidR="00F470D9" w:rsidRPr="008A4659" w:rsidP="00897CDD" w14:paraId="26D6A923" w14:textId="77777777">
            <w:pPr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A4659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Артем МОРОЗ</w:t>
            </w:r>
          </w:p>
        </w:tc>
        <w:tc>
          <w:tcPr>
            <w:tcW w:w="6062" w:type="dxa"/>
          </w:tcPr>
          <w:p w:rsidR="00F470D9" w:rsidRPr="008A4659" w:rsidP="00897CDD" w14:paraId="14235A6A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46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староста </w:t>
            </w:r>
            <w:r w:rsidRPr="008A4659">
              <w:rPr>
                <w:rFonts w:ascii="Times New Roman" w:hAnsi="Times New Roman"/>
                <w:color w:val="000000"/>
                <w:sz w:val="28"/>
                <w:szCs w:val="28"/>
              </w:rPr>
              <w:t>Княжицького</w:t>
            </w:r>
            <w:r w:rsidRPr="008A46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A4659">
              <w:rPr>
                <w:rFonts w:ascii="Times New Roman" w:hAnsi="Times New Roman"/>
                <w:color w:val="000000"/>
                <w:sz w:val="28"/>
                <w:szCs w:val="28"/>
              </w:rPr>
              <w:t>старостинського</w:t>
            </w:r>
            <w:r w:rsidRPr="008A46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округу </w:t>
            </w:r>
            <w:r w:rsidRPr="008A4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 міської територіальної громади</w:t>
            </w:r>
            <w:r w:rsidRPr="008A4659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</w:tc>
      </w:tr>
      <w:tr w14:paraId="5F0FA2BF" w14:textId="77777777" w:rsidTr="00897CDD">
        <w:tblPrEx>
          <w:tblW w:w="0" w:type="auto"/>
          <w:tblLook w:val="04A0"/>
        </w:tblPrEx>
        <w:tc>
          <w:tcPr>
            <w:tcW w:w="3652" w:type="dxa"/>
          </w:tcPr>
          <w:p w:rsidR="00F470D9" w:rsidP="00897CDD" w14:paraId="308B4393" w14:textId="7777777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470D9" w:rsidRPr="008A4659" w:rsidP="00897CDD" w14:paraId="4555F8A5" w14:textId="46AB3133">
            <w:pPr>
              <w:jc w:val="both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8A4659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Андрій  ЦАХЛО</w:t>
            </w:r>
          </w:p>
          <w:p w:rsidR="00F470D9" w:rsidRPr="008A4659" w:rsidP="00897CDD" w14:paraId="0E30B048" w14:textId="77777777">
            <w:pPr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062" w:type="dxa"/>
          </w:tcPr>
          <w:p w:rsidR="00F470D9" w:rsidP="00897CDD" w14:paraId="754DD9D8" w14:textId="7777777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470D9" w:rsidRPr="008A4659" w:rsidP="00897CDD" w14:paraId="7CE76191" w14:textId="156C42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46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староста </w:t>
            </w:r>
            <w:r w:rsidRPr="008A4659">
              <w:rPr>
                <w:rFonts w:ascii="Times New Roman" w:hAnsi="Times New Roman"/>
                <w:color w:val="000000"/>
                <w:sz w:val="28"/>
                <w:szCs w:val="28"/>
              </w:rPr>
              <w:t>Требухівського</w:t>
            </w:r>
            <w:r w:rsidRPr="008A46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A4659">
              <w:rPr>
                <w:rFonts w:ascii="Times New Roman" w:hAnsi="Times New Roman"/>
                <w:color w:val="000000"/>
                <w:sz w:val="28"/>
                <w:szCs w:val="28"/>
              </w:rPr>
              <w:t>старостинського</w:t>
            </w:r>
            <w:r w:rsidRPr="008A46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округу </w:t>
            </w:r>
            <w:r w:rsidRPr="008A4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 міської територіальної громади</w:t>
            </w:r>
            <w:r w:rsidRPr="008A4659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F470D9" w:rsidRPr="008A4659" w:rsidP="00897CDD" w14:paraId="5396E658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3413B71" w14:textId="77777777" w:rsidTr="00897CDD">
        <w:tblPrEx>
          <w:tblW w:w="0" w:type="auto"/>
          <w:tblLook w:val="04A0"/>
        </w:tblPrEx>
        <w:tc>
          <w:tcPr>
            <w:tcW w:w="3652" w:type="dxa"/>
          </w:tcPr>
          <w:p w:rsidR="00F470D9" w:rsidRPr="008A4659" w:rsidP="00897CDD" w14:paraId="75E35EFD" w14:textId="77777777">
            <w:pPr>
              <w:jc w:val="both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8A4659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Анатолій ШЕВЧУК</w:t>
            </w:r>
          </w:p>
          <w:p w:rsidR="00F470D9" w:rsidRPr="008A4659" w:rsidP="00897CDD" w14:paraId="2EBFF570" w14:textId="77777777">
            <w:pPr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062" w:type="dxa"/>
          </w:tcPr>
          <w:p w:rsidR="00F470D9" w:rsidRPr="008A4659" w:rsidP="00897CDD" w14:paraId="1537A853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4659">
              <w:rPr>
                <w:rFonts w:ascii="Times New Roman" w:hAnsi="Times New Roman"/>
                <w:color w:val="000000"/>
                <w:sz w:val="28"/>
                <w:szCs w:val="28"/>
              </w:rPr>
              <w:t>директор ТОВ «Селтік ТБО»(за згодою).</w:t>
            </w:r>
          </w:p>
        </w:tc>
      </w:tr>
    </w:tbl>
    <w:p w:rsidR="00F470D9" w:rsidP="00F470D9" w14:paraId="489215DF" w14:textId="77777777">
      <w:pPr>
        <w:jc w:val="both"/>
        <w:rPr>
          <w:rFonts w:ascii="Times New Roman" w:hAnsi="Times New Roman"/>
          <w:sz w:val="28"/>
          <w:szCs w:val="28"/>
        </w:rPr>
      </w:pPr>
    </w:p>
    <w:p w:rsidR="00F470D9" w:rsidRPr="0042611B" w:rsidP="00F470D9" w14:paraId="275DF237" w14:textId="77777777">
      <w:pPr>
        <w:jc w:val="both"/>
        <w:rPr>
          <w:rFonts w:ascii="Times New Roman" w:hAnsi="Times New Roman"/>
          <w:sz w:val="28"/>
          <w:szCs w:val="28"/>
        </w:rPr>
      </w:pPr>
      <w:r w:rsidRPr="0042611B"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Ігор САПОЖКО</w:t>
      </w:r>
    </w:p>
    <w:permEnd w:id="1"/>
    <w:p w:rsidR="004F7CAD" w:rsidRPr="00EE06C3" w:rsidP="00F470D9" w14:paraId="5FF0D8BD" w14:textId="75BDC9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25B21"/>
    <w:rsid w:val="0019083E"/>
    <w:rsid w:val="002D71B2"/>
    <w:rsid w:val="003735BC"/>
    <w:rsid w:val="003A4315"/>
    <w:rsid w:val="003B2A39"/>
    <w:rsid w:val="004208DA"/>
    <w:rsid w:val="00424AD7"/>
    <w:rsid w:val="0042611B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97CDD"/>
    <w:rsid w:val="008A4659"/>
    <w:rsid w:val="008B6EF2"/>
    <w:rsid w:val="009A0E22"/>
    <w:rsid w:val="00A84A56"/>
    <w:rsid w:val="00B20C04"/>
    <w:rsid w:val="00B3670E"/>
    <w:rsid w:val="00CB633A"/>
    <w:rsid w:val="00EE06C3"/>
    <w:rsid w:val="00F1156F"/>
    <w:rsid w:val="00F13CCA"/>
    <w:rsid w:val="00F33B16"/>
    <w:rsid w:val="00F470D9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F470D9"/>
    <w:pPr>
      <w:spacing w:after="160" w:line="259" w:lineRule="auto"/>
      <w:ind w:left="720"/>
      <w:contextualSpacing/>
    </w:pPr>
    <w:rPr>
      <w:rFonts w:eastAsiaTheme="minorHAnsi"/>
      <w:lang w:val="ru-RU" w:eastAsia="en-US"/>
    </w:rPr>
  </w:style>
  <w:style w:type="table" w:styleId="PlainTable4">
    <w:name w:val="Plain Table 4"/>
    <w:basedOn w:val="TableNormal"/>
    <w:uiPriority w:val="44"/>
    <w:rsid w:val="00F47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256E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1480</Words>
  <Characters>845</Characters>
  <Application>Microsoft Office Word</Application>
  <DocSecurity>8</DocSecurity>
  <Lines>7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2025-11-21T12:09:00Z</dcterms:modified>
</cp:coreProperties>
</file>