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77B68DB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F62F2">
        <w:rPr>
          <w:rFonts w:ascii="Times New Roman" w:hAnsi="Times New Roman" w:cs="Times New Roman"/>
          <w:sz w:val="28"/>
          <w:szCs w:val="28"/>
        </w:rPr>
        <w:t>1</w:t>
      </w:r>
    </w:p>
    <w:p w:rsidR="00125B21" w:rsidP="00125B21" w14:paraId="5FCA765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F2" w:rsidRPr="0042611B" w:rsidP="00894BD6" w14:paraId="41C09BA7" w14:textId="556464C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 робочої групи</w:t>
      </w:r>
      <w:r w:rsidR="0012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6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розроблення Місцевого плану управління відходами Броварської міської територіальної громади</w:t>
      </w:r>
      <w:r w:rsidRPr="0042611B" w:rsidR="00426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2035 року</w:t>
      </w:r>
      <w:r w:rsidR="0089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B21" w:rsidR="0089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(далі</w:t>
      </w:r>
      <w:r w:rsidR="0089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B21" w:rsidR="0089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робоча група)</w:t>
      </w:r>
    </w:p>
    <w:p w:rsidR="000F62F2" w:rsidRPr="0042611B" w:rsidP="000F62F2" w14:paraId="15202A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tbl>
      <w:tblPr>
        <w:tblW w:w="9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237"/>
      </w:tblGrid>
      <w:tr w14:paraId="5549FC5D" w14:textId="77777777" w:rsidTr="00637207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2F2" w:rsidRPr="00125B21" w:rsidP="00125B21" w14:paraId="0E16480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 БАБИЧ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2F2" w:rsidRPr="0042611B" w:rsidP="00637207" w14:paraId="07D6C4D6" w14:textId="1D66CA7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голова </w:t>
            </w:r>
            <w:r w:rsidRPr="0042611B" w:rsidR="0042611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обочої групи;</w:t>
            </w:r>
          </w:p>
        </w:tc>
      </w:tr>
      <w:tr w14:paraId="5F000235" w14:textId="77777777" w:rsidTr="00637207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2F2" w:rsidRPr="00125B21" w:rsidP="00125B21" w14:paraId="12636596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РЕШЕТОВА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2F2" w:rsidRPr="0042611B" w:rsidP="00637207" w14:paraId="0A3CF141" w14:textId="5716FC9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будівництва, житлово-комунального господарства, інфраструктури та транспорту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</w:t>
            </w:r>
            <w:r w:rsidRPr="0042611B" w:rsidR="0042611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обочої групи;</w:t>
            </w:r>
          </w:p>
        </w:tc>
      </w:tr>
      <w:tr w14:paraId="66096533" w14:textId="77777777" w:rsidTr="00637207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125B21" w:rsidP="00125B21" w14:paraId="1E61A2E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КРАВЧЕНКО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42611B" w:rsidP="00637207" w14:paraId="22B3C7EC" w14:textId="0229D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експлуатації комунальних об’єктів, інфраструктури та транспорту</w:t>
            </w:r>
            <w:r w:rsidR="00CA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будівництва, житлово-комунального господарства, інфраструктури та транспорту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області,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обочої групи;</w:t>
            </w:r>
          </w:p>
        </w:tc>
      </w:tr>
    </w:tbl>
    <w:p w:rsidR="000F62F2" w:rsidRPr="0042611B" w:rsidP="000F62F2" w14:paraId="117C45C6" w14:textId="7777777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2611B">
        <w:rPr>
          <w:rFonts w:ascii="Times New Roman" w:hAnsi="Times New Roman"/>
          <w:b/>
          <w:color w:val="000000"/>
          <w:sz w:val="28"/>
          <w:szCs w:val="28"/>
        </w:rPr>
        <w:t>Члени робочої групи:</w:t>
      </w:r>
    </w:p>
    <w:tbl>
      <w:tblPr>
        <w:tblW w:w="9923" w:type="dxa"/>
        <w:tblInd w:w="-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237"/>
      </w:tblGrid>
      <w:tr w14:paraId="03FDB232" w14:textId="77777777" w:rsidTr="000F62F2">
        <w:tblPrEx>
          <w:tblW w:w="9923" w:type="dxa"/>
          <w:tblInd w:w="-27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3F07CC" w:rsidP="003F07CC" w14:paraId="678D7426" w14:textId="7DDFC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Світлана БАТИНЧУК </w:t>
            </w:r>
          </w:p>
          <w:p w:rsidR="000F62F2" w:rsidRPr="0042611B" w:rsidP="0042611B" w14:paraId="0D7AC7DE" w14:textId="77777777">
            <w:pPr>
              <w:pStyle w:val="ListParagraph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42611B" w:rsidRPr="0042611B" w:rsidP="0042611B" w14:paraId="4844537E" w14:textId="21CEC0D2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611B" w:rsidRPr="0042611B" w:rsidP="0042611B" w14:paraId="13C80625" w14:textId="7777777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611B" w:rsidRPr="0042611B" w:rsidP="0042611B" w14:paraId="572923D2" w14:textId="7777777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7CC" w:rsidRPr="003F07CC" w:rsidP="00CA6210" w14:paraId="13C62E9B" w14:textId="77777777">
            <w:pPr>
              <w:pStyle w:val="ListParagraph"/>
              <w:tabs>
                <w:tab w:val="left" w:pos="567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БЛАЖКУН</w:t>
            </w:r>
          </w:p>
          <w:p w:rsidR="003F07CC" w:rsidP="003F07CC" w14:paraId="25F8D659" w14:textId="777777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2F2" w:rsidRPr="003F07CC" w:rsidP="003F07CC" w14:paraId="38ADD0FD" w14:textId="1B1F97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62F2" w:rsidP="003F07CC" w14:paraId="7F37450F" w14:textId="14F674FF">
            <w:pPr>
              <w:pStyle w:val="ListParagraph"/>
              <w:spacing w:after="0" w:line="240" w:lineRule="auto"/>
              <w:ind w:left="0" w:right="-3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ДОВГАНЬ</w:t>
            </w:r>
          </w:p>
          <w:p w:rsidR="003F07CC" w:rsidP="003F07CC" w14:paraId="05B90F4F" w14:textId="106EAD25">
            <w:pPr>
              <w:spacing w:after="0" w:line="240" w:lineRule="auto"/>
              <w:ind w:right="-3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7CC" w:rsidP="003F07CC" w14:paraId="00F51453" w14:textId="55196A40">
            <w:pPr>
              <w:spacing w:after="0" w:line="240" w:lineRule="auto"/>
              <w:ind w:right="-3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2F2" w:rsidRPr="0042611B" w:rsidP="0042611B" w14:paraId="066157C6" w14:textId="77777777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5B21" w:rsidP="003F07CC" w14:paraId="282799ED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2F2" w:rsidRPr="003F07CC" w:rsidP="003F07CC" w14:paraId="5F70FC34" w14:textId="6F2CE3AF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КАШТАНЮК</w:t>
            </w:r>
          </w:p>
          <w:p w:rsidR="003F07CC" w:rsidRPr="0042611B" w:rsidP="003F07CC" w14:paraId="437BCD0E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7CC" w:rsidP="003F07CC" w14:paraId="0183001C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2F2" w:rsidRPr="0042611B" w:rsidP="003F07CC" w14:paraId="6099DDE8" w14:textId="4345DA1A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Яна ЛІПСЬКА</w:t>
            </w:r>
          </w:p>
          <w:p w:rsidR="000F62F2" w:rsidP="0042611B" w14:paraId="192C3D66" w14:textId="4DC8BD6C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7CC" w:rsidP="0042611B" w14:paraId="2917BEE3" w14:textId="0F02DE76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7CC" w:rsidP="0042611B" w14:paraId="7C1D2018" w14:textId="046520A6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7CC" w:rsidRPr="0042611B" w:rsidP="0042611B" w14:paraId="36A23162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A6210" w:rsidP="003F07CC" w14:paraId="1731EEB5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6210" w:rsidP="003F07CC" w14:paraId="4FCE59F8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2F2" w:rsidRPr="003F07CC" w:rsidP="003F07CC" w14:paraId="09E2E480" w14:textId="2FCB9262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Богдан МЕЛЬНИЧЕНКО</w:t>
            </w:r>
          </w:p>
          <w:p w:rsidR="003F07CC" w:rsidRPr="0042611B" w:rsidP="003F07CC" w14:paraId="31B0337D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A6210" w:rsidP="003F07CC" w14:paraId="09FAD374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125B21" w:rsidP="003F07CC" w14:paraId="047430BA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F62F2" w:rsidRPr="0042611B" w:rsidP="003F07CC" w14:paraId="6064C675" w14:textId="4263A9C1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Артем МОРОЗ </w:t>
            </w:r>
          </w:p>
        </w:tc>
        <w:tc>
          <w:tcPr>
            <w:tcW w:w="62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42611B" w:rsidP="0042611B" w14:paraId="151E6D0B" w14:textId="41C64A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містобудування та архітектури</w:t>
            </w:r>
            <w:r w:rsidRPr="0042611B" w:rsidR="00426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2611B" w:rsid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  <w:r w:rsidRPr="0042611B" w:rsidR="00125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2611B" w:rsidR="00426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головний архітектор міста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CA6210" w14:paraId="4B4A001C" w14:textId="59692A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КП «Бровари-Благоустрій»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42611B" w14:paraId="70F30617" w14:textId="353F63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 цивільного захисту, оборонної роботи та взаємодії з правоохоронними органами 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42611B" w14:paraId="363D8AFB" w14:textId="6B0EF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юридичного управління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42611B" w14:paraId="615333B9" w14:textId="1A3D8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експлуатації комунальних об’єктів, інфраструктури та транспорту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</w:t>
            </w:r>
            <w:r w:rsidRPr="0042611B" w:rsidR="00CA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42611B" w14:paraId="544A42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2F2" w:rsidRPr="0042611B" w:rsidP="0042611B" w14:paraId="723DEF82" w14:textId="058EC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інспекції та контролю міської ради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62F2" w:rsidRPr="0042611B" w:rsidP="003F07CC" w14:paraId="4D1A4609" w14:textId="787DFA5A">
            <w:pPr>
              <w:spacing w:before="24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Княжицького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старостинського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округу</w:t>
            </w:r>
            <w:r w:rsidRPr="0042611B" w:rsid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</w:t>
            </w:r>
            <w:r w:rsid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ої міської територіальної громади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4485A732" w14:textId="77777777" w:rsidTr="000F62F2">
        <w:tblPrEx>
          <w:tblW w:w="9923" w:type="dxa"/>
          <w:tblInd w:w="-27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3F07CC" w:rsidP="003F07CC" w14:paraId="36A9E35C" w14:textId="7F2114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07CC">
              <w:rPr>
                <w:rFonts w:ascii="Times New Roman" w:hAnsi="Times New Roman"/>
                <w:color w:val="000000"/>
                <w:sz w:val="28"/>
                <w:szCs w:val="28"/>
              </w:rPr>
              <w:t>Андрій  ЦАХЛО</w:t>
            </w:r>
          </w:p>
          <w:p w:rsidR="003F07CC" w:rsidP="003F07CC" w14:paraId="2B73564E" w14:textId="558047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5B21" w:rsidP="003F07CC" w14:paraId="375A130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F62F2" w:rsidRPr="003F07CC" w:rsidP="003F07CC" w14:paraId="2E8406EE" w14:textId="0310D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07CC">
              <w:rPr>
                <w:rFonts w:ascii="Times New Roman" w:hAnsi="Times New Roman"/>
                <w:color w:val="000000"/>
                <w:sz w:val="28"/>
                <w:szCs w:val="28"/>
              </w:rPr>
              <w:t>Анатолій ШЕВЧУК</w:t>
            </w:r>
          </w:p>
          <w:p w:rsidR="000F62F2" w:rsidRPr="0042611B" w:rsidP="0042611B" w14:paraId="1A0AAF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62F2" w:rsidRPr="0042611B" w:rsidP="0042611B" w14:paraId="26F6EAB1" w14:textId="13FA440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Требухівського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старостинського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округу</w:t>
            </w:r>
            <w:r w:rsidRPr="0042611B" w:rsid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611B" w:rsid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</w:t>
            </w:r>
            <w:r w:rsid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 міської територіальної громади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F62F2" w:rsidRPr="0042611B" w:rsidP="0042611B" w14:paraId="69964298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«Селтік ТБО»(за згодою). </w:t>
            </w:r>
            <w:r w:rsidRPr="0042611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:rsidR="00CA6210" w:rsidP="00143E1A" w14:paraId="513E9238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231682" w:rsidRPr="0042611B" w:rsidP="00143E1A" w14:paraId="7804F9AA" w14:textId="3A5E5DBB">
      <w:pPr>
        <w:jc w:val="both"/>
        <w:rPr>
          <w:rFonts w:ascii="Times New Roman" w:hAnsi="Times New Roman"/>
          <w:sz w:val="28"/>
          <w:szCs w:val="28"/>
        </w:rPr>
      </w:pPr>
      <w:r w:rsidRPr="0042611B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E10CC"/>
    <w:multiLevelType w:val="hybridMultilevel"/>
    <w:tmpl w:val="E2E29F6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  <w:sz w:val="26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25B4F"/>
    <w:multiLevelType w:val="hybridMultilevel"/>
    <w:tmpl w:val="322AC50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3060"/>
    <w:rsid w:val="00092BE2"/>
    <w:rsid w:val="000E0637"/>
    <w:rsid w:val="000F62F2"/>
    <w:rsid w:val="001060A6"/>
    <w:rsid w:val="00125B21"/>
    <w:rsid w:val="00143E1A"/>
    <w:rsid w:val="00231682"/>
    <w:rsid w:val="003377E0"/>
    <w:rsid w:val="003735BC"/>
    <w:rsid w:val="003A2799"/>
    <w:rsid w:val="003B2A39"/>
    <w:rsid w:val="003F07CC"/>
    <w:rsid w:val="004208DA"/>
    <w:rsid w:val="00424AD7"/>
    <w:rsid w:val="0042611B"/>
    <w:rsid w:val="004E41C7"/>
    <w:rsid w:val="00524AF7"/>
    <w:rsid w:val="00545B76"/>
    <w:rsid w:val="005A0BEC"/>
    <w:rsid w:val="00637207"/>
    <w:rsid w:val="007732CE"/>
    <w:rsid w:val="007C582E"/>
    <w:rsid w:val="00821BD7"/>
    <w:rsid w:val="00853C00"/>
    <w:rsid w:val="00894BD6"/>
    <w:rsid w:val="00910331"/>
    <w:rsid w:val="00973F9B"/>
    <w:rsid w:val="009D3561"/>
    <w:rsid w:val="00A64389"/>
    <w:rsid w:val="00A84A56"/>
    <w:rsid w:val="00AE57AA"/>
    <w:rsid w:val="00B20C04"/>
    <w:rsid w:val="00CA6210"/>
    <w:rsid w:val="00CB633A"/>
    <w:rsid w:val="00E108F0"/>
    <w:rsid w:val="00E71A04"/>
    <w:rsid w:val="00E910F0"/>
    <w:rsid w:val="00EC35BD"/>
    <w:rsid w:val="00EC5D11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0F62F2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7961"/>
    <w:rsid w:val="00320534"/>
    <w:rsid w:val="00540CE0"/>
    <w:rsid w:val="007E3529"/>
    <w:rsid w:val="009653AF"/>
    <w:rsid w:val="00973F9B"/>
    <w:rsid w:val="00A5074C"/>
    <w:rsid w:val="00B3288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1535</Words>
  <Characters>875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2025-11-21T09:15:00Z</dcterms:modified>
</cp:coreProperties>
</file>