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F7F" w:rsidRDefault="00C94F7F" w:rsidP="00C94F7F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C94F7F" w:rsidRPr="00FB0ACE" w:rsidRDefault="00C94F7F" w:rsidP="00C94F7F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94F7F" w:rsidRPr="00FB0ACE" w:rsidRDefault="00C94F7F" w:rsidP="00C94F7F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:rsidR="00C94F7F" w:rsidRDefault="00C94F7F" w:rsidP="00C94F7F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810B56" w:rsidRPr="00FB0ACE" w:rsidRDefault="00810B56" w:rsidP="00C94F7F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C94F7F" w:rsidRDefault="00C94F7F" w:rsidP="00C94F7F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94F7F" w:rsidRPr="005209F2" w:rsidRDefault="00C94F7F" w:rsidP="00C94F7F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Здійснюємо перерозподіл видатків в межах Програми, а саме, зменшуємо видатки по заходу 1.2.3. </w:t>
      </w:r>
      <w:r w:rsidRPr="005209F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47D6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Нове будівництво, реконструкція, капітальний ремонт та благоустрій об''</w:t>
      </w:r>
      <w:proofErr w:type="spellStart"/>
      <w:r w:rsidRPr="00247D68">
        <w:rPr>
          <w:rFonts w:ascii="Times New Roman" w:hAnsi="Times New Roman" w:cs="Times New Roman"/>
          <w:color w:val="000000"/>
          <w:sz w:val="28"/>
          <w:szCs w:val="28"/>
          <w:lang w:val="uk-UA"/>
        </w:rPr>
        <w:t>єктів</w:t>
      </w:r>
      <w:proofErr w:type="spellEnd"/>
      <w:r w:rsidRPr="00247D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територій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на «-3700,00»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(«</w:t>
      </w:r>
      <w:r w:rsidRPr="005209F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Реконструкція дошкільного навчального закладу (ясла-садок) комбінованого типу "Зірочка" по вул. Ярослава Мудрого (Кірова),3 в </w:t>
      </w:r>
      <w:proofErr w:type="spellStart"/>
      <w:r w:rsidRPr="005209F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м.Бровари</w:t>
      </w:r>
      <w:proofErr w:type="spellEnd"/>
      <w:r w:rsidRPr="005209F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Київської області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» (-1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7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00,00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);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Реконструкція інфекційного відділення центру "Дитяча лікарня" КНП "Броварська БКЛ" БРР БМР по </w:t>
      </w:r>
      <w:proofErr w:type="spellStart"/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вул.Ярослава</w:t>
      </w:r>
      <w:proofErr w:type="spellEnd"/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Мудрого,47 в </w:t>
      </w:r>
      <w:proofErr w:type="spellStart"/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мБровари</w:t>
      </w:r>
      <w:proofErr w:type="spellEnd"/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на 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(-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000,00тис.грн);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C94F7F" w:rsidRPr="002E7580" w:rsidRDefault="00C94F7F" w:rsidP="00C94F7F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Збільшуємо обсяг фінансування по заходу п.1.1.4. </w:t>
      </w:r>
      <w:r w:rsidRPr="00D7545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430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Нове будівництво, реконструкція, капітальний та поточний ремонти </w:t>
      </w:r>
      <w:proofErr w:type="spellStart"/>
      <w:r w:rsidRPr="000430C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внутрішньоквартальних</w:t>
      </w:r>
      <w:proofErr w:type="spellEnd"/>
      <w:r w:rsidRPr="000430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0430CD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міжбудинкових</w:t>
      </w:r>
      <w:proofErr w:type="spellEnd"/>
      <w:r w:rsidRPr="000430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0430CD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проіздів</w:t>
      </w:r>
      <w:proofErr w:type="spellEnd"/>
      <w:r w:rsidRPr="000430CD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тротуарів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на «3700,00»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(Капітальний ремонт </w:t>
      </w:r>
      <w:proofErr w:type="spellStart"/>
      <w:r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внутрішньоквартального</w:t>
      </w:r>
      <w:proofErr w:type="spellEnd"/>
      <w:r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міжбудинкового</w:t>
      </w:r>
      <w:proofErr w:type="spellEnd"/>
      <w:r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проізду</w:t>
      </w:r>
      <w:proofErr w:type="spellEnd"/>
      <w:r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, тротуару по </w:t>
      </w:r>
      <w:proofErr w:type="spellStart"/>
      <w:r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вул.Петлюри</w:t>
      </w:r>
      <w:proofErr w:type="spellEnd"/>
      <w:r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Симона,15,15А)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</w:p>
    <w:p w:rsidR="00C94F7F" w:rsidRPr="0085479B" w:rsidRDefault="00C94F7F" w:rsidP="00C94F7F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досягнення.</w:t>
      </w:r>
    </w:p>
    <w:p w:rsidR="00C94F7F" w:rsidRPr="00DD3E58" w:rsidRDefault="00C94F7F" w:rsidP="00C94F7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B2A">
        <w:rPr>
          <w:rFonts w:ascii="Times New Roman" w:hAnsi="Times New Roman"/>
          <w:sz w:val="28"/>
          <w:szCs w:val="28"/>
          <w:lang w:val="uk-UA"/>
        </w:rPr>
        <w:t xml:space="preserve">Забезпечити фінансування виконаних робіт </w:t>
      </w:r>
      <w:r>
        <w:rPr>
          <w:rFonts w:ascii="Times New Roman" w:hAnsi="Times New Roman"/>
          <w:sz w:val="28"/>
          <w:szCs w:val="28"/>
          <w:lang w:val="uk-UA"/>
        </w:rPr>
        <w:t>за рахунок внутрішніх резервів та зменшення обсягу додаткових асигнувань з місцевого бюджету.</w:t>
      </w:r>
    </w:p>
    <w:p w:rsidR="00C94F7F" w:rsidRPr="00FA304F" w:rsidRDefault="00C94F7F" w:rsidP="00C94F7F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  <w:r w:rsidRPr="00FA304F">
        <w:rPr>
          <w:rFonts w:ascii="Times New Roman" w:hAnsi="Times New Roman"/>
          <w:sz w:val="28"/>
          <w:szCs w:val="28"/>
          <w:lang w:val="uk-UA"/>
        </w:rPr>
        <w:t>.</w:t>
      </w:r>
    </w:p>
    <w:p w:rsidR="00C94F7F" w:rsidRPr="00FA304F" w:rsidRDefault="00C94F7F" w:rsidP="00C94F7F">
      <w:pPr>
        <w:pStyle w:val="a5"/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3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:rsidR="00C94F7F" w:rsidRPr="00FA304F" w:rsidRDefault="00C94F7F" w:rsidP="00C94F7F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C94F7F" w:rsidRPr="00AF6996" w:rsidRDefault="00C94F7F" w:rsidP="00C94F7F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 w:rsidRPr="00FA304F">
        <w:rPr>
          <w:rFonts w:ascii="Times New Roman" w:hAnsi="Times New Roman"/>
          <w:sz w:val="28"/>
          <w:szCs w:val="28"/>
          <w:lang w:val="uk-UA"/>
        </w:rPr>
        <w:t>У 2025 році обсяг фінансування Програми становить «</w:t>
      </w:r>
      <w:r>
        <w:rPr>
          <w:rFonts w:ascii="Times New Roman" w:hAnsi="Times New Roman"/>
          <w:sz w:val="28"/>
          <w:szCs w:val="28"/>
          <w:lang w:val="uk-UA"/>
        </w:rPr>
        <w:t>503 316,27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FA304F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4"/>
    <w:p w:rsidR="00C94F7F" w:rsidRPr="00FA304F" w:rsidRDefault="00C94F7F" w:rsidP="00C94F7F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C94F7F" w:rsidRDefault="00C94F7F" w:rsidP="00C94F7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завершення робіт на об</w:t>
      </w:r>
      <w:r w:rsidRPr="00C57001">
        <w:rPr>
          <w:rFonts w:ascii="Times New Roman" w:hAnsi="Times New Roman" w:cs="Times New Roman"/>
          <w:i/>
          <w:color w:val="000000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єкті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«</w:t>
      </w:r>
      <w:r w:rsidRPr="00C5700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Капітальний ремонт </w:t>
      </w:r>
      <w:proofErr w:type="spellStart"/>
      <w:r w:rsidRPr="00C5700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внутрішньоквартального</w:t>
      </w:r>
      <w:proofErr w:type="spellEnd"/>
      <w:r w:rsidRPr="00C5700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C5700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міжбудинкового</w:t>
      </w:r>
      <w:proofErr w:type="spellEnd"/>
      <w:r w:rsidRPr="00C5700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C5700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проізду</w:t>
      </w:r>
      <w:proofErr w:type="spellEnd"/>
      <w:r w:rsidRPr="00C5700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, тротуару по </w:t>
      </w:r>
      <w:proofErr w:type="spellStart"/>
      <w:r w:rsidRPr="00C5700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вул.Петлюри</w:t>
      </w:r>
      <w:proofErr w:type="spellEnd"/>
      <w:r w:rsidRPr="00C5700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Симона,15,15А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»</w:t>
      </w:r>
      <w:r w:rsidR="00810B5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</w:p>
    <w:p w:rsidR="00810B56" w:rsidRPr="00C57001" w:rsidRDefault="00810B56" w:rsidP="00810B56">
      <w:pPr>
        <w:pStyle w:val="a5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C94F7F" w:rsidRPr="00240E1A" w:rsidRDefault="00C94F7F" w:rsidP="00C94F7F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C94F7F" w:rsidRPr="00240E1A" w:rsidRDefault="00C94F7F" w:rsidP="00C94F7F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240E1A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C94F7F" w:rsidRDefault="00C94F7F" w:rsidP="00C94F7F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Драна Олена Миколаївна –заступник начальника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5"/>
    </w:p>
    <w:p w:rsidR="00810B56" w:rsidRDefault="00810B56" w:rsidP="00C94F7F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0B56" w:rsidRPr="00240E1A" w:rsidRDefault="00810B56" w:rsidP="00C94F7F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GoBack"/>
      <w:bookmarkEnd w:id="6"/>
    </w:p>
    <w:p w:rsidR="00C94F7F" w:rsidRPr="007A3BFC" w:rsidRDefault="00C94F7F" w:rsidP="00C94F7F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Порівняльна таблиця</w:t>
      </w:r>
      <w:bookmarkStart w:id="7" w:name="_Hlk139880230"/>
      <w:bookmarkStart w:id="8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276"/>
        <w:gridCol w:w="1134"/>
        <w:gridCol w:w="1275"/>
        <w:gridCol w:w="1560"/>
      </w:tblGrid>
      <w:tr w:rsidR="00C94F7F" w:rsidRPr="007A3BFC" w:rsidTr="00881D2F">
        <w:trPr>
          <w:trHeight w:val="2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F7F" w:rsidRPr="007A3BFC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F7F" w:rsidRPr="007A3BFC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Заходи </w:t>
            </w:r>
          </w:p>
          <w:p w:rsidR="00C94F7F" w:rsidRPr="007A3BFC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Програми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їх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фінансування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F7F" w:rsidRPr="007A3BFC" w:rsidRDefault="00C94F7F" w:rsidP="00881D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примітка</w:t>
            </w:r>
          </w:p>
        </w:tc>
      </w:tr>
      <w:tr w:rsidR="00C94F7F" w:rsidRPr="007A3BFC" w:rsidTr="00881D2F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F7F" w:rsidRPr="007A3BFC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F7F" w:rsidRPr="007A3BFC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тис.грн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503 316,26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503 316,26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C94F7F" w:rsidRPr="007A3BFC" w:rsidTr="00881D2F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94F7F" w:rsidRPr="007A3BFC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1.1.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94F7F" w:rsidRPr="007A3BFC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Вулично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269 970,65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3 700,00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273 670,65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C94F7F" w:rsidRPr="007A3BFC" w:rsidTr="00881D2F">
        <w:trPr>
          <w:trHeight w:val="276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94F7F" w:rsidRPr="004671C0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4F7F" w:rsidRPr="004671C0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</w:t>
            </w:r>
            <w:proofErr w:type="spellEnd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поточний</w:t>
            </w:r>
            <w:proofErr w:type="spellEnd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ремонти</w:t>
            </w:r>
            <w:proofErr w:type="spellEnd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proofErr w:type="spellEnd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proofErr w:type="spellEnd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proofErr w:type="spellEnd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тротуарів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4F7F" w:rsidRPr="007A3BFC" w:rsidRDefault="00C94F7F" w:rsidP="00881D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15 190,00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3 700,00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18 890,00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472E16" w:rsidRDefault="00C94F7F" w:rsidP="00881D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 w:rsidRPr="00472E1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вул.Петлюри,15,15А</w:t>
            </w:r>
          </w:p>
        </w:tc>
      </w:tr>
      <w:tr w:rsidR="00C94F7F" w:rsidRPr="007A3BFC" w:rsidTr="00881D2F">
        <w:trPr>
          <w:trHeight w:val="4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4F7F" w:rsidRPr="007A3BFC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1.2.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F7F" w:rsidRPr="007A3BFC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233 345,62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-3 700,00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229 645,62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C94F7F" w:rsidRPr="00094CD4" w:rsidTr="00881D2F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94F7F" w:rsidRPr="007A3BFC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1.2.3.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F7F" w:rsidRPr="007A3BFC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Нове будівництво, реконструкція, капітальний ремонт та благоустрій об</w:t>
            </w:r>
            <w:r w:rsidRPr="007A3BFC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єктів</w:t>
            </w:r>
            <w:proofErr w:type="spellEnd"/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 територій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226 795,62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-3 700,00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Pr="007A3BFC" w:rsidRDefault="00C94F7F" w:rsidP="00881D2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223 095,62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7F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 w:rsidRPr="00094CD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(«</w:t>
            </w:r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Реконструкція "Зірочка" по вул. Ярослава Мудрого (Кірова),3 в </w:t>
            </w:r>
            <w:proofErr w:type="spellStart"/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м.Бровари</w:t>
            </w:r>
            <w:proofErr w:type="spellEnd"/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 Київ </w:t>
            </w:r>
            <w:proofErr w:type="spellStart"/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обл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» (-1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7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00,00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тис.гр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н</w:t>
            </w:r>
            <w:proofErr w:type="spellEnd"/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); 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«Реконструкція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інфекц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відділ центру "Дитяча лікарня" КНП "ББКЛ" БРР БМР по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вул.Ярослава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Мудрого,47 в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мБровари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Київ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обл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» на</w:t>
            </w:r>
          </w:p>
          <w:p w:rsidR="00C94F7F" w:rsidRPr="00094CD4" w:rsidRDefault="00C94F7F" w:rsidP="00881D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(-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2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000,00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тис.грн</w:t>
            </w:r>
            <w:proofErr w:type="spellEnd"/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)</w:t>
            </w:r>
          </w:p>
        </w:tc>
      </w:tr>
      <w:bookmarkEnd w:id="7"/>
      <w:bookmarkEnd w:id="8"/>
    </w:tbl>
    <w:p w:rsidR="00C94F7F" w:rsidRPr="007A3BFC" w:rsidRDefault="00C94F7F" w:rsidP="00C94F7F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:rsidR="00C94F7F" w:rsidRPr="00244FF9" w:rsidRDefault="00C94F7F" w:rsidP="00C94F7F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A3BFC"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    Світлана РЕШЕТОВА</w:t>
      </w:r>
    </w:p>
    <w:p w:rsidR="009B7D79" w:rsidRPr="00C94F7F" w:rsidRDefault="009B7D79" w:rsidP="00C94F7F"/>
    <w:sectPr w:rsidR="009B7D79" w:rsidRPr="00C94F7F" w:rsidSect="00DF4DD0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A3A1E3F"/>
    <w:multiLevelType w:val="hybridMultilevel"/>
    <w:tmpl w:val="B2D8935E"/>
    <w:lvl w:ilvl="0" w:tplc="4E50CD4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10B56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94F7F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1FBB"/>
  <w15:docId w15:val="{7F201EC5-F0A9-4C62-92E2-4A14F90A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C94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2176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2025-11-11T11:11:00Z</dcterms:modified>
</cp:coreProperties>
</file>