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0903C" w14:textId="16C717D2" w:rsidR="005B1C08" w:rsidRPr="007B6017" w:rsidRDefault="007B6017" w:rsidP="007B6017">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52A02DA5" w14:textId="3024208A" w:rsidR="007B6017" w:rsidRPr="007B6017" w:rsidRDefault="007B6017" w:rsidP="007B6017">
      <w:pPr>
        <w:spacing w:after="0" w:line="240" w:lineRule="auto"/>
        <w:jc w:val="center"/>
        <w:rPr>
          <w:rFonts w:ascii="Times New Roman" w:eastAsia="Calibri" w:hAnsi="Times New Roman" w:cs="Times New Roman"/>
          <w:b/>
          <w:sz w:val="28"/>
          <w:szCs w:val="28"/>
          <w:lang w:val="uk-UA" w:eastAsia="en-US"/>
        </w:rPr>
      </w:pPr>
      <w:bookmarkStart w:id="0" w:name="_Hlk181794382"/>
      <w:r w:rsidRPr="007B6017">
        <w:rPr>
          <w:rFonts w:ascii="Times New Roman" w:eastAsia="Calibri" w:hAnsi="Times New Roman" w:cs="Times New Roman"/>
          <w:b/>
          <w:sz w:val="28"/>
          <w:szCs w:val="28"/>
          <w:lang w:val="uk-UA" w:eastAsia="en-US"/>
        </w:rPr>
        <w:t>до проекту рішення</w:t>
      </w:r>
      <w:r w:rsidRPr="007B6017">
        <w:rPr>
          <w:rFonts w:ascii="Times New Roman" w:eastAsia="Calibri" w:hAnsi="Times New Roman" w:cs="Times New Roman"/>
          <w:sz w:val="28"/>
          <w:szCs w:val="28"/>
          <w:lang w:val="uk-UA" w:eastAsia="en-US"/>
        </w:rPr>
        <w:t xml:space="preserve"> «</w:t>
      </w:r>
      <w:r w:rsidRPr="007B6017">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2025 рік»</w:t>
      </w:r>
      <w:r w:rsidR="0090492D">
        <w:rPr>
          <w:rFonts w:ascii="Times New Roman" w:eastAsia="Calibri" w:hAnsi="Times New Roman" w:cs="Times New Roman"/>
          <w:b/>
          <w:sz w:val="28"/>
          <w:szCs w:val="28"/>
          <w:lang w:val="uk-UA" w:eastAsia="en-US"/>
        </w:rPr>
        <w:t xml:space="preserve"> </w:t>
      </w:r>
    </w:p>
    <w:p w14:paraId="6603F030" w14:textId="77777777" w:rsidR="007B6017" w:rsidRPr="007B6017" w:rsidRDefault="007B6017" w:rsidP="007B6017">
      <w:pPr>
        <w:spacing w:after="0" w:line="240" w:lineRule="auto"/>
        <w:jc w:val="center"/>
        <w:rPr>
          <w:rFonts w:ascii="Times New Roman" w:eastAsia="Calibri" w:hAnsi="Times New Roman" w:cs="Times New Roman"/>
          <w:sz w:val="28"/>
          <w:szCs w:val="28"/>
          <w:lang w:val="uk-UA" w:eastAsia="en-US"/>
        </w:rPr>
      </w:pPr>
    </w:p>
    <w:p w14:paraId="4022507B" w14:textId="77777777" w:rsidR="007B6017" w:rsidRPr="007B6017" w:rsidRDefault="007B6017" w:rsidP="007B6017">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r w:rsidRPr="007B6017">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7F765FDD" w14:textId="77777777" w:rsidR="007B6017" w:rsidRPr="007B6017" w:rsidRDefault="007B6017" w:rsidP="007B6017">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p>
    <w:p w14:paraId="7B4891AD" w14:textId="77777777" w:rsidR="007B6017" w:rsidRPr="007B6017" w:rsidRDefault="007B6017" w:rsidP="007B6017">
      <w:pPr>
        <w:keepNext/>
        <w:keepLines/>
        <w:widowControl w:val="0"/>
        <w:spacing w:after="0" w:line="228" w:lineRule="auto"/>
        <w:outlineLvl w:val="0"/>
        <w:rPr>
          <w:rFonts w:ascii="Times New Roman" w:eastAsia="Times New Roman" w:hAnsi="Times New Roman" w:cs="Times New Roman"/>
          <w:b/>
          <w:bCs/>
          <w:spacing w:val="4"/>
          <w:sz w:val="28"/>
          <w:szCs w:val="28"/>
          <w:lang w:val="uk-UA" w:eastAsia="x-none"/>
        </w:rPr>
      </w:pPr>
      <w:r w:rsidRPr="007B6017">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2A09855F" w14:textId="2F1E7504" w:rsidR="007B6017" w:rsidRPr="007B6017" w:rsidRDefault="007B6017" w:rsidP="007B6017">
      <w:pPr>
        <w:spacing w:after="0" w:line="230" w:lineRule="auto"/>
        <w:jc w:val="both"/>
        <w:rPr>
          <w:rFonts w:ascii="Times New Roman" w:eastAsia="Calibri" w:hAnsi="Times New Roman" w:cs="Times New Roman"/>
          <w:sz w:val="28"/>
          <w:szCs w:val="28"/>
          <w:lang w:val="uk-UA" w:eastAsia="en-US"/>
        </w:rPr>
      </w:pPr>
      <w:r w:rsidRPr="007B6017">
        <w:rPr>
          <w:rFonts w:ascii="Times New Roman" w:eastAsia="Calibri" w:hAnsi="Times New Roman" w:cs="Times New Roman"/>
          <w:sz w:val="28"/>
          <w:szCs w:val="28"/>
          <w:lang w:val="uk-UA" w:eastAsia="en-US"/>
        </w:rPr>
        <w:t>З метою</w:t>
      </w:r>
      <w:r w:rsidRPr="007B6017">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7B6017">
        <w:rPr>
          <w:rFonts w:ascii="Times New Roman" w:eastAsia="Calibri" w:hAnsi="Times New Roman" w:cs="Times New Roman"/>
          <w:sz w:val="28"/>
          <w:szCs w:val="28"/>
          <w:shd w:val="clear" w:color="auto" w:fill="FFFFFF"/>
          <w:lang w:val="uk-UA" w:eastAsia="en-US"/>
        </w:rPr>
        <w:t>ТрО</w:t>
      </w:r>
      <w:proofErr w:type="spellEnd"/>
      <w:r w:rsidRPr="007B6017">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життєдіяльності населення та безперебійної роботи об’єктів критичної інфраструктури</w:t>
      </w:r>
      <w:r w:rsidRPr="007B6017">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w:t>
      </w:r>
      <w:proofErr w:type="spellStart"/>
      <w:r w:rsidRPr="007B6017">
        <w:rPr>
          <w:rFonts w:ascii="Times New Roman" w:eastAsia="Calibri" w:hAnsi="Times New Roman" w:cs="Times New Roman"/>
          <w:sz w:val="28"/>
          <w:szCs w:val="28"/>
          <w:lang w:val="uk-UA" w:eastAsia="en-US"/>
        </w:rPr>
        <w:t>внести</w:t>
      </w:r>
      <w:proofErr w:type="spellEnd"/>
      <w:r w:rsidRPr="007B6017">
        <w:rPr>
          <w:rFonts w:ascii="Times New Roman" w:eastAsia="Calibri" w:hAnsi="Times New Roman" w:cs="Times New Roman"/>
          <w:sz w:val="28"/>
          <w:szCs w:val="28"/>
          <w:lang w:val="uk-UA" w:eastAsia="en-US"/>
        </w:rPr>
        <w:t xml:space="preserve"> зміни до пункту 1 «</w:t>
      </w:r>
      <w:r w:rsidRPr="007B6017">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7B6017">
        <w:rPr>
          <w:rFonts w:ascii="Times New Roman" w:eastAsia="Calibri" w:hAnsi="Times New Roman" w:cs="Times New Roman"/>
          <w:sz w:val="28"/>
          <w:szCs w:val="28"/>
          <w:lang w:val="uk-UA" w:eastAsia="en-US"/>
        </w:rPr>
        <w:t xml:space="preserve"> «Перелік заходів програми» доповнити словами «А5046; А5175; А5080, А0216, А5172, А5109, Центр розмінування ДССТУ» та виділення </w:t>
      </w:r>
      <w:proofErr w:type="spellStart"/>
      <w:r w:rsidRPr="007B6017">
        <w:rPr>
          <w:rFonts w:ascii="Times New Roman" w:eastAsia="Calibri" w:hAnsi="Times New Roman" w:cs="Times New Roman"/>
          <w:sz w:val="28"/>
          <w:szCs w:val="28"/>
          <w:lang w:val="uk-UA" w:eastAsia="en-US"/>
        </w:rPr>
        <w:t>додатклвих</w:t>
      </w:r>
      <w:proofErr w:type="spellEnd"/>
      <w:r w:rsidRPr="007B6017">
        <w:rPr>
          <w:rFonts w:ascii="Times New Roman" w:eastAsia="Calibri" w:hAnsi="Times New Roman" w:cs="Times New Roman"/>
          <w:sz w:val="28"/>
          <w:szCs w:val="28"/>
          <w:lang w:val="uk-UA" w:eastAsia="en-US"/>
        </w:rPr>
        <w:t xml:space="preserve"> коштів на придбання дизельних генераторів, </w:t>
      </w:r>
      <w:proofErr w:type="spellStart"/>
      <w:r w:rsidRPr="007B6017">
        <w:rPr>
          <w:rFonts w:ascii="Times New Roman" w:eastAsia="Calibri" w:hAnsi="Times New Roman" w:cs="Times New Roman"/>
          <w:sz w:val="28"/>
          <w:szCs w:val="28"/>
          <w:lang w:val="uk-UA" w:eastAsia="en-US"/>
        </w:rPr>
        <w:t>БпЛА</w:t>
      </w:r>
      <w:proofErr w:type="spellEnd"/>
      <w:r w:rsidRPr="007B6017">
        <w:rPr>
          <w:rFonts w:ascii="Times New Roman" w:eastAsia="Calibri" w:hAnsi="Times New Roman" w:cs="Times New Roman"/>
          <w:sz w:val="28"/>
          <w:szCs w:val="28"/>
          <w:lang w:val="uk-UA" w:eastAsia="en-US"/>
        </w:rPr>
        <w:t>, FPV-</w:t>
      </w:r>
      <w:proofErr w:type="spellStart"/>
      <w:r w:rsidRPr="007B6017">
        <w:rPr>
          <w:rFonts w:ascii="Times New Roman" w:eastAsia="Calibri" w:hAnsi="Times New Roman" w:cs="Times New Roman"/>
          <w:sz w:val="28"/>
          <w:szCs w:val="28"/>
          <w:lang w:val="uk-UA" w:eastAsia="en-US"/>
        </w:rPr>
        <w:t>дронів</w:t>
      </w:r>
      <w:proofErr w:type="spellEnd"/>
      <w:r w:rsidRPr="007B6017">
        <w:rPr>
          <w:rFonts w:ascii="Times New Roman" w:eastAsia="Calibri" w:hAnsi="Times New Roman" w:cs="Times New Roman"/>
          <w:sz w:val="28"/>
          <w:szCs w:val="28"/>
          <w:lang w:val="uk-UA" w:eastAsia="en-US"/>
        </w:rPr>
        <w:t>, комплектуючих, програмного забезпечення та засобів керування, та іншого у розмірі 1</w:t>
      </w:r>
      <w:r w:rsidR="00A5130A">
        <w:rPr>
          <w:rFonts w:ascii="Times New Roman" w:eastAsia="Calibri" w:hAnsi="Times New Roman" w:cs="Times New Roman"/>
          <w:sz w:val="28"/>
          <w:szCs w:val="28"/>
          <w:lang w:val="uk-UA" w:eastAsia="en-US"/>
        </w:rPr>
        <w:t>1</w:t>
      </w:r>
      <w:r w:rsidRPr="007B6017">
        <w:rPr>
          <w:rFonts w:ascii="Times New Roman" w:eastAsia="Calibri" w:hAnsi="Times New Roman" w:cs="Times New Roman"/>
          <w:sz w:val="28"/>
          <w:szCs w:val="28"/>
          <w:lang w:val="uk-UA" w:eastAsia="en-US"/>
        </w:rPr>
        <w:t xml:space="preserve"> </w:t>
      </w:r>
      <w:r w:rsidR="00A5130A">
        <w:rPr>
          <w:rFonts w:ascii="Times New Roman" w:eastAsia="Calibri" w:hAnsi="Times New Roman" w:cs="Times New Roman"/>
          <w:sz w:val="28"/>
          <w:szCs w:val="28"/>
          <w:lang w:val="uk-UA" w:eastAsia="en-US"/>
        </w:rPr>
        <w:t>9</w:t>
      </w:r>
      <w:r w:rsidRPr="007B6017">
        <w:rPr>
          <w:rFonts w:ascii="Times New Roman" w:eastAsia="Calibri" w:hAnsi="Times New Roman" w:cs="Times New Roman"/>
          <w:sz w:val="28"/>
          <w:szCs w:val="28"/>
          <w:lang w:val="uk-UA" w:eastAsia="en-US"/>
        </w:rPr>
        <w:t>50,0 тис. грн.;</w:t>
      </w:r>
    </w:p>
    <w:p w14:paraId="4A4E5A2A" w14:textId="77777777" w:rsidR="007B6017" w:rsidRPr="007B6017" w:rsidRDefault="007B6017" w:rsidP="007B6017">
      <w:pPr>
        <w:spacing w:after="0" w:line="230" w:lineRule="auto"/>
        <w:jc w:val="both"/>
        <w:rPr>
          <w:rFonts w:ascii="Times New Roman" w:eastAsia="Calibri" w:hAnsi="Times New Roman" w:cs="Times New Roman"/>
          <w:sz w:val="28"/>
          <w:szCs w:val="28"/>
          <w:lang w:val="uk-UA" w:eastAsia="en-US"/>
        </w:rPr>
      </w:pPr>
    </w:p>
    <w:p w14:paraId="3AE5D021" w14:textId="77777777" w:rsidR="007B6017" w:rsidRPr="007B6017" w:rsidRDefault="007B6017" w:rsidP="007B6017">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7B6017">
        <w:rPr>
          <w:rFonts w:ascii="Times New Roman" w:eastAsia="Times New Roman" w:hAnsi="Times New Roman" w:cs="Times New Roman"/>
          <w:b/>
          <w:bCs/>
          <w:sz w:val="28"/>
          <w:szCs w:val="28"/>
          <w:lang w:val="uk-UA" w:eastAsia="x-none"/>
        </w:rPr>
        <w:t>2. Мета і шляхи її досягнення.</w:t>
      </w:r>
    </w:p>
    <w:p w14:paraId="1D6E57C9" w14:textId="77777777" w:rsidR="007B6017" w:rsidRPr="007B6017" w:rsidRDefault="007B6017" w:rsidP="007B6017">
      <w:pPr>
        <w:spacing w:after="0" w:line="240" w:lineRule="auto"/>
        <w:jc w:val="both"/>
        <w:rPr>
          <w:rFonts w:ascii="Times New Roman" w:eastAsia="Calibri" w:hAnsi="Times New Roman" w:cs="Times New Roman"/>
          <w:sz w:val="28"/>
          <w:szCs w:val="28"/>
          <w:lang w:val="uk-UA" w:eastAsia="en-US"/>
        </w:rPr>
      </w:pPr>
      <w:r w:rsidRPr="007B6017">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2D2A6CAC" w14:textId="77777777" w:rsidR="007B6017" w:rsidRPr="007B6017" w:rsidRDefault="007B6017" w:rsidP="007B6017">
      <w:pPr>
        <w:spacing w:after="0" w:line="230" w:lineRule="auto"/>
        <w:jc w:val="both"/>
        <w:rPr>
          <w:rFonts w:ascii="Times New Roman" w:eastAsia="Calibri" w:hAnsi="Times New Roman" w:cs="Times New Roman"/>
          <w:sz w:val="28"/>
          <w:szCs w:val="28"/>
          <w:lang w:val="uk-UA" w:eastAsia="en-US"/>
        </w:rPr>
      </w:pPr>
    </w:p>
    <w:p w14:paraId="4F97D43B" w14:textId="77777777" w:rsidR="007B6017" w:rsidRPr="007B6017" w:rsidRDefault="007B6017" w:rsidP="007B6017">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7B6017">
        <w:rPr>
          <w:rFonts w:ascii="Times New Roman" w:eastAsia="Calibri" w:hAnsi="Times New Roman" w:cs="Times New Roman"/>
          <w:b/>
          <w:sz w:val="28"/>
          <w:szCs w:val="28"/>
          <w:lang w:val="uk-UA" w:eastAsia="en-US"/>
        </w:rPr>
        <w:t>3. Правові аспекти.</w:t>
      </w:r>
    </w:p>
    <w:p w14:paraId="0EB5BBCB" w14:textId="77777777" w:rsidR="007B6017" w:rsidRPr="007B6017" w:rsidRDefault="007B6017" w:rsidP="007B6017">
      <w:pPr>
        <w:spacing w:after="0" w:line="230" w:lineRule="auto"/>
        <w:jc w:val="both"/>
        <w:rPr>
          <w:rFonts w:ascii="Times New Roman" w:eastAsia="Calibri" w:hAnsi="Times New Roman" w:cs="Times New Roman"/>
          <w:sz w:val="28"/>
          <w:szCs w:val="28"/>
          <w:lang w:val="uk-UA" w:eastAsia="en-US"/>
        </w:rPr>
      </w:pPr>
      <w:r w:rsidRPr="007B6017">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7B6017">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7B6017">
        <w:rPr>
          <w:rFonts w:ascii="Times New Roman" w:eastAsia="Calibri" w:hAnsi="Times New Roman" w:cs="Times New Roman"/>
          <w:sz w:val="28"/>
          <w:szCs w:val="28"/>
          <w:lang w:val="uk-UA" w:eastAsia="en-US"/>
        </w:rPr>
        <w:t>»</w:t>
      </w:r>
      <w:r w:rsidRPr="007B6017">
        <w:rPr>
          <w:rFonts w:ascii="Times New Roman" w:eastAsia="Calibri" w:hAnsi="Times New Roman" w:cs="Times New Roman"/>
          <w:sz w:val="28"/>
          <w:szCs w:val="28"/>
          <w:lang w:eastAsia="en-US"/>
        </w:rPr>
        <w:t xml:space="preserve"> </w:t>
      </w:r>
      <w:r w:rsidRPr="007B6017">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7B6017">
        <w:rPr>
          <w:rFonts w:ascii="Times New Roman" w:eastAsia="Calibri" w:hAnsi="Times New Roman" w:cs="Times New Roman"/>
          <w:b/>
          <w:sz w:val="28"/>
          <w:szCs w:val="28"/>
          <w:lang w:val="uk-UA" w:eastAsia="en-US"/>
        </w:rPr>
        <w:t>.</w:t>
      </w:r>
    </w:p>
    <w:p w14:paraId="6CF224D9" w14:textId="77777777" w:rsidR="007B6017" w:rsidRPr="007B6017" w:rsidRDefault="007B6017" w:rsidP="007B6017">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207C8B53" w14:textId="77777777" w:rsidR="007B6017" w:rsidRPr="007B6017" w:rsidRDefault="007B6017" w:rsidP="007B6017">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7B6017">
        <w:rPr>
          <w:rFonts w:ascii="Times New Roman" w:eastAsia="Calibri" w:hAnsi="Times New Roman" w:cs="Times New Roman"/>
          <w:b/>
          <w:sz w:val="28"/>
          <w:szCs w:val="28"/>
          <w:lang w:val="uk-UA" w:eastAsia="en-US"/>
        </w:rPr>
        <w:t>4. Фінансово-економічне обґрунтування.</w:t>
      </w:r>
    </w:p>
    <w:p w14:paraId="64F9B79B" w14:textId="21090739" w:rsidR="007B6017" w:rsidRPr="007B6017" w:rsidRDefault="007B6017" w:rsidP="007B6017">
      <w:pPr>
        <w:spacing w:after="0" w:line="240" w:lineRule="auto"/>
        <w:jc w:val="both"/>
        <w:rPr>
          <w:rFonts w:ascii="Times New Roman" w:eastAsia="Calibri" w:hAnsi="Times New Roman" w:cs="Times New Roman"/>
          <w:sz w:val="28"/>
          <w:szCs w:val="28"/>
          <w:lang w:val="uk-UA" w:eastAsia="en-US"/>
        </w:rPr>
      </w:pPr>
      <w:proofErr w:type="spellStart"/>
      <w:r w:rsidRPr="007B6017">
        <w:rPr>
          <w:rFonts w:ascii="Times New Roman" w:eastAsia="Calibri" w:hAnsi="Times New Roman" w:cs="Times New Roman"/>
          <w:sz w:val="28"/>
          <w:szCs w:val="28"/>
          <w:lang w:val="uk-UA" w:eastAsia="en-US"/>
        </w:rPr>
        <w:t>Внести</w:t>
      </w:r>
      <w:proofErr w:type="spellEnd"/>
      <w:r w:rsidRPr="007B6017">
        <w:rPr>
          <w:rFonts w:ascii="Times New Roman" w:eastAsia="Calibri" w:hAnsi="Times New Roman" w:cs="Times New Roman"/>
          <w:sz w:val="28"/>
          <w:szCs w:val="28"/>
          <w:lang w:val="uk-UA" w:eastAsia="en-US"/>
        </w:rPr>
        <w:t xml:space="preserve"> зміни до Розділу «</w:t>
      </w:r>
      <w:r w:rsidRPr="007B6017">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7B6017">
        <w:rPr>
          <w:rFonts w:ascii="Times New Roman" w:eastAsia="Calibri" w:hAnsi="Times New Roman" w:cs="Times New Roman"/>
          <w:sz w:val="28"/>
          <w:szCs w:val="28"/>
          <w:lang w:val="uk-UA" w:eastAsia="en-US"/>
        </w:rPr>
        <w:t>» «Потреба у фінансуванні» збільшити обсяг фінансування на 1</w:t>
      </w:r>
      <w:r w:rsidR="00A5130A">
        <w:rPr>
          <w:rFonts w:ascii="Times New Roman" w:eastAsia="Calibri" w:hAnsi="Times New Roman" w:cs="Times New Roman"/>
          <w:sz w:val="28"/>
          <w:szCs w:val="28"/>
          <w:lang w:val="uk-UA" w:eastAsia="en-US"/>
        </w:rPr>
        <w:t>1</w:t>
      </w:r>
      <w:r w:rsidRPr="007B6017">
        <w:rPr>
          <w:rFonts w:ascii="Times New Roman" w:eastAsia="Calibri" w:hAnsi="Times New Roman" w:cs="Times New Roman"/>
          <w:sz w:val="28"/>
          <w:szCs w:val="28"/>
          <w:lang w:val="uk-UA" w:eastAsia="en-US"/>
        </w:rPr>
        <w:t xml:space="preserve"> </w:t>
      </w:r>
      <w:r w:rsidR="00A5130A">
        <w:rPr>
          <w:rFonts w:ascii="Times New Roman" w:eastAsia="Calibri" w:hAnsi="Times New Roman" w:cs="Times New Roman"/>
          <w:sz w:val="28"/>
          <w:szCs w:val="28"/>
          <w:lang w:val="uk-UA" w:eastAsia="en-US"/>
        </w:rPr>
        <w:t>9</w:t>
      </w:r>
      <w:r w:rsidRPr="007B6017">
        <w:rPr>
          <w:rFonts w:ascii="Times New Roman" w:eastAsia="Calibri" w:hAnsi="Times New Roman" w:cs="Times New Roman"/>
          <w:sz w:val="28"/>
          <w:szCs w:val="28"/>
          <w:lang w:val="uk-UA" w:eastAsia="en-US"/>
        </w:rPr>
        <w:t>50,0 тис. грн.</w:t>
      </w:r>
    </w:p>
    <w:p w14:paraId="5B05A7F3" w14:textId="77777777" w:rsidR="007B6017" w:rsidRPr="007B6017" w:rsidRDefault="007B6017" w:rsidP="007B6017">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7B6017">
        <w:rPr>
          <w:rFonts w:ascii="Times New Roman" w:eastAsia="Times New Roman" w:hAnsi="Times New Roman" w:cs="Times New Roman"/>
          <w:bCs/>
          <w:sz w:val="28"/>
          <w:szCs w:val="28"/>
          <w:shd w:val="clear" w:color="auto" w:fill="FFFFFF"/>
          <w:lang w:val="uk-UA" w:eastAsia="uk-UA"/>
        </w:rPr>
        <w:lastRenderedPageBreak/>
        <w:t xml:space="preserve">Загальний обсяг фінансування Програми на 2025 рік буде становити – </w:t>
      </w:r>
    </w:p>
    <w:p w14:paraId="0308EBAC" w14:textId="5E5E899B" w:rsidR="007B6017" w:rsidRPr="007B6017" w:rsidRDefault="007B6017" w:rsidP="007B6017">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7B6017">
        <w:rPr>
          <w:rFonts w:ascii="Times New Roman" w:eastAsia="Times New Roman" w:hAnsi="Times New Roman" w:cs="Times New Roman"/>
          <w:bCs/>
          <w:sz w:val="28"/>
          <w:szCs w:val="28"/>
          <w:shd w:val="clear" w:color="auto" w:fill="FFFFFF"/>
          <w:lang w:val="uk-UA" w:eastAsia="uk-UA"/>
        </w:rPr>
        <w:t>18</w:t>
      </w:r>
      <w:r w:rsidR="00AF79D5">
        <w:rPr>
          <w:rFonts w:ascii="Times New Roman" w:eastAsia="Times New Roman" w:hAnsi="Times New Roman" w:cs="Times New Roman"/>
          <w:bCs/>
          <w:sz w:val="28"/>
          <w:szCs w:val="28"/>
          <w:shd w:val="clear" w:color="auto" w:fill="FFFFFF"/>
          <w:lang w:val="uk-UA" w:eastAsia="uk-UA"/>
        </w:rPr>
        <w:t>8</w:t>
      </w:r>
      <w:r w:rsidRPr="007B6017">
        <w:rPr>
          <w:rFonts w:ascii="Times New Roman" w:eastAsia="Times New Roman" w:hAnsi="Times New Roman" w:cs="Times New Roman"/>
          <w:bCs/>
          <w:sz w:val="28"/>
          <w:szCs w:val="28"/>
          <w:shd w:val="clear" w:color="auto" w:fill="FFFFFF"/>
          <w:lang w:val="uk-UA" w:eastAsia="uk-UA"/>
        </w:rPr>
        <w:t xml:space="preserve"> </w:t>
      </w:r>
      <w:r w:rsidR="00A5130A">
        <w:rPr>
          <w:rFonts w:ascii="Times New Roman" w:eastAsia="Times New Roman" w:hAnsi="Times New Roman" w:cs="Times New Roman"/>
          <w:bCs/>
          <w:sz w:val="28"/>
          <w:szCs w:val="28"/>
          <w:shd w:val="clear" w:color="auto" w:fill="FFFFFF"/>
          <w:lang w:val="uk-UA" w:eastAsia="uk-UA"/>
        </w:rPr>
        <w:t>0</w:t>
      </w:r>
      <w:r w:rsidRPr="007B6017">
        <w:rPr>
          <w:rFonts w:ascii="Times New Roman" w:eastAsia="Times New Roman" w:hAnsi="Times New Roman" w:cs="Times New Roman"/>
          <w:bCs/>
          <w:sz w:val="28"/>
          <w:szCs w:val="28"/>
          <w:shd w:val="clear" w:color="auto" w:fill="FFFFFF"/>
          <w:lang w:val="uk-UA" w:eastAsia="uk-UA"/>
        </w:rPr>
        <w:t>08,1 тис. грн.</w:t>
      </w:r>
    </w:p>
    <w:p w14:paraId="0845E986" w14:textId="77777777" w:rsidR="007B6017" w:rsidRPr="007B6017" w:rsidRDefault="007B6017" w:rsidP="007B6017">
      <w:pPr>
        <w:spacing w:after="0" w:line="240" w:lineRule="auto"/>
        <w:jc w:val="both"/>
        <w:rPr>
          <w:rFonts w:ascii="Times New Roman" w:eastAsia="Calibri" w:hAnsi="Times New Roman" w:cs="Times New Roman"/>
          <w:sz w:val="28"/>
          <w:szCs w:val="28"/>
          <w:lang w:val="uk-UA" w:eastAsia="uk-UA"/>
        </w:rPr>
      </w:pPr>
    </w:p>
    <w:p w14:paraId="7D1C6A75" w14:textId="77777777" w:rsidR="007B6017" w:rsidRPr="007B6017" w:rsidRDefault="007B6017" w:rsidP="007B6017">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7B6017">
        <w:rPr>
          <w:rFonts w:ascii="Times New Roman" w:eastAsia="Times New Roman" w:hAnsi="Times New Roman" w:cs="Times New Roman"/>
          <w:b/>
          <w:bCs/>
          <w:sz w:val="28"/>
          <w:szCs w:val="28"/>
          <w:lang w:val="uk-UA" w:eastAsia="x-none"/>
        </w:rPr>
        <w:t>5. Прогноз результатів.</w:t>
      </w:r>
    </w:p>
    <w:p w14:paraId="462D04DA" w14:textId="77777777" w:rsidR="007B6017" w:rsidRPr="007B6017" w:rsidRDefault="007B6017" w:rsidP="007B6017">
      <w:pPr>
        <w:spacing w:after="0" w:line="240" w:lineRule="auto"/>
        <w:jc w:val="both"/>
        <w:rPr>
          <w:rFonts w:ascii="Times New Roman" w:eastAsia="Calibri" w:hAnsi="Times New Roman" w:cs="Times New Roman"/>
          <w:sz w:val="28"/>
          <w:szCs w:val="28"/>
          <w:lang w:val="uk-UA" w:eastAsia="en-US"/>
        </w:rPr>
      </w:pPr>
      <w:r w:rsidRPr="007B6017">
        <w:rPr>
          <w:rFonts w:ascii="Times New Roman" w:eastAsia="Calibri" w:hAnsi="Times New Roman" w:cs="Times New Roman"/>
          <w:sz w:val="28"/>
          <w:szCs w:val="28"/>
          <w:lang w:val="uk-UA" w:eastAsia="en-US"/>
        </w:rPr>
        <w:t>Внесення змін до Програми</w:t>
      </w:r>
      <w:r w:rsidRPr="007B6017">
        <w:rPr>
          <w:rFonts w:ascii="Times New Roman" w:eastAsia="Calibri" w:hAnsi="Times New Roman" w:cs="Times New Roman"/>
          <w:b/>
          <w:sz w:val="28"/>
          <w:szCs w:val="28"/>
          <w:lang w:val="uk-UA" w:eastAsia="en-US"/>
        </w:rPr>
        <w:t xml:space="preserve"> </w:t>
      </w:r>
      <w:r w:rsidRPr="007B6017">
        <w:rPr>
          <w:rFonts w:ascii="Times New Roman" w:eastAsia="Calibri" w:hAnsi="Times New Roman" w:cs="Times New Roman"/>
          <w:sz w:val="28"/>
          <w:szCs w:val="28"/>
          <w:lang w:val="uk-UA" w:eastAsia="en-US"/>
        </w:rPr>
        <w:t xml:space="preserve">сприятиме забезпеченню військових частин транспортними засобами, паливом, </w:t>
      </w:r>
      <w:proofErr w:type="spellStart"/>
      <w:r w:rsidRPr="007B6017">
        <w:rPr>
          <w:rFonts w:ascii="Times New Roman" w:eastAsia="Calibri" w:hAnsi="Times New Roman" w:cs="Times New Roman"/>
          <w:sz w:val="28"/>
          <w:szCs w:val="28"/>
          <w:lang w:val="uk-UA" w:eastAsia="en-US"/>
        </w:rPr>
        <w:t>БпЛА</w:t>
      </w:r>
      <w:proofErr w:type="spellEnd"/>
      <w:r w:rsidRPr="007B6017">
        <w:rPr>
          <w:rFonts w:ascii="Times New Roman" w:eastAsia="Calibri" w:hAnsi="Times New Roman" w:cs="Times New Roman"/>
          <w:sz w:val="28"/>
          <w:szCs w:val="28"/>
          <w:lang w:val="uk-UA" w:eastAsia="en-US"/>
        </w:rPr>
        <w:t>, FPV-</w:t>
      </w:r>
      <w:proofErr w:type="spellStart"/>
      <w:r w:rsidRPr="007B6017">
        <w:rPr>
          <w:rFonts w:ascii="Times New Roman" w:eastAsia="Calibri" w:hAnsi="Times New Roman" w:cs="Times New Roman"/>
          <w:sz w:val="28"/>
          <w:szCs w:val="28"/>
          <w:lang w:val="uk-UA" w:eastAsia="en-US"/>
        </w:rPr>
        <w:t>дронами</w:t>
      </w:r>
      <w:proofErr w:type="spellEnd"/>
      <w:r w:rsidRPr="007B6017">
        <w:rPr>
          <w:rFonts w:ascii="Times New Roman" w:eastAsia="Calibri" w:hAnsi="Times New Roman" w:cs="Times New Roman"/>
          <w:sz w:val="28"/>
          <w:szCs w:val="28"/>
          <w:lang w:val="uk-UA" w:eastAsia="en-US"/>
        </w:rPr>
        <w:t>, комплектуючими,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48200193" w14:textId="77777777" w:rsidR="007B6017" w:rsidRPr="007B6017" w:rsidRDefault="007B6017" w:rsidP="007B6017">
      <w:pPr>
        <w:spacing w:after="0" w:line="240" w:lineRule="auto"/>
        <w:jc w:val="both"/>
        <w:rPr>
          <w:rFonts w:ascii="Times New Roman" w:eastAsia="Calibri" w:hAnsi="Times New Roman" w:cs="Times New Roman"/>
          <w:sz w:val="28"/>
          <w:szCs w:val="28"/>
          <w:lang w:val="uk-UA" w:eastAsia="en-US"/>
        </w:rPr>
      </w:pPr>
    </w:p>
    <w:p w14:paraId="0EE95134" w14:textId="77777777" w:rsidR="007B6017" w:rsidRPr="007B6017" w:rsidRDefault="007B6017" w:rsidP="007B6017">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7B6017">
        <w:rPr>
          <w:rFonts w:ascii="Times New Roman" w:eastAsia="Times New Roman" w:hAnsi="Times New Roman" w:cs="Times New Roman"/>
          <w:b/>
          <w:bCs/>
          <w:sz w:val="28"/>
          <w:szCs w:val="28"/>
          <w:lang w:val="uk-UA" w:eastAsia="x-none"/>
        </w:rPr>
        <w:t>6. Суб’єкт надання проекту рішення.</w:t>
      </w:r>
    </w:p>
    <w:p w14:paraId="27DCE17A" w14:textId="77777777" w:rsidR="007B6017" w:rsidRPr="007B6017" w:rsidRDefault="007B6017" w:rsidP="007B6017">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7B6017">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5FC2D7E4" w14:textId="77777777" w:rsidR="007B6017" w:rsidRPr="007B6017" w:rsidRDefault="007B6017" w:rsidP="007B6017">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7B6017">
        <w:rPr>
          <w:rFonts w:ascii="Times New Roman" w:eastAsia="Times New Roman" w:hAnsi="Times New Roman" w:cs="Times New Roman"/>
          <w:bCs/>
          <w:sz w:val="28"/>
          <w:szCs w:val="28"/>
          <w:lang w:val="uk-UA" w:eastAsia="x-none"/>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50E1261C" w14:textId="77777777" w:rsidR="007B6017" w:rsidRPr="007B6017" w:rsidRDefault="007B6017" w:rsidP="007B6017">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7B6017">
        <w:rPr>
          <w:rFonts w:ascii="Times New Roman" w:eastAsia="Times New Roman" w:hAnsi="Times New Roman" w:cs="Times New Roman"/>
          <w:bCs/>
          <w:sz w:val="28"/>
          <w:szCs w:val="28"/>
          <w:lang w:val="uk-UA" w:eastAsia="x-none"/>
        </w:rPr>
        <w:t xml:space="preserve">Відповідальна особа за підготовку проекту рішення: </w:t>
      </w:r>
      <w:proofErr w:type="spellStart"/>
      <w:r w:rsidRPr="007B6017">
        <w:rPr>
          <w:rFonts w:ascii="Times New Roman" w:eastAsia="Times New Roman" w:hAnsi="Times New Roman" w:cs="Times New Roman"/>
          <w:bCs/>
          <w:sz w:val="28"/>
          <w:szCs w:val="28"/>
          <w:lang w:val="uk-UA" w:eastAsia="x-none"/>
        </w:rPr>
        <w:t>Підпокровний</w:t>
      </w:r>
      <w:proofErr w:type="spellEnd"/>
      <w:r w:rsidRPr="007B6017">
        <w:rPr>
          <w:rFonts w:ascii="Times New Roman" w:eastAsia="Times New Roman" w:hAnsi="Times New Roman" w:cs="Times New Roman"/>
          <w:bCs/>
          <w:sz w:val="28"/>
          <w:szCs w:val="28"/>
          <w:lang w:val="uk-UA" w:eastAsia="x-none"/>
        </w:rPr>
        <w:t xml:space="preserve">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687FE9AB" w14:textId="77777777" w:rsidR="007B6017" w:rsidRPr="007B6017" w:rsidRDefault="007B6017" w:rsidP="007B6017">
      <w:pPr>
        <w:spacing w:after="0" w:line="240" w:lineRule="auto"/>
        <w:jc w:val="both"/>
        <w:rPr>
          <w:rFonts w:ascii="Times New Roman" w:eastAsia="Calibri" w:hAnsi="Times New Roman" w:cs="Times New Roman"/>
          <w:sz w:val="28"/>
          <w:szCs w:val="28"/>
          <w:lang w:val="uk-UA" w:eastAsia="en-US"/>
        </w:rPr>
      </w:pPr>
    </w:p>
    <w:p w14:paraId="0E343BBC" w14:textId="77777777" w:rsidR="007B6017" w:rsidRPr="007B6017" w:rsidRDefault="007B6017" w:rsidP="007B6017">
      <w:pPr>
        <w:keepNext/>
        <w:keepLines/>
        <w:widowControl w:val="0"/>
        <w:spacing w:after="0" w:line="228" w:lineRule="auto"/>
        <w:jc w:val="both"/>
        <w:outlineLvl w:val="0"/>
        <w:rPr>
          <w:rFonts w:ascii="Times New Roman" w:eastAsia="Times New Roman" w:hAnsi="Times New Roman" w:cs="Times New Roman"/>
          <w:b/>
          <w:sz w:val="26"/>
          <w:szCs w:val="26"/>
          <w:lang w:val="uk-UA"/>
        </w:rPr>
      </w:pPr>
      <w:r w:rsidRPr="007B6017">
        <w:rPr>
          <w:rFonts w:ascii="Times New Roman" w:eastAsia="Times New Roman" w:hAnsi="Times New Roman" w:cs="Times New Roman"/>
          <w:b/>
          <w:sz w:val="28"/>
          <w:szCs w:val="28"/>
          <w:lang w:val="uk-UA"/>
        </w:rPr>
        <w:t>7. Порівняльна таблиця</w:t>
      </w:r>
      <w:r w:rsidRPr="007B6017">
        <w:rPr>
          <w:rFonts w:ascii="Times New Roman" w:eastAsia="Times New Roman" w:hAnsi="Times New Roman" w:cs="Times New Roman"/>
          <w:b/>
          <w:sz w:val="26"/>
          <w:szCs w:val="26"/>
          <w:lang w:val="uk-UA"/>
        </w:rPr>
        <w:t xml:space="preserve">: </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993"/>
        <w:gridCol w:w="1701"/>
        <w:gridCol w:w="666"/>
        <w:gridCol w:w="326"/>
        <w:gridCol w:w="1418"/>
        <w:gridCol w:w="1843"/>
        <w:gridCol w:w="1134"/>
        <w:gridCol w:w="850"/>
        <w:gridCol w:w="992"/>
      </w:tblGrid>
      <w:tr w:rsidR="007B6017" w:rsidRPr="007B6017" w14:paraId="25002995" w14:textId="77777777" w:rsidTr="0090492D">
        <w:trPr>
          <w:trHeight w:val="723"/>
        </w:trPr>
        <w:tc>
          <w:tcPr>
            <w:tcW w:w="3785" w:type="dxa"/>
            <w:gridSpan w:val="4"/>
            <w:tcBorders>
              <w:top w:val="single" w:sz="4" w:space="0" w:color="auto"/>
              <w:left w:val="single" w:sz="4" w:space="0" w:color="auto"/>
              <w:bottom w:val="single" w:sz="4" w:space="0" w:color="auto"/>
              <w:right w:val="single" w:sz="4" w:space="0" w:color="auto"/>
            </w:tcBorders>
          </w:tcPr>
          <w:p w14:paraId="04E46362" w14:textId="77777777" w:rsidR="007B6017" w:rsidRPr="007B6017" w:rsidRDefault="007B6017" w:rsidP="0090492D">
            <w:pPr>
              <w:tabs>
                <w:tab w:val="right" w:pos="4320"/>
              </w:tabs>
              <w:spacing w:after="0" w:line="240" w:lineRule="auto"/>
              <w:jc w:val="center"/>
              <w:rPr>
                <w:rFonts w:ascii="Times New Roman" w:eastAsia="Times New Roman" w:hAnsi="Times New Roman" w:cs="Times New Roman"/>
                <w:b/>
                <w:sz w:val="24"/>
                <w:szCs w:val="24"/>
                <w:lang w:val="uk-UA"/>
              </w:rPr>
            </w:pPr>
            <w:r w:rsidRPr="007B6017">
              <w:rPr>
                <w:rFonts w:ascii="Times New Roman" w:eastAsia="Times New Roman" w:hAnsi="Times New Roman" w:cs="Times New Roman"/>
                <w:b/>
                <w:sz w:val="24"/>
                <w:szCs w:val="24"/>
                <w:lang w:val="uk-UA"/>
              </w:rPr>
              <w:t>Стара редакція:</w:t>
            </w:r>
          </w:p>
          <w:p w14:paraId="48C55009" w14:textId="77777777" w:rsidR="007B6017" w:rsidRPr="007B6017" w:rsidRDefault="007B6017" w:rsidP="0090492D">
            <w:pPr>
              <w:spacing w:after="0" w:line="216" w:lineRule="auto"/>
              <w:jc w:val="center"/>
              <w:rPr>
                <w:rFonts w:ascii="Times New Roman" w:eastAsia="Calibri" w:hAnsi="Times New Roman" w:cs="Times New Roman"/>
                <w:b/>
                <w:bCs/>
                <w:sz w:val="24"/>
                <w:szCs w:val="24"/>
                <w:lang w:val="uk-UA" w:eastAsia="en-US"/>
              </w:rPr>
            </w:pPr>
          </w:p>
        </w:tc>
        <w:tc>
          <w:tcPr>
            <w:tcW w:w="4721" w:type="dxa"/>
            <w:gridSpan w:val="4"/>
            <w:tcBorders>
              <w:top w:val="single" w:sz="4" w:space="0" w:color="auto"/>
              <w:left w:val="single" w:sz="4" w:space="0" w:color="auto"/>
              <w:bottom w:val="single" w:sz="4" w:space="0" w:color="auto"/>
              <w:right w:val="single" w:sz="4" w:space="0" w:color="auto"/>
            </w:tcBorders>
          </w:tcPr>
          <w:p w14:paraId="549C5444" w14:textId="77777777" w:rsidR="007B6017" w:rsidRPr="007B6017" w:rsidRDefault="007B6017" w:rsidP="0090492D">
            <w:pPr>
              <w:spacing w:after="0" w:line="240" w:lineRule="auto"/>
              <w:jc w:val="center"/>
              <w:rPr>
                <w:rFonts w:ascii="Times New Roman" w:eastAsia="Times New Roman" w:hAnsi="Times New Roman" w:cs="Times New Roman"/>
                <w:b/>
                <w:sz w:val="24"/>
                <w:szCs w:val="24"/>
                <w:lang w:val="uk-UA"/>
              </w:rPr>
            </w:pPr>
            <w:r w:rsidRPr="007B6017">
              <w:rPr>
                <w:rFonts w:ascii="Times New Roman" w:eastAsia="Times New Roman" w:hAnsi="Times New Roman" w:cs="Times New Roman"/>
                <w:b/>
                <w:sz w:val="24"/>
                <w:szCs w:val="24"/>
                <w:lang w:val="uk-UA"/>
              </w:rPr>
              <w:t>Нова редакція:</w:t>
            </w:r>
          </w:p>
        </w:tc>
        <w:tc>
          <w:tcPr>
            <w:tcW w:w="850" w:type="dxa"/>
            <w:tcBorders>
              <w:top w:val="single" w:sz="4" w:space="0" w:color="auto"/>
              <w:left w:val="single" w:sz="4" w:space="0" w:color="auto"/>
              <w:bottom w:val="single" w:sz="4" w:space="0" w:color="auto"/>
              <w:right w:val="single" w:sz="4" w:space="0" w:color="auto"/>
            </w:tcBorders>
          </w:tcPr>
          <w:p w14:paraId="0C599D3B" w14:textId="77777777" w:rsidR="007B6017" w:rsidRPr="0090492D" w:rsidRDefault="007B6017" w:rsidP="007B6017">
            <w:pPr>
              <w:spacing w:after="0" w:line="216" w:lineRule="auto"/>
              <w:jc w:val="center"/>
              <w:rPr>
                <w:rFonts w:ascii="Times New Roman" w:eastAsia="Calibri" w:hAnsi="Times New Roman" w:cs="Times New Roman"/>
                <w:b/>
                <w:bCs/>
                <w:sz w:val="20"/>
                <w:szCs w:val="20"/>
                <w:lang w:val="uk-UA" w:eastAsia="en-US"/>
              </w:rPr>
            </w:pPr>
            <w:r w:rsidRPr="0090492D">
              <w:rPr>
                <w:rFonts w:ascii="Times New Roman" w:eastAsia="Times New Roman" w:hAnsi="Times New Roman" w:cs="Times New Roman"/>
                <w:b/>
                <w:sz w:val="20"/>
                <w:szCs w:val="20"/>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64F1A2D1" w14:textId="77777777" w:rsidR="007B6017" w:rsidRPr="007B6017" w:rsidRDefault="007B6017" w:rsidP="007B6017">
            <w:pPr>
              <w:spacing w:after="0" w:line="240" w:lineRule="auto"/>
              <w:jc w:val="both"/>
              <w:rPr>
                <w:rFonts w:ascii="Times New Roman" w:eastAsia="Times New Roman" w:hAnsi="Times New Roman" w:cs="Times New Roman"/>
                <w:b/>
                <w:sz w:val="24"/>
                <w:szCs w:val="24"/>
                <w:lang w:val="uk-UA"/>
              </w:rPr>
            </w:pPr>
            <w:r w:rsidRPr="007B6017">
              <w:rPr>
                <w:rFonts w:ascii="Times New Roman" w:eastAsia="Times New Roman" w:hAnsi="Times New Roman" w:cs="Times New Roman"/>
                <w:b/>
                <w:sz w:val="24"/>
                <w:szCs w:val="24"/>
                <w:lang w:val="uk-UA"/>
              </w:rPr>
              <w:t xml:space="preserve"> </w:t>
            </w:r>
          </w:p>
        </w:tc>
      </w:tr>
      <w:tr w:rsidR="007B6017" w:rsidRPr="007B6017" w14:paraId="110B4C5F" w14:textId="77777777" w:rsidTr="0090492D">
        <w:tc>
          <w:tcPr>
            <w:tcW w:w="425" w:type="dxa"/>
            <w:tcBorders>
              <w:top w:val="single" w:sz="4" w:space="0" w:color="auto"/>
              <w:left w:val="single" w:sz="4" w:space="0" w:color="auto"/>
              <w:bottom w:val="single" w:sz="4" w:space="0" w:color="auto"/>
              <w:right w:val="single" w:sz="4" w:space="0" w:color="auto"/>
            </w:tcBorders>
            <w:hideMark/>
          </w:tcPr>
          <w:p w14:paraId="1248040F" w14:textId="77777777" w:rsidR="007B6017" w:rsidRPr="007B6017" w:rsidRDefault="007B6017" w:rsidP="007B6017">
            <w:pPr>
              <w:spacing w:after="0" w:line="240" w:lineRule="auto"/>
              <w:jc w:val="both"/>
              <w:rPr>
                <w:rFonts w:ascii="Times New Roman" w:eastAsia="Times New Roman" w:hAnsi="Times New Roman" w:cs="Times New Roman"/>
                <w:b/>
                <w:sz w:val="16"/>
                <w:szCs w:val="16"/>
                <w:lang w:val="uk-UA"/>
              </w:rPr>
            </w:pPr>
            <w:r w:rsidRPr="007B6017">
              <w:rPr>
                <w:rFonts w:ascii="Times New Roman" w:eastAsia="Calibri" w:hAnsi="Times New Roman" w:cs="Times New Roman"/>
                <w:b/>
                <w:bCs/>
                <w:sz w:val="16"/>
                <w:szCs w:val="16"/>
                <w:lang w:val="uk-UA" w:eastAsia="en-US"/>
              </w:rPr>
              <w:t>№ з/п</w:t>
            </w:r>
          </w:p>
        </w:tc>
        <w:tc>
          <w:tcPr>
            <w:tcW w:w="993" w:type="dxa"/>
            <w:tcBorders>
              <w:top w:val="single" w:sz="4" w:space="0" w:color="auto"/>
              <w:left w:val="single" w:sz="4" w:space="0" w:color="auto"/>
              <w:bottom w:val="single" w:sz="4" w:space="0" w:color="auto"/>
              <w:right w:val="single" w:sz="4" w:space="0" w:color="auto"/>
            </w:tcBorders>
            <w:hideMark/>
          </w:tcPr>
          <w:p w14:paraId="6FD07F80" w14:textId="77777777" w:rsidR="007B6017" w:rsidRPr="007B6017" w:rsidRDefault="007B6017" w:rsidP="007B6017">
            <w:pPr>
              <w:spacing w:after="0" w:line="240" w:lineRule="auto"/>
              <w:jc w:val="both"/>
              <w:rPr>
                <w:rFonts w:ascii="Times New Roman" w:eastAsia="Times New Roman" w:hAnsi="Times New Roman" w:cs="Times New Roman"/>
                <w:b/>
                <w:sz w:val="16"/>
                <w:szCs w:val="16"/>
                <w:lang w:val="uk-UA"/>
              </w:rPr>
            </w:pPr>
            <w:r w:rsidRPr="007B6017">
              <w:rPr>
                <w:rFonts w:ascii="Times New Roman" w:eastAsia="Calibri" w:hAnsi="Times New Roman" w:cs="Times New Roman"/>
                <w:b/>
                <w:bCs/>
                <w:sz w:val="16"/>
                <w:szCs w:val="16"/>
                <w:lang w:val="uk-UA" w:eastAsia="en-US"/>
              </w:rPr>
              <w:t>Назва напрямку діяльності</w:t>
            </w:r>
          </w:p>
        </w:tc>
        <w:tc>
          <w:tcPr>
            <w:tcW w:w="1701" w:type="dxa"/>
            <w:tcBorders>
              <w:top w:val="single" w:sz="4" w:space="0" w:color="auto"/>
              <w:left w:val="single" w:sz="4" w:space="0" w:color="auto"/>
              <w:bottom w:val="single" w:sz="4" w:space="0" w:color="auto"/>
              <w:right w:val="single" w:sz="4" w:space="0" w:color="auto"/>
            </w:tcBorders>
            <w:hideMark/>
          </w:tcPr>
          <w:p w14:paraId="2CB8395A" w14:textId="77777777" w:rsidR="007B6017" w:rsidRPr="007B6017" w:rsidRDefault="007B6017" w:rsidP="007B6017">
            <w:pPr>
              <w:spacing w:after="0" w:line="240" w:lineRule="auto"/>
              <w:jc w:val="both"/>
              <w:rPr>
                <w:rFonts w:ascii="Times New Roman" w:eastAsia="Times New Roman" w:hAnsi="Times New Roman" w:cs="Times New Roman"/>
                <w:b/>
                <w:sz w:val="16"/>
                <w:szCs w:val="16"/>
                <w:lang w:val="uk-UA"/>
              </w:rPr>
            </w:pPr>
            <w:r w:rsidRPr="007B6017">
              <w:rPr>
                <w:rFonts w:ascii="Times New Roman" w:eastAsia="Calibri" w:hAnsi="Times New Roman" w:cs="Times New Roman"/>
                <w:b/>
                <w:bCs/>
                <w:sz w:val="16"/>
                <w:szCs w:val="16"/>
                <w:lang w:val="uk-UA" w:eastAsia="en-US"/>
              </w:rPr>
              <w:t>Перелік заходів програми</w:t>
            </w:r>
          </w:p>
        </w:tc>
        <w:tc>
          <w:tcPr>
            <w:tcW w:w="666" w:type="dxa"/>
            <w:tcBorders>
              <w:top w:val="single" w:sz="4" w:space="0" w:color="auto"/>
              <w:left w:val="single" w:sz="4" w:space="0" w:color="auto"/>
              <w:bottom w:val="single" w:sz="4" w:space="0" w:color="auto"/>
              <w:right w:val="single" w:sz="4" w:space="0" w:color="auto"/>
            </w:tcBorders>
            <w:hideMark/>
          </w:tcPr>
          <w:p w14:paraId="327D023F" w14:textId="77777777" w:rsidR="007B6017" w:rsidRPr="007B6017" w:rsidRDefault="007B6017" w:rsidP="007B6017">
            <w:pPr>
              <w:spacing w:after="0" w:line="216" w:lineRule="auto"/>
              <w:jc w:val="center"/>
              <w:rPr>
                <w:rFonts w:ascii="Times New Roman" w:eastAsia="Calibri" w:hAnsi="Times New Roman" w:cs="Times New Roman"/>
                <w:b/>
                <w:bCs/>
                <w:sz w:val="16"/>
                <w:szCs w:val="16"/>
                <w:lang w:val="uk-UA" w:eastAsia="en-US"/>
              </w:rPr>
            </w:pPr>
            <w:r w:rsidRPr="007B6017">
              <w:rPr>
                <w:rFonts w:ascii="Times New Roman" w:eastAsia="Calibri" w:hAnsi="Times New Roman" w:cs="Times New Roman"/>
                <w:b/>
                <w:bCs/>
                <w:sz w:val="16"/>
                <w:szCs w:val="16"/>
                <w:lang w:val="uk-UA" w:eastAsia="en-US"/>
              </w:rPr>
              <w:t xml:space="preserve">Потреба у фінансуванні </w:t>
            </w:r>
          </w:p>
          <w:p w14:paraId="00CBE87B" w14:textId="77777777" w:rsidR="007B6017" w:rsidRPr="007B6017" w:rsidRDefault="007B6017" w:rsidP="007B6017">
            <w:pPr>
              <w:spacing w:after="0" w:line="240" w:lineRule="auto"/>
              <w:jc w:val="both"/>
              <w:rPr>
                <w:rFonts w:ascii="Times New Roman" w:eastAsia="Times New Roman" w:hAnsi="Times New Roman" w:cs="Times New Roman"/>
                <w:b/>
                <w:sz w:val="16"/>
                <w:szCs w:val="16"/>
                <w:lang w:val="uk-UA"/>
              </w:rPr>
            </w:pPr>
            <w:r w:rsidRPr="007B6017">
              <w:rPr>
                <w:rFonts w:ascii="Times New Roman" w:eastAsia="Calibri" w:hAnsi="Times New Roman" w:cs="Times New Roman"/>
                <w:b/>
                <w:bCs/>
                <w:sz w:val="16"/>
                <w:szCs w:val="16"/>
                <w:lang w:val="uk-UA" w:eastAsia="en-US"/>
              </w:rPr>
              <w:t>(</w:t>
            </w:r>
            <w:proofErr w:type="spellStart"/>
            <w:r w:rsidRPr="007B6017">
              <w:rPr>
                <w:rFonts w:ascii="Times New Roman" w:eastAsia="Calibri" w:hAnsi="Times New Roman" w:cs="Times New Roman"/>
                <w:b/>
                <w:bCs/>
                <w:sz w:val="16"/>
                <w:szCs w:val="16"/>
                <w:lang w:val="uk-UA" w:eastAsia="en-US"/>
              </w:rPr>
              <w:t>тис.грн</w:t>
            </w:r>
            <w:proofErr w:type="spellEnd"/>
            <w:r w:rsidRPr="007B6017">
              <w:rPr>
                <w:rFonts w:ascii="Times New Roman" w:eastAsia="Calibri" w:hAnsi="Times New Roman" w:cs="Times New Roman"/>
                <w:b/>
                <w:bCs/>
                <w:sz w:val="16"/>
                <w:szCs w:val="16"/>
                <w:lang w:val="uk-UA" w:eastAsia="en-US"/>
              </w:rPr>
              <w:t>)</w:t>
            </w:r>
          </w:p>
        </w:tc>
        <w:tc>
          <w:tcPr>
            <w:tcW w:w="326" w:type="dxa"/>
            <w:tcBorders>
              <w:top w:val="single" w:sz="4" w:space="0" w:color="auto"/>
              <w:left w:val="single" w:sz="4" w:space="0" w:color="auto"/>
              <w:bottom w:val="single" w:sz="4" w:space="0" w:color="auto"/>
              <w:right w:val="single" w:sz="4" w:space="0" w:color="auto"/>
            </w:tcBorders>
            <w:hideMark/>
          </w:tcPr>
          <w:p w14:paraId="29A27600" w14:textId="77777777" w:rsidR="007B6017" w:rsidRPr="007B6017" w:rsidRDefault="007B6017" w:rsidP="007B6017">
            <w:pPr>
              <w:spacing w:after="0" w:line="240" w:lineRule="auto"/>
              <w:jc w:val="both"/>
              <w:rPr>
                <w:rFonts w:ascii="Times New Roman" w:eastAsia="Times New Roman" w:hAnsi="Times New Roman" w:cs="Times New Roman"/>
                <w:b/>
                <w:sz w:val="16"/>
                <w:szCs w:val="16"/>
                <w:lang w:val="uk-UA"/>
              </w:rPr>
            </w:pPr>
            <w:r w:rsidRPr="007B6017">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5895A422" w14:textId="77777777" w:rsidR="007B6017" w:rsidRPr="007B6017" w:rsidRDefault="007B6017" w:rsidP="007B6017">
            <w:pPr>
              <w:spacing w:after="0" w:line="240" w:lineRule="auto"/>
              <w:jc w:val="both"/>
              <w:rPr>
                <w:rFonts w:ascii="Times New Roman" w:eastAsia="Times New Roman" w:hAnsi="Times New Roman" w:cs="Times New Roman"/>
                <w:b/>
                <w:sz w:val="16"/>
                <w:szCs w:val="16"/>
                <w:lang w:val="uk-UA"/>
              </w:rPr>
            </w:pPr>
            <w:r w:rsidRPr="007B6017">
              <w:rPr>
                <w:rFonts w:ascii="Times New Roman" w:eastAsia="Calibri" w:hAnsi="Times New Roman" w:cs="Times New Roman"/>
                <w:b/>
                <w:bCs/>
                <w:sz w:val="16"/>
                <w:szCs w:val="16"/>
                <w:lang w:val="uk-UA" w:eastAsia="en-US"/>
              </w:rPr>
              <w:t>Назва напрямку діяльності</w:t>
            </w:r>
          </w:p>
        </w:tc>
        <w:tc>
          <w:tcPr>
            <w:tcW w:w="1843" w:type="dxa"/>
            <w:tcBorders>
              <w:top w:val="single" w:sz="4" w:space="0" w:color="auto"/>
              <w:left w:val="single" w:sz="4" w:space="0" w:color="auto"/>
              <w:bottom w:val="single" w:sz="4" w:space="0" w:color="auto"/>
              <w:right w:val="single" w:sz="4" w:space="0" w:color="auto"/>
            </w:tcBorders>
            <w:hideMark/>
          </w:tcPr>
          <w:p w14:paraId="7FC6924A" w14:textId="77777777" w:rsidR="007B6017" w:rsidRPr="007B6017" w:rsidRDefault="007B6017" w:rsidP="007B6017">
            <w:pPr>
              <w:spacing w:after="0" w:line="240" w:lineRule="auto"/>
              <w:jc w:val="both"/>
              <w:rPr>
                <w:rFonts w:ascii="Times New Roman" w:eastAsia="Times New Roman" w:hAnsi="Times New Roman" w:cs="Times New Roman"/>
                <w:b/>
                <w:sz w:val="16"/>
                <w:szCs w:val="16"/>
                <w:lang w:val="uk-UA"/>
              </w:rPr>
            </w:pPr>
            <w:r w:rsidRPr="007B6017">
              <w:rPr>
                <w:rFonts w:ascii="Times New Roman" w:eastAsia="Calibri" w:hAnsi="Times New Roman" w:cs="Times New Roman"/>
                <w:b/>
                <w:bCs/>
                <w:sz w:val="16"/>
                <w:szCs w:val="16"/>
                <w:lang w:val="uk-UA" w:eastAsia="en-US"/>
              </w:rPr>
              <w:t>Перелік заходів програми</w:t>
            </w:r>
          </w:p>
        </w:tc>
        <w:tc>
          <w:tcPr>
            <w:tcW w:w="1134" w:type="dxa"/>
            <w:tcBorders>
              <w:top w:val="single" w:sz="4" w:space="0" w:color="auto"/>
              <w:left w:val="single" w:sz="4" w:space="0" w:color="auto"/>
              <w:bottom w:val="single" w:sz="4" w:space="0" w:color="auto"/>
              <w:right w:val="single" w:sz="4" w:space="0" w:color="auto"/>
            </w:tcBorders>
          </w:tcPr>
          <w:p w14:paraId="7FE7129F" w14:textId="77777777" w:rsidR="007B6017" w:rsidRPr="007B6017" w:rsidRDefault="007B6017" w:rsidP="007B6017">
            <w:pPr>
              <w:spacing w:after="0" w:line="216" w:lineRule="auto"/>
              <w:jc w:val="center"/>
              <w:rPr>
                <w:rFonts w:ascii="Times New Roman" w:eastAsia="Calibri" w:hAnsi="Times New Roman" w:cs="Times New Roman"/>
                <w:b/>
                <w:bCs/>
                <w:sz w:val="16"/>
                <w:szCs w:val="16"/>
                <w:lang w:val="uk-UA" w:eastAsia="en-US"/>
              </w:rPr>
            </w:pPr>
            <w:r w:rsidRPr="007B6017">
              <w:rPr>
                <w:rFonts w:ascii="Times New Roman" w:eastAsia="Calibri" w:hAnsi="Times New Roman" w:cs="Times New Roman"/>
                <w:b/>
                <w:bCs/>
                <w:sz w:val="16"/>
                <w:szCs w:val="16"/>
                <w:lang w:val="uk-UA" w:eastAsia="en-US"/>
              </w:rPr>
              <w:t>Виконавці</w:t>
            </w:r>
          </w:p>
        </w:tc>
        <w:tc>
          <w:tcPr>
            <w:tcW w:w="850" w:type="dxa"/>
            <w:tcBorders>
              <w:top w:val="single" w:sz="4" w:space="0" w:color="auto"/>
              <w:left w:val="single" w:sz="4" w:space="0" w:color="auto"/>
              <w:bottom w:val="single" w:sz="4" w:space="0" w:color="auto"/>
              <w:right w:val="single" w:sz="4" w:space="0" w:color="auto"/>
            </w:tcBorders>
            <w:hideMark/>
          </w:tcPr>
          <w:p w14:paraId="5EC253C6" w14:textId="77777777" w:rsidR="007B6017" w:rsidRPr="007B6017" w:rsidRDefault="007B6017" w:rsidP="007B6017">
            <w:pPr>
              <w:spacing w:after="0" w:line="216" w:lineRule="auto"/>
              <w:rPr>
                <w:rFonts w:ascii="Times New Roman" w:eastAsia="Calibri" w:hAnsi="Times New Roman" w:cs="Times New Roman"/>
                <w:b/>
                <w:bCs/>
                <w:sz w:val="16"/>
                <w:szCs w:val="16"/>
                <w:lang w:val="uk-UA" w:eastAsia="en-US"/>
              </w:rPr>
            </w:pPr>
          </w:p>
          <w:p w14:paraId="6014B010" w14:textId="77777777" w:rsidR="007B6017" w:rsidRPr="007B6017" w:rsidRDefault="007B6017" w:rsidP="007B6017">
            <w:pPr>
              <w:spacing w:after="0" w:line="240" w:lineRule="auto"/>
              <w:jc w:val="both"/>
              <w:rPr>
                <w:rFonts w:ascii="Times New Roman" w:eastAsia="Times New Roman" w:hAnsi="Times New Roman" w:cs="Times New Roman"/>
                <w:b/>
                <w:sz w:val="16"/>
                <w:szCs w:val="16"/>
                <w:lang w:val="uk-UA"/>
              </w:rPr>
            </w:pPr>
            <w:r w:rsidRPr="007B6017">
              <w:rPr>
                <w:rFonts w:ascii="Times New Roman" w:eastAsia="Calibri" w:hAnsi="Times New Roman" w:cs="Times New Roman"/>
                <w:b/>
                <w:bCs/>
                <w:sz w:val="16"/>
                <w:szCs w:val="16"/>
                <w:lang w:val="uk-UA" w:eastAsia="en-US"/>
              </w:rPr>
              <w:t>(</w:t>
            </w:r>
            <w:proofErr w:type="spellStart"/>
            <w:r w:rsidRPr="007B6017">
              <w:rPr>
                <w:rFonts w:ascii="Times New Roman" w:eastAsia="Calibri" w:hAnsi="Times New Roman" w:cs="Times New Roman"/>
                <w:b/>
                <w:bCs/>
                <w:sz w:val="16"/>
                <w:szCs w:val="16"/>
                <w:lang w:val="uk-UA" w:eastAsia="en-US"/>
              </w:rPr>
              <w:t>тис.грн</w:t>
            </w:r>
            <w:proofErr w:type="spellEnd"/>
            <w:r w:rsidRPr="007B6017">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14B34D8D" w14:textId="77777777" w:rsidR="007B6017" w:rsidRPr="007B6017" w:rsidRDefault="007B6017" w:rsidP="007B6017">
            <w:pPr>
              <w:spacing w:after="0" w:line="216" w:lineRule="auto"/>
              <w:jc w:val="center"/>
              <w:rPr>
                <w:rFonts w:ascii="Times New Roman" w:eastAsia="Calibri" w:hAnsi="Times New Roman" w:cs="Times New Roman"/>
                <w:b/>
                <w:bCs/>
                <w:sz w:val="16"/>
                <w:szCs w:val="16"/>
                <w:lang w:val="uk-UA" w:eastAsia="en-US"/>
              </w:rPr>
            </w:pPr>
            <w:r w:rsidRPr="007B6017">
              <w:rPr>
                <w:rFonts w:ascii="Times New Roman" w:eastAsia="Calibri" w:hAnsi="Times New Roman" w:cs="Times New Roman"/>
                <w:b/>
                <w:bCs/>
                <w:sz w:val="16"/>
                <w:szCs w:val="16"/>
                <w:lang w:val="uk-UA" w:eastAsia="en-US"/>
              </w:rPr>
              <w:t xml:space="preserve">Потреба у фінансуванні </w:t>
            </w:r>
          </w:p>
          <w:p w14:paraId="3DB2D7BD" w14:textId="77777777" w:rsidR="007B6017" w:rsidRPr="007B6017" w:rsidRDefault="007B6017" w:rsidP="007B6017">
            <w:pPr>
              <w:spacing w:after="0" w:line="240" w:lineRule="auto"/>
              <w:jc w:val="both"/>
              <w:rPr>
                <w:rFonts w:ascii="Times New Roman" w:eastAsia="Times New Roman" w:hAnsi="Times New Roman" w:cs="Times New Roman"/>
                <w:b/>
                <w:sz w:val="16"/>
                <w:szCs w:val="16"/>
                <w:lang w:val="uk-UA"/>
              </w:rPr>
            </w:pPr>
            <w:r w:rsidRPr="007B6017">
              <w:rPr>
                <w:rFonts w:ascii="Times New Roman" w:eastAsia="Calibri" w:hAnsi="Times New Roman" w:cs="Times New Roman"/>
                <w:b/>
                <w:bCs/>
                <w:sz w:val="16"/>
                <w:szCs w:val="16"/>
                <w:lang w:val="uk-UA" w:eastAsia="en-US"/>
              </w:rPr>
              <w:t>(</w:t>
            </w:r>
            <w:proofErr w:type="spellStart"/>
            <w:r w:rsidRPr="007B6017">
              <w:rPr>
                <w:rFonts w:ascii="Times New Roman" w:eastAsia="Calibri" w:hAnsi="Times New Roman" w:cs="Times New Roman"/>
                <w:b/>
                <w:bCs/>
                <w:sz w:val="16"/>
                <w:szCs w:val="16"/>
                <w:lang w:val="uk-UA" w:eastAsia="en-US"/>
              </w:rPr>
              <w:t>тис.грн</w:t>
            </w:r>
            <w:proofErr w:type="spellEnd"/>
            <w:r w:rsidRPr="007B6017">
              <w:rPr>
                <w:rFonts w:ascii="Times New Roman" w:eastAsia="Calibri" w:hAnsi="Times New Roman" w:cs="Times New Roman"/>
                <w:b/>
                <w:bCs/>
                <w:sz w:val="16"/>
                <w:szCs w:val="16"/>
                <w:lang w:val="uk-UA" w:eastAsia="en-US"/>
              </w:rPr>
              <w:t>)</w:t>
            </w:r>
          </w:p>
        </w:tc>
      </w:tr>
      <w:tr w:rsidR="007B6017" w:rsidRPr="007B6017" w14:paraId="7F49C5AB" w14:textId="77777777" w:rsidTr="0090492D">
        <w:trPr>
          <w:trHeight w:val="2819"/>
        </w:trPr>
        <w:tc>
          <w:tcPr>
            <w:tcW w:w="425" w:type="dxa"/>
            <w:tcBorders>
              <w:top w:val="single" w:sz="4" w:space="0" w:color="auto"/>
              <w:left w:val="single" w:sz="4" w:space="0" w:color="auto"/>
              <w:right w:val="single" w:sz="4" w:space="0" w:color="auto"/>
            </w:tcBorders>
            <w:hideMark/>
          </w:tcPr>
          <w:p w14:paraId="797DA2C3" w14:textId="77777777" w:rsidR="007B6017" w:rsidRPr="007B6017" w:rsidRDefault="007B6017" w:rsidP="007B6017">
            <w:pPr>
              <w:spacing w:after="0" w:line="240" w:lineRule="auto"/>
              <w:rPr>
                <w:rFonts w:ascii="Times New Roman" w:eastAsia="Times New Roman" w:hAnsi="Times New Roman" w:cs="Times New Roman"/>
                <w:b/>
                <w:sz w:val="12"/>
                <w:szCs w:val="12"/>
                <w:lang w:val="uk-UA"/>
              </w:rPr>
            </w:pPr>
            <w:r w:rsidRPr="007B6017">
              <w:rPr>
                <w:rFonts w:ascii="Times New Roman" w:eastAsia="Calibri" w:hAnsi="Times New Roman" w:cs="Times New Roman"/>
                <w:b/>
                <w:sz w:val="12"/>
                <w:szCs w:val="12"/>
                <w:lang w:val="uk-UA" w:eastAsia="en-US"/>
              </w:rPr>
              <w:t>1</w:t>
            </w:r>
          </w:p>
        </w:tc>
        <w:tc>
          <w:tcPr>
            <w:tcW w:w="993" w:type="dxa"/>
            <w:tcBorders>
              <w:top w:val="single" w:sz="4" w:space="0" w:color="auto"/>
              <w:left w:val="single" w:sz="4" w:space="0" w:color="auto"/>
              <w:right w:val="single" w:sz="4" w:space="0" w:color="auto"/>
            </w:tcBorders>
            <w:hideMark/>
          </w:tcPr>
          <w:p w14:paraId="63DA1344" w14:textId="77777777" w:rsidR="007B6017" w:rsidRPr="007B6017" w:rsidRDefault="007B6017" w:rsidP="007B6017">
            <w:pPr>
              <w:spacing w:after="0" w:line="240" w:lineRule="auto"/>
              <w:jc w:val="both"/>
              <w:rPr>
                <w:rFonts w:ascii="Times New Roman" w:eastAsia="Times New Roman" w:hAnsi="Times New Roman" w:cs="Times New Roman"/>
                <w:b/>
                <w:sz w:val="12"/>
                <w:szCs w:val="12"/>
                <w:lang w:val="uk-UA"/>
              </w:rPr>
            </w:pPr>
            <w:r w:rsidRPr="007B6017">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701" w:type="dxa"/>
            <w:tcBorders>
              <w:top w:val="single" w:sz="4" w:space="0" w:color="auto"/>
              <w:left w:val="single" w:sz="4" w:space="0" w:color="auto"/>
              <w:right w:val="single" w:sz="4" w:space="0" w:color="auto"/>
            </w:tcBorders>
          </w:tcPr>
          <w:p w14:paraId="4021FE6E"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7B6017">
              <w:rPr>
                <w:rFonts w:ascii="Times New Roman" w:eastAsia="Calibri" w:hAnsi="Times New Roman" w:cs="Times New Roman"/>
                <w:sz w:val="12"/>
                <w:szCs w:val="12"/>
                <w:lang w:val="uk-UA" w:eastAsia="en-US"/>
              </w:rPr>
              <w:t>ТрО</w:t>
            </w:r>
            <w:proofErr w:type="spellEnd"/>
            <w:r w:rsidRPr="007B6017">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7B6017">
              <w:rPr>
                <w:rFonts w:ascii="Times New Roman" w:eastAsia="Calibri" w:hAnsi="Times New Roman" w:cs="Times New Roman"/>
                <w:b/>
                <w:bCs/>
                <w:sz w:val="12"/>
                <w:szCs w:val="12"/>
                <w:lang w:val="uk-UA" w:eastAsia="en-US"/>
              </w:rPr>
              <w:t xml:space="preserve">, </w:t>
            </w:r>
            <w:r w:rsidRPr="007B6017">
              <w:rPr>
                <w:rFonts w:ascii="Times New Roman" w:eastAsia="Calibri" w:hAnsi="Times New Roman" w:cs="Times New Roman"/>
                <w:sz w:val="12"/>
                <w:szCs w:val="12"/>
                <w:lang w:val="uk-UA" w:eastAsia="en-US"/>
              </w:rPr>
              <w:t>А4648</w:t>
            </w:r>
            <w:r w:rsidRPr="007B6017">
              <w:rPr>
                <w:rFonts w:ascii="Times New Roman" w:eastAsia="Calibri" w:hAnsi="Times New Roman" w:cs="Times New Roman"/>
                <w:b/>
                <w:bCs/>
                <w:sz w:val="12"/>
                <w:szCs w:val="12"/>
                <w:lang w:val="uk-UA" w:eastAsia="en-US"/>
              </w:rPr>
              <w:t xml:space="preserve">, </w:t>
            </w:r>
            <w:r w:rsidRPr="007B6017">
              <w:rPr>
                <w:rFonts w:ascii="Times New Roman" w:eastAsia="Calibri" w:hAnsi="Times New Roman" w:cs="Times New Roman"/>
                <w:sz w:val="12"/>
                <w:szCs w:val="12"/>
                <w:lang w:val="uk-UA" w:eastAsia="en-US"/>
              </w:rPr>
              <w:t>А4056, А2076</w:t>
            </w:r>
            <w:r w:rsidRPr="007B6017">
              <w:rPr>
                <w:rFonts w:ascii="Times New Roman" w:eastAsia="Calibri" w:hAnsi="Times New Roman" w:cs="Times New Roman"/>
                <w:b/>
                <w:bCs/>
                <w:sz w:val="12"/>
                <w:szCs w:val="12"/>
                <w:lang w:val="uk-UA" w:eastAsia="en-US"/>
              </w:rPr>
              <w:t xml:space="preserve"> </w:t>
            </w:r>
            <w:r w:rsidRPr="007B6017">
              <w:rPr>
                <w:rFonts w:ascii="Times New Roman" w:eastAsia="Calibri" w:hAnsi="Times New Roman" w:cs="Times New Roman"/>
                <w:sz w:val="12"/>
                <w:szCs w:val="12"/>
                <w:lang w:val="uk-UA" w:eastAsia="en-US"/>
              </w:rPr>
              <w:t xml:space="preserve">А2299, А7028, А3085, А4639, А1964,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А5002, А7051, А4885, А5120, А4635, Т0760, А7178, А4349, А4081, А0989, А2153, А5104, А5090, А4667, А4355, А5196, А0456, А1942, А1232, А5148, А5069, А1619, А2896, А7177, Об’єднаний центр забезпечення цивільно-військового співробітництва ЗСУ, та інші), підрозділи Служби безпеки України </w:t>
            </w:r>
            <w:r w:rsidRPr="007B6017">
              <w:rPr>
                <w:rFonts w:ascii="Times New Roman" w:eastAsia="Calibri" w:hAnsi="Times New Roman" w:cs="Times New Roman"/>
                <w:b/>
                <w:bCs/>
                <w:sz w:val="12"/>
                <w:szCs w:val="12"/>
                <w:lang w:val="uk-UA" w:eastAsia="en-US"/>
              </w:rPr>
              <w:t xml:space="preserve">(Р </w:t>
            </w:r>
            <w:r w:rsidRPr="007B6017">
              <w:rPr>
                <w:rFonts w:ascii="Times New Roman" w:eastAsia="Calibri" w:hAnsi="Times New Roman" w:cs="Times New Roman"/>
                <w:sz w:val="12"/>
                <w:szCs w:val="12"/>
                <w:lang w:val="uk-UA" w:eastAsia="en-US"/>
              </w:rPr>
              <w:t xml:space="preserve">9025), Управління держаної </w:t>
            </w:r>
            <w:r w:rsidRPr="007B6017">
              <w:rPr>
                <w:rFonts w:ascii="Times New Roman" w:eastAsia="Calibri" w:hAnsi="Times New Roman" w:cs="Times New Roman"/>
                <w:sz w:val="12"/>
                <w:szCs w:val="12"/>
                <w:lang w:val="uk-UA" w:eastAsia="en-US"/>
              </w:rPr>
              <w:lastRenderedPageBreak/>
              <w:t>служби охорони, МВС, НГУ (військова частина 3018, 3029, 3057, 3073, 3066, 3027</w:t>
            </w:r>
            <w:r w:rsidRPr="007B6017">
              <w:rPr>
                <w:rFonts w:ascii="Times New Roman" w:eastAsia="Calibri" w:hAnsi="Times New Roman" w:cs="Times New Roman"/>
                <w:b/>
                <w:bCs/>
                <w:sz w:val="12"/>
                <w:szCs w:val="12"/>
                <w:lang w:val="uk-UA" w:eastAsia="en-US"/>
              </w:rPr>
              <w:t xml:space="preserve">, </w:t>
            </w:r>
            <w:r w:rsidRPr="007B6017">
              <w:rPr>
                <w:rFonts w:ascii="Times New Roman" w:eastAsia="Calibri" w:hAnsi="Times New Roman" w:cs="Times New Roman"/>
                <w:sz w:val="12"/>
                <w:szCs w:val="12"/>
                <w:lang w:val="uk-UA" w:eastAsia="en-US"/>
              </w:rPr>
              <w:t>3071, 3101, 3102, 4110, Київський інститут НГУ,), Національний університет оборони України, Броварської РДА, Київська обласна державна адміністрація (Київська  обласна військова адміністрація), Київський ОТЦК та СП, Броварський РТЦК та СП,, сектор оборони № 13 Державної прикордонної служби України (військова частина 1551, 9938, А9951)</w:t>
            </w:r>
            <w:r w:rsidRPr="007B6017">
              <w:rPr>
                <w:rFonts w:ascii="Times New Roman" w:eastAsia="Calibri" w:hAnsi="Times New Roman" w:cs="Times New Roman"/>
                <w:b/>
                <w:bCs/>
                <w:sz w:val="12"/>
                <w:szCs w:val="12"/>
                <w:lang w:val="uk-UA" w:eastAsia="en-US"/>
              </w:rPr>
              <w:t xml:space="preserve">, </w:t>
            </w:r>
            <w:r w:rsidRPr="007B6017">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732A9CEC"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44D2F734"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6C626E43"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канцелярського приладдя та патеру;</w:t>
            </w:r>
          </w:p>
          <w:p w14:paraId="172D0185"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roofErr w:type="spellStart"/>
            <w:r w:rsidRPr="007B6017">
              <w:rPr>
                <w:rFonts w:ascii="Times New Roman" w:eastAsia="Calibri" w:hAnsi="Times New Roman" w:cs="Times New Roman"/>
                <w:sz w:val="12"/>
                <w:szCs w:val="12"/>
                <w:lang w:val="uk-UA" w:eastAsia="en-US"/>
              </w:rPr>
              <w:t>тепловізорів</w:t>
            </w:r>
            <w:proofErr w:type="spellEnd"/>
            <w:r w:rsidRPr="007B6017">
              <w:rPr>
                <w:rFonts w:ascii="Times New Roman" w:eastAsia="Calibri" w:hAnsi="Times New Roman" w:cs="Times New Roman"/>
                <w:sz w:val="12"/>
                <w:szCs w:val="12"/>
                <w:lang w:val="uk-UA" w:eastAsia="en-US"/>
              </w:rPr>
              <w:t>;</w:t>
            </w:r>
          </w:p>
          <w:p w14:paraId="34A0047D"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7B6017">
              <w:rPr>
                <w:rFonts w:ascii="Times New Roman" w:eastAsia="Calibri" w:hAnsi="Times New Roman" w:cs="Times New Roman"/>
                <w:sz w:val="12"/>
                <w:szCs w:val="12"/>
                <w:lang w:val="uk-UA" w:eastAsia="en-US"/>
              </w:rPr>
              <w:t>репіторів</w:t>
            </w:r>
            <w:proofErr w:type="spellEnd"/>
            <w:r w:rsidRPr="007B6017">
              <w:rPr>
                <w:rFonts w:ascii="Times New Roman" w:eastAsia="Calibri" w:hAnsi="Times New Roman" w:cs="Times New Roman"/>
                <w:sz w:val="12"/>
                <w:szCs w:val="12"/>
                <w:lang w:val="uk-UA" w:eastAsia="en-US"/>
              </w:rPr>
              <w:t>, акумуляторів, розхідних матеріалів);</w:t>
            </w:r>
          </w:p>
          <w:p w14:paraId="79D8F996"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засобів відеоспостереження та розхідних матеріалів;</w:t>
            </w:r>
          </w:p>
          <w:p w14:paraId="13EBE8F4"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7B6017">
              <w:rPr>
                <w:rFonts w:ascii="Times New Roman" w:eastAsia="Calibri" w:hAnsi="Times New Roman" w:cs="Times New Roman"/>
                <w:sz w:val="12"/>
                <w:szCs w:val="12"/>
                <w:lang w:val="uk-UA" w:eastAsia="en-US"/>
              </w:rPr>
              <w:t>батарей</w:t>
            </w:r>
            <w:proofErr w:type="spellEnd"/>
            <w:r w:rsidRPr="007B6017">
              <w:rPr>
                <w:rFonts w:ascii="Times New Roman" w:eastAsia="Calibri" w:hAnsi="Times New Roman" w:cs="Times New Roman"/>
                <w:sz w:val="12"/>
                <w:szCs w:val="12"/>
                <w:lang w:val="uk-UA" w:eastAsia="en-US"/>
              </w:rPr>
              <w:t>, розхідних матеріалів;</w:t>
            </w:r>
          </w:p>
          <w:p w14:paraId="5C549D0C"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3519CF58"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roofErr w:type="spellStart"/>
            <w:r w:rsidRPr="007B6017">
              <w:rPr>
                <w:rFonts w:ascii="Times New Roman" w:eastAsia="Calibri" w:hAnsi="Times New Roman" w:cs="Times New Roman"/>
                <w:sz w:val="12"/>
                <w:szCs w:val="12"/>
                <w:lang w:val="uk-UA" w:eastAsia="en-US"/>
              </w:rPr>
              <w:t>квадракоптерів</w:t>
            </w:r>
            <w:proofErr w:type="spellEnd"/>
            <w:r w:rsidRPr="007B6017">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3A3431B8"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безпілотний авіаційний комплекс;</w:t>
            </w:r>
          </w:p>
          <w:p w14:paraId="7F643602"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зарядних станцій;</w:t>
            </w:r>
          </w:p>
          <w:p w14:paraId="4278E695"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 xml:space="preserve">лазерних </w:t>
            </w:r>
            <w:proofErr w:type="spellStart"/>
            <w:r w:rsidRPr="007B6017">
              <w:rPr>
                <w:rFonts w:ascii="Times New Roman" w:eastAsia="Calibri" w:hAnsi="Times New Roman" w:cs="Times New Roman"/>
                <w:sz w:val="12"/>
                <w:szCs w:val="12"/>
                <w:lang w:val="uk-UA" w:eastAsia="en-US"/>
              </w:rPr>
              <w:t>цілевказівників</w:t>
            </w:r>
            <w:proofErr w:type="spellEnd"/>
            <w:r w:rsidRPr="007B6017">
              <w:rPr>
                <w:rFonts w:ascii="Times New Roman" w:eastAsia="Calibri" w:hAnsi="Times New Roman" w:cs="Times New Roman"/>
                <w:sz w:val="12"/>
                <w:szCs w:val="12"/>
                <w:lang w:val="uk-UA" w:eastAsia="en-US"/>
              </w:rPr>
              <w:t>;</w:t>
            </w:r>
          </w:p>
          <w:p w14:paraId="3332C5B6"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приладів нічного бачення;</w:t>
            </w:r>
          </w:p>
          <w:p w14:paraId="3DD799F4"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roofErr w:type="spellStart"/>
            <w:r w:rsidRPr="007B6017">
              <w:rPr>
                <w:rFonts w:ascii="Times New Roman" w:eastAsia="Calibri" w:hAnsi="Times New Roman" w:cs="Times New Roman"/>
                <w:sz w:val="12"/>
                <w:szCs w:val="12"/>
                <w:lang w:val="uk-UA" w:eastAsia="en-US"/>
              </w:rPr>
              <w:t>тепловізійних</w:t>
            </w:r>
            <w:proofErr w:type="spellEnd"/>
            <w:r w:rsidRPr="007B6017">
              <w:rPr>
                <w:rFonts w:ascii="Times New Roman" w:eastAsia="Calibri" w:hAnsi="Times New Roman" w:cs="Times New Roman"/>
                <w:sz w:val="12"/>
                <w:szCs w:val="12"/>
                <w:lang w:val="uk-UA" w:eastAsia="en-US"/>
              </w:rPr>
              <w:t xml:space="preserve"> прицілів;</w:t>
            </w:r>
          </w:p>
          <w:p w14:paraId="133A0062"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будівельних та інших матеріалів та ремонтних робіт;</w:t>
            </w:r>
          </w:p>
          <w:p w14:paraId="332D61CE"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електрообладнання;</w:t>
            </w:r>
          </w:p>
          <w:p w14:paraId="6F0DEA22"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побутової техніки;</w:t>
            </w:r>
          </w:p>
          <w:p w14:paraId="03DC1371"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шанцевого інструменту;</w:t>
            </w:r>
          </w:p>
          <w:p w14:paraId="2CE2778C"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0710F0C2"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запасних частин, робіт по обслуговуванню та ремонту;</w:t>
            </w:r>
          </w:p>
          <w:p w14:paraId="2FF0ED1D"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обладнання об’єктів (місць) проживання та несення служби;</w:t>
            </w:r>
          </w:p>
          <w:p w14:paraId="48C53293"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одягу, взуття та спорядження;</w:t>
            </w:r>
          </w:p>
          <w:p w14:paraId="5031FE5A"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28F7B171"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військових наметів;</w:t>
            </w:r>
          </w:p>
          <w:p w14:paraId="415F015C"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меблів;</w:t>
            </w:r>
          </w:p>
          <w:p w14:paraId="74C400EF"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дизель-генераторів;</w:t>
            </w:r>
          </w:p>
          <w:p w14:paraId="1E64BADA"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кліматичного обладнання та комплектуючих;</w:t>
            </w:r>
          </w:p>
          <w:p w14:paraId="1960F193"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3720469B"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6C41769B"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26701165"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FPV-</w:t>
            </w:r>
            <w:proofErr w:type="spellStart"/>
            <w:r w:rsidRPr="007B6017">
              <w:rPr>
                <w:rFonts w:ascii="Times New Roman" w:eastAsia="Calibri" w:hAnsi="Times New Roman" w:cs="Times New Roman"/>
                <w:sz w:val="12"/>
                <w:szCs w:val="12"/>
                <w:lang w:val="uk-UA" w:eastAsia="en-US"/>
              </w:rPr>
              <w:t>дронів</w:t>
            </w:r>
            <w:proofErr w:type="spellEnd"/>
            <w:r w:rsidRPr="007B6017">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3458178C"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328C371E"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roofErr w:type="spellStart"/>
            <w:r w:rsidRPr="007B6017">
              <w:rPr>
                <w:rFonts w:ascii="Times New Roman" w:eastAsia="Calibri" w:hAnsi="Times New Roman" w:cs="Times New Roman"/>
                <w:sz w:val="12"/>
                <w:szCs w:val="12"/>
                <w:lang w:val="uk-UA" w:eastAsia="en-US"/>
              </w:rPr>
              <w:t>боді</w:t>
            </w:r>
            <w:proofErr w:type="spellEnd"/>
            <w:r w:rsidRPr="007B6017">
              <w:rPr>
                <w:rFonts w:ascii="Times New Roman" w:eastAsia="Calibri" w:hAnsi="Times New Roman" w:cs="Times New Roman"/>
                <w:sz w:val="12"/>
                <w:szCs w:val="12"/>
                <w:lang w:val="uk-UA" w:eastAsia="en-US"/>
              </w:rPr>
              <w:t>-камери;</w:t>
            </w:r>
          </w:p>
          <w:p w14:paraId="482B4AE5"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обладнання автоматизованих пунктів управління;</w:t>
            </w:r>
          </w:p>
          <w:p w14:paraId="3FE51A98"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керосинові/дизельні пічки;</w:t>
            </w:r>
          </w:p>
          <w:p w14:paraId="533A062B"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 xml:space="preserve">пічки типу </w:t>
            </w:r>
            <w:proofErr w:type="spellStart"/>
            <w:r w:rsidRPr="007B6017">
              <w:rPr>
                <w:rFonts w:ascii="Times New Roman" w:eastAsia="Calibri" w:hAnsi="Times New Roman" w:cs="Times New Roman"/>
                <w:sz w:val="12"/>
                <w:szCs w:val="12"/>
                <w:lang w:val="uk-UA" w:eastAsia="en-US"/>
              </w:rPr>
              <w:t>Вебасти</w:t>
            </w:r>
            <w:proofErr w:type="spellEnd"/>
            <w:r w:rsidRPr="007B6017">
              <w:rPr>
                <w:rFonts w:ascii="Times New Roman" w:eastAsia="Calibri" w:hAnsi="Times New Roman" w:cs="Times New Roman"/>
                <w:sz w:val="12"/>
                <w:szCs w:val="12"/>
                <w:lang w:val="uk-UA" w:eastAsia="en-US"/>
              </w:rPr>
              <w:t>;</w:t>
            </w:r>
          </w:p>
          <w:p w14:paraId="740B8E5D"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roofErr w:type="spellStart"/>
            <w:r w:rsidRPr="007B6017">
              <w:rPr>
                <w:rFonts w:ascii="Times New Roman" w:eastAsia="Calibri" w:hAnsi="Times New Roman" w:cs="Times New Roman"/>
                <w:sz w:val="12"/>
                <w:szCs w:val="12"/>
                <w:lang w:val="uk-UA" w:eastAsia="en-US"/>
              </w:rPr>
              <w:t>екофло</w:t>
            </w:r>
            <w:proofErr w:type="spellEnd"/>
            <w:r w:rsidRPr="007B6017">
              <w:rPr>
                <w:rFonts w:ascii="Times New Roman" w:eastAsia="Calibri" w:hAnsi="Times New Roman" w:cs="Times New Roman"/>
                <w:sz w:val="12"/>
                <w:szCs w:val="12"/>
                <w:lang w:val="uk-UA" w:eastAsia="en-US"/>
              </w:rPr>
              <w:t xml:space="preserve"> або аналоги;</w:t>
            </w:r>
          </w:p>
          <w:p w14:paraId="7A617174"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надувні човни;</w:t>
            </w:r>
          </w:p>
          <w:p w14:paraId="074A7019"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дозиметри-радіометри;</w:t>
            </w:r>
          </w:p>
          <w:p w14:paraId="4DBB136C" w14:textId="77777777" w:rsidR="007B6017" w:rsidRPr="007B6017" w:rsidRDefault="007B6017" w:rsidP="007B6017">
            <w:pPr>
              <w:spacing w:after="0" w:line="192" w:lineRule="auto"/>
              <w:jc w:val="both"/>
              <w:rPr>
                <w:rFonts w:ascii="Times New Roman" w:eastAsia="Calibri" w:hAnsi="Times New Roman" w:cs="Times New Roman"/>
                <w:b/>
                <w:bCs/>
                <w:sz w:val="12"/>
                <w:szCs w:val="12"/>
                <w:lang w:val="uk-UA" w:eastAsia="en-US"/>
              </w:rPr>
            </w:pPr>
            <w:r w:rsidRPr="007B6017">
              <w:rPr>
                <w:rFonts w:ascii="Times New Roman" w:eastAsia="Calibri" w:hAnsi="Times New Roman" w:cs="Times New Roman"/>
                <w:sz w:val="12"/>
                <w:szCs w:val="12"/>
                <w:lang w:val="uk-UA" w:eastAsia="en-US"/>
              </w:rPr>
              <w:t xml:space="preserve">наземні </w:t>
            </w:r>
            <w:r w:rsidRPr="007B6017">
              <w:rPr>
                <w:rFonts w:ascii="Times New Roman" w:eastAsia="Calibri" w:hAnsi="Times New Roman" w:cs="Times New Roman"/>
                <w:sz w:val="12"/>
                <w:szCs w:val="12"/>
                <w:lang w:val="en-US" w:eastAsia="en-US"/>
              </w:rPr>
              <w:t>GPS</w:t>
            </w:r>
            <w:r w:rsidRPr="007B6017">
              <w:rPr>
                <w:rFonts w:ascii="Times New Roman" w:eastAsia="Calibri" w:hAnsi="Times New Roman" w:cs="Times New Roman"/>
                <w:sz w:val="12"/>
                <w:szCs w:val="12"/>
                <w:lang w:eastAsia="en-US"/>
              </w:rPr>
              <w:t xml:space="preserve"> </w:t>
            </w:r>
            <w:r w:rsidRPr="007B6017">
              <w:rPr>
                <w:rFonts w:ascii="Times New Roman" w:eastAsia="Calibri" w:hAnsi="Times New Roman" w:cs="Times New Roman"/>
                <w:sz w:val="12"/>
                <w:szCs w:val="12"/>
                <w:lang w:val="uk-UA" w:eastAsia="en-US"/>
              </w:rPr>
              <w:t>приймачі</w:t>
            </w:r>
            <w:r w:rsidRPr="007B6017">
              <w:rPr>
                <w:rFonts w:ascii="Times New Roman" w:eastAsia="Calibri" w:hAnsi="Times New Roman" w:cs="Times New Roman"/>
                <w:b/>
                <w:bCs/>
                <w:sz w:val="12"/>
                <w:szCs w:val="12"/>
                <w:lang w:val="uk-UA" w:eastAsia="en-US"/>
              </w:rPr>
              <w:t>;</w:t>
            </w:r>
          </w:p>
          <w:p w14:paraId="1CE4F3BF"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контейнери;</w:t>
            </w:r>
          </w:p>
          <w:p w14:paraId="1667B43D"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планшети;</w:t>
            </w:r>
          </w:p>
          <w:p w14:paraId="237A5770"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рідкокристалічні монітори;</w:t>
            </w:r>
          </w:p>
          <w:p w14:paraId="27791DE9"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roofErr w:type="spellStart"/>
            <w:r w:rsidRPr="007B6017">
              <w:rPr>
                <w:rFonts w:ascii="Times New Roman" w:eastAsia="Calibri" w:hAnsi="Times New Roman" w:cs="Times New Roman"/>
                <w:sz w:val="12"/>
                <w:szCs w:val="12"/>
                <w:lang w:val="uk-UA" w:eastAsia="en-US"/>
              </w:rPr>
              <w:t>мульти</w:t>
            </w:r>
            <w:proofErr w:type="spellEnd"/>
            <w:r w:rsidRPr="007B6017">
              <w:rPr>
                <w:rFonts w:ascii="Times New Roman" w:eastAsia="Calibri" w:hAnsi="Times New Roman" w:cs="Times New Roman"/>
                <w:sz w:val="12"/>
                <w:szCs w:val="12"/>
                <w:lang w:val="uk-UA" w:eastAsia="en-US"/>
              </w:rPr>
              <w:t>-паливні обігрівачі;</w:t>
            </w:r>
          </w:p>
          <w:p w14:paraId="6C7D2C4A"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1918F903"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roofErr w:type="spellStart"/>
            <w:r w:rsidRPr="007B6017">
              <w:rPr>
                <w:rFonts w:ascii="Times New Roman" w:eastAsia="Calibri" w:hAnsi="Times New Roman" w:cs="Times New Roman"/>
                <w:sz w:val="12"/>
                <w:szCs w:val="12"/>
                <w:lang w:val="uk-UA" w:eastAsia="en-US"/>
              </w:rPr>
              <w:t>кунг</w:t>
            </w:r>
            <w:proofErr w:type="spellEnd"/>
            <w:r w:rsidRPr="007B6017">
              <w:rPr>
                <w:rFonts w:ascii="Times New Roman" w:eastAsia="Calibri" w:hAnsi="Times New Roman" w:cs="Times New Roman"/>
                <w:sz w:val="12"/>
                <w:szCs w:val="12"/>
                <w:lang w:val="uk-UA" w:eastAsia="en-US"/>
              </w:rPr>
              <w:t xml:space="preserve"> автомобільний;</w:t>
            </w:r>
          </w:p>
          <w:p w14:paraId="6E15B1BE"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roofErr w:type="spellStart"/>
            <w:r w:rsidRPr="007B6017">
              <w:rPr>
                <w:rFonts w:ascii="Times New Roman" w:eastAsia="Calibri" w:hAnsi="Times New Roman" w:cs="Times New Roman"/>
                <w:sz w:val="12"/>
                <w:szCs w:val="12"/>
                <w:lang w:val="uk-UA" w:eastAsia="en-US"/>
              </w:rPr>
              <w:t>мініекскаватор</w:t>
            </w:r>
            <w:proofErr w:type="spellEnd"/>
            <w:r w:rsidRPr="007B6017">
              <w:rPr>
                <w:rFonts w:ascii="Times New Roman" w:eastAsia="Calibri" w:hAnsi="Times New Roman" w:cs="Times New Roman"/>
                <w:sz w:val="12"/>
                <w:szCs w:val="12"/>
                <w:lang w:val="uk-UA" w:eastAsia="en-US"/>
              </w:rPr>
              <w:t xml:space="preserve"> мобільний;</w:t>
            </w:r>
          </w:p>
          <w:p w14:paraId="5150B511"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електроінструмент;</w:t>
            </w:r>
          </w:p>
          <w:p w14:paraId="203F2E83"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паливно-мастильних матеріалів;</w:t>
            </w:r>
          </w:p>
          <w:p w14:paraId="32E80932"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платформ супутникового інтернету «</w:t>
            </w:r>
            <w:r w:rsidRPr="007B6017">
              <w:rPr>
                <w:rFonts w:ascii="Times New Roman" w:eastAsia="Calibri" w:hAnsi="Times New Roman" w:cs="Times New Roman"/>
                <w:sz w:val="12"/>
                <w:szCs w:val="12"/>
                <w:lang w:val="en-US" w:eastAsia="en-US"/>
              </w:rPr>
              <w:t>Starlink</w:t>
            </w:r>
            <w:r w:rsidRPr="007B6017">
              <w:rPr>
                <w:rFonts w:ascii="Times New Roman" w:eastAsia="Calibri" w:hAnsi="Times New Roman" w:cs="Times New Roman"/>
                <w:sz w:val="12"/>
                <w:szCs w:val="12"/>
                <w:lang w:val="uk-UA" w:eastAsia="en-US"/>
              </w:rPr>
              <w:t>» та абонентської плати;</w:t>
            </w:r>
          </w:p>
          <w:p w14:paraId="0AB58016"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roofErr w:type="spellStart"/>
            <w:r w:rsidRPr="007B6017">
              <w:rPr>
                <w:rFonts w:ascii="Times New Roman" w:eastAsia="Calibri" w:hAnsi="Times New Roman" w:cs="Times New Roman"/>
                <w:sz w:val="12"/>
                <w:szCs w:val="12"/>
                <w:lang w:val="uk-UA" w:eastAsia="en-US"/>
              </w:rPr>
              <w:t>квадроцикли</w:t>
            </w:r>
            <w:proofErr w:type="spellEnd"/>
            <w:r w:rsidRPr="007B6017">
              <w:rPr>
                <w:rFonts w:ascii="Times New Roman" w:eastAsia="Calibri" w:hAnsi="Times New Roman" w:cs="Times New Roman"/>
                <w:sz w:val="12"/>
                <w:szCs w:val="12"/>
                <w:lang w:val="uk-UA" w:eastAsia="en-US"/>
              </w:rPr>
              <w:t>;</w:t>
            </w:r>
          </w:p>
          <w:p w14:paraId="6FFF72F4"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бензинових пил;</w:t>
            </w:r>
          </w:p>
          <w:p w14:paraId="35E9E5DD"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силових електричних кабелів;</w:t>
            </w:r>
          </w:p>
          <w:p w14:paraId="6924266D"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іншого.</w:t>
            </w:r>
          </w:p>
          <w:p w14:paraId="2AE306F4"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
          <w:p w14:paraId="628E92EF"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Відшкодування вартості:</w:t>
            </w:r>
          </w:p>
          <w:p w14:paraId="12A7C1EE"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утримання та обслуговування об’єктів;</w:t>
            </w:r>
          </w:p>
          <w:p w14:paraId="48C7788A"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проживання (перебування), харчування.</w:t>
            </w:r>
          </w:p>
          <w:p w14:paraId="27681F00"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
          <w:p w14:paraId="607A06CF"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 xml:space="preserve">Забезпечення перевезення майна, військовослужбовців, резервістів, населення до місць проведення навчань </w:t>
            </w:r>
            <w:r w:rsidRPr="007B6017">
              <w:rPr>
                <w:rFonts w:ascii="Times New Roman" w:eastAsia="Calibri" w:hAnsi="Times New Roman" w:cs="Times New Roman"/>
                <w:sz w:val="12"/>
                <w:szCs w:val="12"/>
                <w:lang w:val="uk-UA" w:eastAsia="en-US"/>
              </w:rPr>
              <w:lastRenderedPageBreak/>
              <w:t>(служби) та у зворотному напряму.</w:t>
            </w:r>
          </w:p>
          <w:p w14:paraId="44641BCD"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
          <w:p w14:paraId="4F8B50D4"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
          <w:p w14:paraId="2EA8A830"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
          <w:p w14:paraId="174904BE"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
          <w:p w14:paraId="6747B58D"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
          <w:p w14:paraId="450CDBD5" w14:textId="47FEC779" w:rsidR="007B6017" w:rsidRDefault="007B6017" w:rsidP="007B6017">
            <w:pPr>
              <w:spacing w:after="0" w:line="192" w:lineRule="auto"/>
              <w:jc w:val="both"/>
              <w:rPr>
                <w:rFonts w:ascii="Times New Roman" w:eastAsia="Calibri" w:hAnsi="Times New Roman" w:cs="Times New Roman"/>
                <w:sz w:val="12"/>
                <w:szCs w:val="12"/>
                <w:lang w:val="uk-UA" w:eastAsia="en-US"/>
              </w:rPr>
            </w:pPr>
          </w:p>
          <w:p w14:paraId="143735A4" w14:textId="25118F66" w:rsidR="007B6017" w:rsidRDefault="007B6017" w:rsidP="007B6017">
            <w:pPr>
              <w:spacing w:after="0" w:line="192" w:lineRule="auto"/>
              <w:jc w:val="both"/>
              <w:rPr>
                <w:rFonts w:ascii="Times New Roman" w:eastAsia="Calibri" w:hAnsi="Times New Roman" w:cs="Times New Roman"/>
                <w:sz w:val="12"/>
                <w:szCs w:val="12"/>
                <w:lang w:val="uk-UA" w:eastAsia="en-US"/>
              </w:rPr>
            </w:pPr>
          </w:p>
          <w:p w14:paraId="2DB70616" w14:textId="61713F26" w:rsidR="007B6017" w:rsidRDefault="007B6017" w:rsidP="007B6017">
            <w:pPr>
              <w:spacing w:after="0" w:line="192" w:lineRule="auto"/>
              <w:jc w:val="both"/>
              <w:rPr>
                <w:rFonts w:ascii="Times New Roman" w:eastAsia="Calibri" w:hAnsi="Times New Roman" w:cs="Times New Roman"/>
                <w:sz w:val="12"/>
                <w:szCs w:val="12"/>
                <w:lang w:val="uk-UA" w:eastAsia="en-US"/>
              </w:rPr>
            </w:pPr>
          </w:p>
          <w:p w14:paraId="509087BE" w14:textId="53B4764A" w:rsidR="007B6017" w:rsidRDefault="007B6017" w:rsidP="007B6017">
            <w:pPr>
              <w:spacing w:after="0" w:line="192" w:lineRule="auto"/>
              <w:jc w:val="both"/>
              <w:rPr>
                <w:rFonts w:ascii="Times New Roman" w:eastAsia="Calibri" w:hAnsi="Times New Roman" w:cs="Times New Roman"/>
                <w:sz w:val="12"/>
                <w:szCs w:val="12"/>
                <w:lang w:val="uk-UA" w:eastAsia="en-US"/>
              </w:rPr>
            </w:pPr>
          </w:p>
          <w:p w14:paraId="4D2ACECC" w14:textId="7E4C40BF" w:rsidR="007B6017" w:rsidRDefault="007B6017" w:rsidP="007B6017">
            <w:pPr>
              <w:spacing w:after="0" w:line="192" w:lineRule="auto"/>
              <w:jc w:val="both"/>
              <w:rPr>
                <w:rFonts w:ascii="Times New Roman" w:eastAsia="Calibri" w:hAnsi="Times New Roman" w:cs="Times New Roman"/>
                <w:sz w:val="12"/>
                <w:szCs w:val="12"/>
                <w:lang w:val="uk-UA" w:eastAsia="en-US"/>
              </w:rPr>
            </w:pPr>
          </w:p>
          <w:p w14:paraId="4E5CDB05" w14:textId="66B0F894" w:rsidR="007B6017" w:rsidRDefault="007B6017" w:rsidP="007B6017">
            <w:pPr>
              <w:spacing w:after="0" w:line="192" w:lineRule="auto"/>
              <w:jc w:val="both"/>
              <w:rPr>
                <w:rFonts w:ascii="Times New Roman" w:eastAsia="Calibri" w:hAnsi="Times New Roman" w:cs="Times New Roman"/>
                <w:sz w:val="12"/>
                <w:szCs w:val="12"/>
                <w:lang w:val="uk-UA" w:eastAsia="en-US"/>
              </w:rPr>
            </w:pPr>
          </w:p>
          <w:p w14:paraId="2E3D2A3F" w14:textId="00451D95" w:rsidR="007B6017" w:rsidRDefault="007B6017" w:rsidP="007B6017">
            <w:pPr>
              <w:spacing w:after="0" w:line="192" w:lineRule="auto"/>
              <w:jc w:val="both"/>
              <w:rPr>
                <w:rFonts w:ascii="Times New Roman" w:eastAsia="Calibri" w:hAnsi="Times New Roman" w:cs="Times New Roman"/>
                <w:sz w:val="12"/>
                <w:szCs w:val="12"/>
                <w:lang w:val="uk-UA" w:eastAsia="en-US"/>
              </w:rPr>
            </w:pPr>
          </w:p>
          <w:p w14:paraId="768C80CB" w14:textId="0735D746"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37904D1B" w14:textId="35EAD2E3"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26BA1503" w14:textId="77777777" w:rsidR="00AF79D5" w:rsidRPr="007B6017" w:rsidRDefault="00AF79D5" w:rsidP="007B6017">
            <w:pPr>
              <w:spacing w:after="0" w:line="192" w:lineRule="auto"/>
              <w:jc w:val="both"/>
              <w:rPr>
                <w:rFonts w:ascii="Times New Roman" w:eastAsia="Calibri" w:hAnsi="Times New Roman" w:cs="Times New Roman"/>
                <w:sz w:val="12"/>
                <w:szCs w:val="12"/>
                <w:lang w:val="uk-UA" w:eastAsia="en-US"/>
              </w:rPr>
            </w:pPr>
          </w:p>
          <w:p w14:paraId="195A4CA7"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На виконання заходів Обласної програми «Оборона та спротив Київської області на 2024 – 2027 роки»</w:t>
            </w:r>
          </w:p>
          <w:p w14:paraId="383B6714" w14:textId="77777777" w:rsidR="007B6017" w:rsidRPr="007B6017" w:rsidRDefault="007B6017" w:rsidP="007B6017">
            <w:pPr>
              <w:spacing w:after="0" w:line="192" w:lineRule="auto"/>
              <w:jc w:val="both"/>
              <w:rPr>
                <w:rFonts w:ascii="Times New Roman" w:eastAsia="Times New Roman" w:hAnsi="Times New Roman" w:cs="Times New Roman"/>
                <w:sz w:val="12"/>
                <w:szCs w:val="12"/>
                <w:lang w:val="uk-UA"/>
              </w:rPr>
            </w:pPr>
          </w:p>
          <w:p w14:paraId="59EE3DE2" w14:textId="77777777" w:rsidR="007B6017" w:rsidRPr="007B6017" w:rsidRDefault="007B6017" w:rsidP="007B6017">
            <w:pPr>
              <w:spacing w:after="0" w:line="192" w:lineRule="auto"/>
              <w:jc w:val="both"/>
              <w:rPr>
                <w:rFonts w:ascii="Times New Roman" w:eastAsia="Times New Roman" w:hAnsi="Times New Roman" w:cs="Times New Roman"/>
                <w:sz w:val="12"/>
                <w:szCs w:val="12"/>
                <w:lang w:val="uk-UA"/>
              </w:rPr>
            </w:pPr>
          </w:p>
          <w:p w14:paraId="23C8FC37" w14:textId="77777777" w:rsidR="007B6017" w:rsidRPr="007B6017" w:rsidRDefault="007B6017" w:rsidP="007B6017">
            <w:pPr>
              <w:spacing w:after="0" w:line="192" w:lineRule="auto"/>
              <w:jc w:val="both"/>
              <w:rPr>
                <w:rFonts w:ascii="Times New Roman" w:eastAsia="Times New Roman" w:hAnsi="Times New Roman" w:cs="Times New Roman"/>
                <w:sz w:val="12"/>
                <w:szCs w:val="12"/>
                <w:lang w:val="uk-UA"/>
              </w:rPr>
            </w:pPr>
          </w:p>
          <w:p w14:paraId="7080A025" w14:textId="77777777" w:rsidR="007B6017" w:rsidRPr="007B6017" w:rsidRDefault="007B6017" w:rsidP="007B6017">
            <w:pPr>
              <w:spacing w:after="0" w:line="192" w:lineRule="auto"/>
              <w:jc w:val="both"/>
              <w:rPr>
                <w:rFonts w:ascii="Times New Roman" w:eastAsia="Times New Roman" w:hAnsi="Times New Roman" w:cs="Times New Roman"/>
                <w:sz w:val="12"/>
                <w:szCs w:val="12"/>
                <w:lang w:val="uk-UA"/>
              </w:rPr>
            </w:pPr>
          </w:p>
          <w:p w14:paraId="118CA74D" w14:textId="77777777" w:rsidR="007B6017" w:rsidRPr="007B6017" w:rsidRDefault="007B6017" w:rsidP="007B6017">
            <w:pPr>
              <w:spacing w:after="0" w:line="192" w:lineRule="auto"/>
              <w:jc w:val="both"/>
              <w:rPr>
                <w:rFonts w:ascii="Times New Roman" w:eastAsia="Times New Roman" w:hAnsi="Times New Roman" w:cs="Times New Roman"/>
                <w:sz w:val="12"/>
                <w:szCs w:val="12"/>
                <w:lang w:val="uk-UA"/>
              </w:rPr>
            </w:pPr>
          </w:p>
          <w:p w14:paraId="5BFAF230" w14:textId="77777777" w:rsidR="007B6017" w:rsidRPr="007B6017" w:rsidRDefault="007B6017" w:rsidP="007B6017">
            <w:pPr>
              <w:spacing w:after="0" w:line="192" w:lineRule="auto"/>
              <w:jc w:val="both"/>
              <w:rPr>
                <w:rFonts w:ascii="Times New Roman" w:eastAsia="Times New Roman" w:hAnsi="Times New Roman" w:cs="Times New Roman"/>
                <w:sz w:val="12"/>
                <w:szCs w:val="12"/>
                <w:lang w:val="uk-UA"/>
              </w:rPr>
            </w:pPr>
          </w:p>
          <w:p w14:paraId="452A04A3" w14:textId="77777777" w:rsidR="007B6017" w:rsidRPr="007B6017" w:rsidRDefault="007B6017" w:rsidP="007B6017">
            <w:pPr>
              <w:spacing w:after="0" w:line="192" w:lineRule="auto"/>
              <w:jc w:val="both"/>
              <w:rPr>
                <w:rFonts w:ascii="Times New Roman" w:eastAsia="Times New Roman" w:hAnsi="Times New Roman" w:cs="Times New Roman"/>
                <w:sz w:val="12"/>
                <w:szCs w:val="12"/>
                <w:lang w:val="uk-UA"/>
              </w:rPr>
            </w:pPr>
          </w:p>
          <w:p w14:paraId="7800BBF3" w14:textId="77777777" w:rsidR="007B6017" w:rsidRPr="007B6017" w:rsidRDefault="007B6017" w:rsidP="007B6017">
            <w:pPr>
              <w:spacing w:after="0" w:line="192" w:lineRule="auto"/>
              <w:jc w:val="both"/>
              <w:rPr>
                <w:rFonts w:ascii="Times New Roman" w:eastAsia="Times New Roman" w:hAnsi="Times New Roman" w:cs="Times New Roman"/>
                <w:sz w:val="12"/>
                <w:szCs w:val="12"/>
                <w:lang w:val="uk-UA"/>
              </w:rPr>
            </w:pPr>
          </w:p>
          <w:p w14:paraId="4F375835"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193FB7B5"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3C77550C"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49069356"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1C4F2C40"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24615D35"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46417872"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58B67E1C"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6C10EA0F"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5FF0453F"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66636F7C"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0FB8CB08"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 xml:space="preserve">Для здійснення будівництва та облаштування полігону на території </w:t>
            </w:r>
            <w:proofErr w:type="spellStart"/>
            <w:r w:rsidRPr="007B6017">
              <w:rPr>
                <w:rFonts w:ascii="Times New Roman" w:eastAsia="Calibri" w:hAnsi="Times New Roman" w:cs="Times New Roman"/>
                <w:sz w:val="12"/>
                <w:szCs w:val="12"/>
                <w:lang w:val="uk-UA" w:eastAsia="en-US"/>
              </w:rPr>
              <w:t>Зазимської</w:t>
            </w:r>
            <w:proofErr w:type="spellEnd"/>
            <w:r w:rsidRPr="007B6017">
              <w:rPr>
                <w:rFonts w:ascii="Times New Roman" w:eastAsia="Calibri" w:hAnsi="Times New Roman" w:cs="Times New Roman"/>
                <w:sz w:val="12"/>
                <w:szCs w:val="12"/>
                <w:lang w:val="uk-UA" w:eastAsia="en-US"/>
              </w:rPr>
              <w:t xml:space="preserve"> сільської територіальної громади Київської області</w:t>
            </w:r>
          </w:p>
          <w:p w14:paraId="3F51A35C"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39F4D5C4"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00B995C7"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6AB3910A"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05D00ABF"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193905B9"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3B9D56DC"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1E1A08CC"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67D02989"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37D66C26"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37FFBF8D"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69646494"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4B73723C"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26F233ED"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34BED38E" w14:textId="23256E7F" w:rsidR="007B6017" w:rsidRDefault="007B6017" w:rsidP="007B6017">
            <w:pPr>
              <w:spacing w:after="0" w:line="192" w:lineRule="auto"/>
              <w:rPr>
                <w:rFonts w:ascii="Times New Roman" w:eastAsia="Calibri" w:hAnsi="Times New Roman" w:cs="Times New Roman"/>
                <w:sz w:val="12"/>
                <w:szCs w:val="12"/>
                <w:lang w:val="uk-UA" w:eastAsia="en-US"/>
              </w:rPr>
            </w:pPr>
          </w:p>
          <w:p w14:paraId="6E0CCF82" w14:textId="162E17A3" w:rsidR="007B6017" w:rsidRDefault="007B6017" w:rsidP="007B6017">
            <w:pPr>
              <w:spacing w:after="0" w:line="192" w:lineRule="auto"/>
              <w:rPr>
                <w:rFonts w:ascii="Times New Roman" w:eastAsia="Calibri" w:hAnsi="Times New Roman" w:cs="Times New Roman"/>
                <w:sz w:val="12"/>
                <w:szCs w:val="12"/>
                <w:lang w:val="uk-UA" w:eastAsia="en-US"/>
              </w:rPr>
            </w:pPr>
          </w:p>
          <w:p w14:paraId="014D91B9" w14:textId="17DC20F4" w:rsidR="00AF79D5" w:rsidRDefault="00AF79D5" w:rsidP="007B6017">
            <w:pPr>
              <w:spacing w:after="0" w:line="192" w:lineRule="auto"/>
              <w:rPr>
                <w:rFonts w:ascii="Times New Roman" w:eastAsia="Calibri" w:hAnsi="Times New Roman" w:cs="Times New Roman"/>
                <w:sz w:val="12"/>
                <w:szCs w:val="12"/>
                <w:lang w:val="uk-UA" w:eastAsia="en-US"/>
              </w:rPr>
            </w:pPr>
          </w:p>
          <w:p w14:paraId="72E8F3B3" w14:textId="6DDA152B" w:rsidR="00AF79D5" w:rsidRDefault="00AF79D5" w:rsidP="007B6017">
            <w:pPr>
              <w:spacing w:after="0" w:line="192" w:lineRule="auto"/>
              <w:rPr>
                <w:rFonts w:ascii="Times New Roman" w:eastAsia="Calibri" w:hAnsi="Times New Roman" w:cs="Times New Roman"/>
                <w:sz w:val="12"/>
                <w:szCs w:val="12"/>
                <w:lang w:val="uk-UA" w:eastAsia="en-US"/>
              </w:rPr>
            </w:pPr>
          </w:p>
          <w:p w14:paraId="626B13DF" w14:textId="40E63897" w:rsidR="00AF79D5" w:rsidRDefault="00AF79D5" w:rsidP="007B6017">
            <w:pPr>
              <w:spacing w:after="0" w:line="192" w:lineRule="auto"/>
              <w:rPr>
                <w:rFonts w:ascii="Times New Roman" w:eastAsia="Calibri" w:hAnsi="Times New Roman" w:cs="Times New Roman"/>
                <w:sz w:val="12"/>
                <w:szCs w:val="12"/>
                <w:lang w:val="uk-UA" w:eastAsia="en-US"/>
              </w:rPr>
            </w:pPr>
          </w:p>
          <w:p w14:paraId="5B15C5E1" w14:textId="77777777" w:rsidR="00AF79D5" w:rsidRPr="007B6017" w:rsidRDefault="00AF79D5" w:rsidP="007B6017">
            <w:pPr>
              <w:spacing w:after="0" w:line="192" w:lineRule="auto"/>
              <w:rPr>
                <w:rFonts w:ascii="Times New Roman" w:eastAsia="Calibri" w:hAnsi="Times New Roman" w:cs="Times New Roman"/>
                <w:sz w:val="12"/>
                <w:szCs w:val="12"/>
                <w:lang w:val="uk-UA" w:eastAsia="en-US"/>
              </w:rPr>
            </w:pPr>
          </w:p>
          <w:p w14:paraId="17C6BADE"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 xml:space="preserve">На посилення заходів із фортифікаційного захисту північних оборонних </w:t>
            </w:r>
            <w:proofErr w:type="spellStart"/>
            <w:r w:rsidRPr="007B6017">
              <w:rPr>
                <w:rFonts w:ascii="Times New Roman" w:eastAsia="Calibri" w:hAnsi="Times New Roman" w:cs="Times New Roman"/>
                <w:sz w:val="12"/>
                <w:szCs w:val="12"/>
                <w:lang w:val="uk-UA" w:eastAsia="en-US"/>
              </w:rPr>
              <w:t>рубежів</w:t>
            </w:r>
            <w:proofErr w:type="spellEnd"/>
            <w:r w:rsidRPr="007B6017">
              <w:rPr>
                <w:rFonts w:ascii="Times New Roman" w:eastAsia="Calibri" w:hAnsi="Times New Roman" w:cs="Times New Roman"/>
                <w:sz w:val="12"/>
                <w:szCs w:val="12"/>
                <w:lang w:val="uk-UA" w:eastAsia="en-US"/>
              </w:rPr>
              <w:t xml:space="preserve"> Київської області</w:t>
            </w:r>
          </w:p>
          <w:p w14:paraId="3DFB86AE" w14:textId="77777777" w:rsidR="007B6017" w:rsidRPr="007B6017" w:rsidRDefault="007B6017" w:rsidP="007B6017">
            <w:pPr>
              <w:spacing w:after="0" w:line="216" w:lineRule="auto"/>
              <w:jc w:val="both"/>
              <w:rPr>
                <w:rFonts w:ascii="Times New Roman" w:eastAsia="Calibri" w:hAnsi="Times New Roman" w:cs="Times New Roman"/>
                <w:sz w:val="12"/>
                <w:szCs w:val="12"/>
                <w:lang w:val="uk-UA" w:eastAsia="en-US"/>
              </w:rPr>
            </w:pPr>
          </w:p>
        </w:tc>
        <w:tc>
          <w:tcPr>
            <w:tcW w:w="666" w:type="dxa"/>
            <w:tcBorders>
              <w:top w:val="single" w:sz="4" w:space="0" w:color="auto"/>
              <w:left w:val="single" w:sz="4" w:space="0" w:color="auto"/>
              <w:right w:val="single" w:sz="4" w:space="0" w:color="auto"/>
            </w:tcBorders>
            <w:hideMark/>
          </w:tcPr>
          <w:p w14:paraId="756A853E"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r w:rsidRPr="007B6017">
              <w:rPr>
                <w:rFonts w:ascii="Times New Roman" w:eastAsia="Calibri" w:hAnsi="Times New Roman" w:cs="Times New Roman"/>
                <w:sz w:val="18"/>
                <w:szCs w:val="18"/>
                <w:lang w:val="uk-UA" w:eastAsia="en-US"/>
              </w:rPr>
              <w:lastRenderedPageBreak/>
              <w:t>7 070,6</w:t>
            </w:r>
          </w:p>
          <w:p w14:paraId="12869908"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50A984F9"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125F1FB9"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6650B8D2"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41CF4E78"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490226F0"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729C9AC1"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7CE9C895"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2FC100AE"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1A43D321"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37074A24"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2DB426EA"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73459EB2"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50E5FBA3"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21F3887D"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r w:rsidRPr="007B6017">
              <w:rPr>
                <w:rFonts w:ascii="Times New Roman" w:eastAsia="Calibri" w:hAnsi="Times New Roman" w:cs="Times New Roman"/>
                <w:sz w:val="18"/>
                <w:szCs w:val="18"/>
                <w:lang w:val="uk-UA" w:eastAsia="en-US"/>
              </w:rPr>
              <w:t>76 100,0</w:t>
            </w:r>
          </w:p>
          <w:p w14:paraId="16C7E8F2"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0E4054F9"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55088BC1"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43E646E7"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743AD2F2"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0FBB959D"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2A6759B7"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59E9855D"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6EAE305A"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2B81D84B"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2F5388CB"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32B39B87"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105F7951"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33174EAA"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r w:rsidRPr="007B6017">
              <w:rPr>
                <w:rFonts w:ascii="Times New Roman" w:eastAsia="Calibri" w:hAnsi="Times New Roman" w:cs="Times New Roman"/>
                <w:sz w:val="18"/>
                <w:szCs w:val="18"/>
                <w:lang w:val="uk-UA" w:eastAsia="en-US"/>
              </w:rPr>
              <w:t>838,1</w:t>
            </w:r>
          </w:p>
          <w:p w14:paraId="2031A04F"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05D401DB" w14:textId="77777777" w:rsidR="007B6017" w:rsidRPr="007B6017" w:rsidRDefault="007B6017" w:rsidP="007B6017">
            <w:pPr>
              <w:spacing w:after="0" w:line="228" w:lineRule="auto"/>
              <w:rPr>
                <w:rFonts w:ascii="Times New Roman" w:eastAsia="Calibri" w:hAnsi="Times New Roman" w:cs="Times New Roman"/>
                <w:sz w:val="18"/>
                <w:szCs w:val="18"/>
                <w:lang w:val="uk-UA" w:eastAsia="en-US"/>
              </w:rPr>
            </w:pPr>
          </w:p>
          <w:p w14:paraId="3157EB40"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r w:rsidRPr="007B6017">
              <w:rPr>
                <w:rFonts w:ascii="Times New Roman" w:eastAsia="Calibri" w:hAnsi="Times New Roman" w:cs="Times New Roman"/>
                <w:sz w:val="18"/>
                <w:szCs w:val="18"/>
                <w:lang w:val="uk-UA" w:eastAsia="en-US"/>
              </w:rPr>
              <w:t>82 549,4</w:t>
            </w:r>
          </w:p>
          <w:p w14:paraId="14E8D50A"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43418B7E"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449136B7"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11ECF16F"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49F6F8D4"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22B4BE20"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0AEE94B0"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7DCAED37"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6CFB498B"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7F414F5B"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078E4BA0"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78F7EC73"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5A36E1E0"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06843003"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18328A35"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65ECBFAF"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468291C3"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1A1EC2FA"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292AC232"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6868B5AE"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140EB2EC"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12F2D1FE"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086EB0FA"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19882709"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174E514C"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32919FF6"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17B2618F"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31555F7A"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333C8B76"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34BEF3ED"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1CA09E92"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58F007DA"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0B6A149C"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7FA5530D"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04700446"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5860B04B"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1058164C"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1E5C2E6A"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516D52F3"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6A142830"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2256B991"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7419BA60"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1A0FF8C0"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71C6AB99"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6DB20238"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610BFF13"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244568ED"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15D70A97"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75BE090F"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166E8C39"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2A061F48"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47EAC5F4"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14B8EF58"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15C2C44F"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6BF1CD29"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36587C28"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7B9FD17C"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3D3482C6"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2289C22B"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19EAB61A"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5C58CC0D"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5598E8EF"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662D0D56"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69658763"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7707D76C"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02E0511C"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729450D9"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3EEE7F15"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5E8E28E9"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0EC45C26"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1E0FC7B1"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5E6C9961"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07451467"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002C780E"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4506733F"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238020A4"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0570F2E5"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59230153"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0ADB890D" w14:textId="4BC4C94A" w:rsidR="007B6017" w:rsidRDefault="007B6017" w:rsidP="007B6017">
            <w:pPr>
              <w:spacing w:after="0" w:line="240" w:lineRule="auto"/>
              <w:rPr>
                <w:rFonts w:ascii="Times New Roman" w:eastAsia="Calibri" w:hAnsi="Times New Roman" w:cs="Times New Roman"/>
                <w:sz w:val="18"/>
                <w:szCs w:val="18"/>
                <w:lang w:val="uk-UA" w:eastAsia="en-US"/>
              </w:rPr>
            </w:pPr>
          </w:p>
          <w:p w14:paraId="576AF45F" w14:textId="3D2DCE35" w:rsidR="00AF79D5" w:rsidRDefault="00AF79D5" w:rsidP="007B6017">
            <w:pPr>
              <w:spacing w:after="0" w:line="240" w:lineRule="auto"/>
              <w:rPr>
                <w:rFonts w:ascii="Times New Roman" w:eastAsia="Calibri" w:hAnsi="Times New Roman" w:cs="Times New Roman"/>
                <w:sz w:val="18"/>
                <w:szCs w:val="18"/>
                <w:lang w:val="uk-UA" w:eastAsia="en-US"/>
              </w:rPr>
            </w:pPr>
          </w:p>
          <w:p w14:paraId="214C9E19" w14:textId="77777777" w:rsidR="00AF79D5" w:rsidRPr="007B6017" w:rsidRDefault="00AF79D5" w:rsidP="007B6017">
            <w:pPr>
              <w:spacing w:after="0" w:line="240" w:lineRule="auto"/>
              <w:rPr>
                <w:rFonts w:ascii="Times New Roman" w:eastAsia="Calibri" w:hAnsi="Times New Roman" w:cs="Times New Roman"/>
                <w:sz w:val="18"/>
                <w:szCs w:val="18"/>
                <w:lang w:val="uk-UA" w:eastAsia="en-US"/>
              </w:rPr>
            </w:pPr>
          </w:p>
          <w:p w14:paraId="19317030"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r w:rsidRPr="007B6017">
              <w:rPr>
                <w:rFonts w:ascii="Times New Roman" w:eastAsia="Calibri" w:hAnsi="Times New Roman" w:cs="Times New Roman"/>
                <w:sz w:val="18"/>
                <w:szCs w:val="18"/>
                <w:lang w:val="uk-UA" w:eastAsia="en-US"/>
              </w:rPr>
              <w:t>5 000,0</w:t>
            </w:r>
          </w:p>
          <w:p w14:paraId="18A99105"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3C2D2D68"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2C33B84A"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5731A9A0"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2745488D"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27FD1281"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32BBAB11"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649E7A99"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2ED22E1A"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766E92AC" w14:textId="1359EC91" w:rsidR="007B6017" w:rsidRDefault="007B6017" w:rsidP="007B6017">
            <w:pPr>
              <w:spacing w:after="0" w:line="240" w:lineRule="auto"/>
              <w:rPr>
                <w:rFonts w:ascii="Times New Roman" w:eastAsia="Calibri" w:hAnsi="Times New Roman" w:cs="Times New Roman"/>
                <w:sz w:val="18"/>
                <w:szCs w:val="18"/>
                <w:lang w:val="uk-UA" w:eastAsia="en-US"/>
              </w:rPr>
            </w:pPr>
          </w:p>
          <w:p w14:paraId="7BD53516" w14:textId="77777777" w:rsidR="00AF79D5" w:rsidRPr="007B6017" w:rsidRDefault="00AF79D5" w:rsidP="007B6017">
            <w:pPr>
              <w:spacing w:after="0" w:line="240" w:lineRule="auto"/>
              <w:rPr>
                <w:rFonts w:ascii="Times New Roman" w:eastAsia="Calibri" w:hAnsi="Times New Roman" w:cs="Times New Roman"/>
                <w:sz w:val="18"/>
                <w:szCs w:val="18"/>
                <w:lang w:val="uk-UA" w:eastAsia="en-US"/>
              </w:rPr>
            </w:pPr>
          </w:p>
          <w:p w14:paraId="0AFDB5B7"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r w:rsidRPr="007B6017">
              <w:rPr>
                <w:rFonts w:ascii="Times New Roman" w:eastAsia="Calibri" w:hAnsi="Times New Roman" w:cs="Times New Roman"/>
                <w:sz w:val="18"/>
                <w:szCs w:val="18"/>
                <w:lang w:val="uk-UA" w:eastAsia="en-US"/>
              </w:rPr>
              <w:t>2 500,0</w:t>
            </w:r>
          </w:p>
          <w:p w14:paraId="4230F03E"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6A7D4E4A"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64316FEE"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579FF1C0"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2E0A28FE"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56D374BC"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09322FAF"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655C08D1"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16CB1544"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07FB954B"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599B0B94" w14:textId="77777777" w:rsidR="007B6017" w:rsidRPr="007B6017" w:rsidRDefault="007B6017" w:rsidP="007B6017">
            <w:pPr>
              <w:spacing w:after="0" w:line="240" w:lineRule="auto"/>
              <w:rPr>
                <w:rFonts w:ascii="Times New Roman" w:eastAsia="Calibri" w:hAnsi="Times New Roman" w:cs="Times New Roman"/>
                <w:sz w:val="18"/>
                <w:szCs w:val="18"/>
                <w:lang w:val="uk-UA" w:eastAsia="en-US"/>
              </w:rPr>
            </w:pPr>
          </w:p>
          <w:p w14:paraId="2C18027C" w14:textId="77777777" w:rsidR="007B6017" w:rsidRPr="007B6017" w:rsidRDefault="007B6017" w:rsidP="007B6017">
            <w:pPr>
              <w:spacing w:after="0" w:line="240" w:lineRule="auto"/>
              <w:rPr>
                <w:rFonts w:ascii="Times New Roman" w:eastAsia="Times New Roman" w:hAnsi="Times New Roman" w:cs="Times New Roman"/>
                <w:sz w:val="18"/>
                <w:szCs w:val="18"/>
                <w:lang w:val="uk-UA"/>
              </w:rPr>
            </w:pPr>
            <w:r w:rsidRPr="007B6017">
              <w:rPr>
                <w:rFonts w:ascii="Times New Roman" w:eastAsia="Calibri" w:hAnsi="Times New Roman" w:cs="Times New Roman"/>
                <w:sz w:val="18"/>
                <w:szCs w:val="18"/>
                <w:lang w:val="uk-UA" w:eastAsia="en-US"/>
              </w:rPr>
              <w:t>2 000,0</w:t>
            </w:r>
          </w:p>
        </w:tc>
        <w:tc>
          <w:tcPr>
            <w:tcW w:w="326" w:type="dxa"/>
            <w:tcBorders>
              <w:top w:val="single" w:sz="4" w:space="0" w:color="auto"/>
              <w:left w:val="single" w:sz="4" w:space="0" w:color="auto"/>
              <w:right w:val="single" w:sz="4" w:space="0" w:color="auto"/>
            </w:tcBorders>
            <w:hideMark/>
          </w:tcPr>
          <w:p w14:paraId="30242118" w14:textId="77777777" w:rsidR="007B6017" w:rsidRPr="007B6017" w:rsidRDefault="007B6017" w:rsidP="007B6017">
            <w:pPr>
              <w:spacing w:after="0" w:line="240" w:lineRule="auto"/>
              <w:rPr>
                <w:rFonts w:ascii="Times New Roman" w:eastAsia="Times New Roman" w:hAnsi="Times New Roman" w:cs="Times New Roman"/>
                <w:b/>
                <w:sz w:val="12"/>
                <w:szCs w:val="12"/>
                <w:lang w:val="uk-UA"/>
              </w:rPr>
            </w:pPr>
            <w:r w:rsidRPr="007B6017">
              <w:rPr>
                <w:rFonts w:ascii="Times New Roman" w:eastAsia="Times New Roman" w:hAnsi="Times New Roman" w:cs="Times New Roman"/>
                <w:b/>
                <w:sz w:val="12"/>
                <w:szCs w:val="12"/>
                <w:lang w:val="uk-UA"/>
              </w:rPr>
              <w:lastRenderedPageBreak/>
              <w:t>1</w:t>
            </w:r>
          </w:p>
        </w:tc>
        <w:tc>
          <w:tcPr>
            <w:tcW w:w="1418" w:type="dxa"/>
            <w:tcBorders>
              <w:top w:val="single" w:sz="4" w:space="0" w:color="auto"/>
              <w:left w:val="single" w:sz="4" w:space="0" w:color="auto"/>
              <w:right w:val="single" w:sz="4" w:space="0" w:color="auto"/>
            </w:tcBorders>
            <w:hideMark/>
          </w:tcPr>
          <w:p w14:paraId="75166B95" w14:textId="77777777" w:rsidR="007B6017" w:rsidRPr="007B6017" w:rsidRDefault="007B6017" w:rsidP="007B6017">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7B6017">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782A3979" w14:textId="77777777" w:rsidR="007B6017" w:rsidRPr="007B6017" w:rsidRDefault="007B6017" w:rsidP="007B6017">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7B6017">
              <w:rPr>
                <w:rFonts w:ascii="Times New Roman" w:eastAsia="Calibri" w:hAnsi="Times New Roman" w:cs="Times New Roman"/>
                <w:spacing w:val="2"/>
                <w:sz w:val="12"/>
                <w:szCs w:val="12"/>
                <w:lang w:val="uk-UA" w:eastAsia="en-US"/>
              </w:rPr>
              <w:t xml:space="preserve"> </w:t>
            </w:r>
          </w:p>
        </w:tc>
        <w:tc>
          <w:tcPr>
            <w:tcW w:w="1843" w:type="dxa"/>
            <w:tcBorders>
              <w:top w:val="single" w:sz="4" w:space="0" w:color="auto"/>
              <w:left w:val="single" w:sz="4" w:space="0" w:color="auto"/>
              <w:right w:val="single" w:sz="4" w:space="0" w:color="auto"/>
            </w:tcBorders>
          </w:tcPr>
          <w:p w14:paraId="06EBCB06"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7B6017">
              <w:rPr>
                <w:rFonts w:ascii="Times New Roman" w:eastAsia="Calibri" w:hAnsi="Times New Roman" w:cs="Times New Roman"/>
                <w:sz w:val="12"/>
                <w:szCs w:val="12"/>
                <w:lang w:val="uk-UA" w:eastAsia="en-US"/>
              </w:rPr>
              <w:t>ТрО</w:t>
            </w:r>
            <w:proofErr w:type="spellEnd"/>
            <w:r w:rsidRPr="007B6017">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7B6017">
              <w:rPr>
                <w:rFonts w:ascii="Times New Roman" w:eastAsia="Calibri" w:hAnsi="Times New Roman" w:cs="Times New Roman"/>
                <w:b/>
                <w:bCs/>
                <w:sz w:val="12"/>
                <w:szCs w:val="12"/>
                <w:lang w:val="uk-UA" w:eastAsia="en-US"/>
              </w:rPr>
              <w:t xml:space="preserve">, </w:t>
            </w:r>
            <w:r w:rsidRPr="007B6017">
              <w:rPr>
                <w:rFonts w:ascii="Times New Roman" w:eastAsia="Calibri" w:hAnsi="Times New Roman" w:cs="Times New Roman"/>
                <w:sz w:val="12"/>
                <w:szCs w:val="12"/>
                <w:lang w:val="uk-UA" w:eastAsia="en-US"/>
              </w:rPr>
              <w:t>А4648</w:t>
            </w:r>
            <w:r w:rsidRPr="007B6017">
              <w:rPr>
                <w:rFonts w:ascii="Times New Roman" w:eastAsia="Calibri" w:hAnsi="Times New Roman" w:cs="Times New Roman"/>
                <w:b/>
                <w:bCs/>
                <w:sz w:val="12"/>
                <w:szCs w:val="12"/>
                <w:lang w:val="uk-UA" w:eastAsia="en-US"/>
              </w:rPr>
              <w:t xml:space="preserve">, </w:t>
            </w:r>
            <w:r w:rsidRPr="007B6017">
              <w:rPr>
                <w:rFonts w:ascii="Times New Roman" w:eastAsia="Calibri" w:hAnsi="Times New Roman" w:cs="Times New Roman"/>
                <w:sz w:val="12"/>
                <w:szCs w:val="12"/>
                <w:lang w:val="uk-UA" w:eastAsia="en-US"/>
              </w:rPr>
              <w:t>А4056, А2076</w:t>
            </w:r>
            <w:r w:rsidRPr="007B6017">
              <w:rPr>
                <w:rFonts w:ascii="Times New Roman" w:eastAsia="Calibri" w:hAnsi="Times New Roman" w:cs="Times New Roman"/>
                <w:b/>
                <w:bCs/>
                <w:sz w:val="12"/>
                <w:szCs w:val="12"/>
                <w:lang w:val="uk-UA" w:eastAsia="en-US"/>
              </w:rPr>
              <w:t xml:space="preserve"> </w:t>
            </w:r>
            <w:r w:rsidRPr="007B6017">
              <w:rPr>
                <w:rFonts w:ascii="Times New Roman" w:eastAsia="Calibri" w:hAnsi="Times New Roman" w:cs="Times New Roman"/>
                <w:sz w:val="12"/>
                <w:szCs w:val="12"/>
                <w:lang w:val="uk-UA" w:eastAsia="en-US"/>
              </w:rPr>
              <w:t xml:space="preserve">А2299, А7028, А3085, А4639, А1964,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А5002, А7051, А4885, А5120, А4635, Т0760, А7178, А4349, А4081, А0989, А2153, А5104, А5090, А4667, А4355, А5196, А0456, А1942, А1232, А5148, А5069, А1619, А2896, А7177, А5046, А5175, А5080, А0216, А5172, А5109, Центр розмінування ДССТУ, Об’єднаний центр забезпечення цивільно-військового співробітництва ЗСУ, та інші), підрозділи Служби безпеки України </w:t>
            </w:r>
            <w:r w:rsidRPr="007B6017">
              <w:rPr>
                <w:rFonts w:ascii="Times New Roman" w:eastAsia="Calibri" w:hAnsi="Times New Roman" w:cs="Times New Roman"/>
                <w:b/>
                <w:bCs/>
                <w:sz w:val="12"/>
                <w:szCs w:val="12"/>
                <w:lang w:val="uk-UA" w:eastAsia="en-US"/>
              </w:rPr>
              <w:t xml:space="preserve">(Р </w:t>
            </w:r>
            <w:r w:rsidRPr="007B6017">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3029, 3057, 3073, 3066, 3027</w:t>
            </w:r>
            <w:r w:rsidRPr="007B6017">
              <w:rPr>
                <w:rFonts w:ascii="Times New Roman" w:eastAsia="Calibri" w:hAnsi="Times New Roman" w:cs="Times New Roman"/>
                <w:b/>
                <w:bCs/>
                <w:sz w:val="12"/>
                <w:szCs w:val="12"/>
                <w:lang w:val="uk-UA" w:eastAsia="en-US"/>
              </w:rPr>
              <w:t xml:space="preserve">, </w:t>
            </w:r>
            <w:r w:rsidRPr="007B6017">
              <w:rPr>
                <w:rFonts w:ascii="Times New Roman" w:eastAsia="Calibri" w:hAnsi="Times New Roman" w:cs="Times New Roman"/>
                <w:sz w:val="12"/>
                <w:szCs w:val="12"/>
                <w:lang w:val="uk-UA" w:eastAsia="en-US"/>
              </w:rPr>
              <w:t xml:space="preserve">3071, 3101, 3102, 4110, Київський інститут НГУ,), Національний університет оборони України, Броварської РДА, Київська обласна державна адміністрація (Київська  </w:t>
            </w:r>
            <w:r w:rsidRPr="007B6017">
              <w:rPr>
                <w:rFonts w:ascii="Times New Roman" w:eastAsia="Calibri" w:hAnsi="Times New Roman" w:cs="Times New Roman"/>
                <w:sz w:val="12"/>
                <w:szCs w:val="12"/>
                <w:lang w:val="uk-UA" w:eastAsia="en-US"/>
              </w:rPr>
              <w:lastRenderedPageBreak/>
              <w:t>обласна військова адміністрація), Київський ОТЦК та СП, Броварський РТЦК та СП,, сектор оборони № 13 Державної прикордонної служби України (військова частина 1551, 9938, А9951)</w:t>
            </w:r>
            <w:r w:rsidRPr="007B6017">
              <w:rPr>
                <w:rFonts w:ascii="Times New Roman" w:eastAsia="Calibri" w:hAnsi="Times New Roman" w:cs="Times New Roman"/>
                <w:b/>
                <w:bCs/>
                <w:sz w:val="12"/>
                <w:szCs w:val="12"/>
                <w:lang w:val="uk-UA" w:eastAsia="en-US"/>
              </w:rPr>
              <w:t xml:space="preserve">, </w:t>
            </w:r>
            <w:r w:rsidRPr="007B6017">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1ED86698"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6EE49EA5"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53A72071"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канцелярського приладдя та патеру;</w:t>
            </w:r>
          </w:p>
          <w:p w14:paraId="4D947CAC"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roofErr w:type="spellStart"/>
            <w:r w:rsidRPr="007B6017">
              <w:rPr>
                <w:rFonts w:ascii="Times New Roman" w:eastAsia="Calibri" w:hAnsi="Times New Roman" w:cs="Times New Roman"/>
                <w:sz w:val="12"/>
                <w:szCs w:val="12"/>
                <w:lang w:val="uk-UA" w:eastAsia="en-US"/>
              </w:rPr>
              <w:t>тепловізорів</w:t>
            </w:r>
            <w:proofErr w:type="spellEnd"/>
            <w:r w:rsidRPr="007B6017">
              <w:rPr>
                <w:rFonts w:ascii="Times New Roman" w:eastAsia="Calibri" w:hAnsi="Times New Roman" w:cs="Times New Roman"/>
                <w:sz w:val="12"/>
                <w:szCs w:val="12"/>
                <w:lang w:val="uk-UA" w:eastAsia="en-US"/>
              </w:rPr>
              <w:t>;</w:t>
            </w:r>
          </w:p>
          <w:p w14:paraId="547FA25B"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7B6017">
              <w:rPr>
                <w:rFonts w:ascii="Times New Roman" w:eastAsia="Calibri" w:hAnsi="Times New Roman" w:cs="Times New Roman"/>
                <w:sz w:val="12"/>
                <w:szCs w:val="12"/>
                <w:lang w:val="uk-UA" w:eastAsia="en-US"/>
              </w:rPr>
              <w:t>репіторів</w:t>
            </w:r>
            <w:proofErr w:type="spellEnd"/>
            <w:r w:rsidRPr="007B6017">
              <w:rPr>
                <w:rFonts w:ascii="Times New Roman" w:eastAsia="Calibri" w:hAnsi="Times New Roman" w:cs="Times New Roman"/>
                <w:sz w:val="12"/>
                <w:szCs w:val="12"/>
                <w:lang w:val="uk-UA" w:eastAsia="en-US"/>
              </w:rPr>
              <w:t>, акумуляторів, розхідних матеріалів);</w:t>
            </w:r>
          </w:p>
          <w:p w14:paraId="3F846F06"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засобів відеоспостереження та розхідних матеріалів;</w:t>
            </w:r>
          </w:p>
          <w:p w14:paraId="56A41D95"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7B6017">
              <w:rPr>
                <w:rFonts w:ascii="Times New Roman" w:eastAsia="Calibri" w:hAnsi="Times New Roman" w:cs="Times New Roman"/>
                <w:sz w:val="12"/>
                <w:szCs w:val="12"/>
                <w:lang w:val="uk-UA" w:eastAsia="en-US"/>
              </w:rPr>
              <w:t>батарей</w:t>
            </w:r>
            <w:proofErr w:type="spellEnd"/>
            <w:r w:rsidRPr="007B6017">
              <w:rPr>
                <w:rFonts w:ascii="Times New Roman" w:eastAsia="Calibri" w:hAnsi="Times New Roman" w:cs="Times New Roman"/>
                <w:sz w:val="12"/>
                <w:szCs w:val="12"/>
                <w:lang w:val="uk-UA" w:eastAsia="en-US"/>
              </w:rPr>
              <w:t>, розхідних матеріалів;</w:t>
            </w:r>
          </w:p>
          <w:p w14:paraId="710FC640"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05357F63"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roofErr w:type="spellStart"/>
            <w:r w:rsidRPr="007B6017">
              <w:rPr>
                <w:rFonts w:ascii="Times New Roman" w:eastAsia="Calibri" w:hAnsi="Times New Roman" w:cs="Times New Roman"/>
                <w:sz w:val="12"/>
                <w:szCs w:val="12"/>
                <w:lang w:val="uk-UA" w:eastAsia="en-US"/>
              </w:rPr>
              <w:t>квадракоптерів</w:t>
            </w:r>
            <w:proofErr w:type="spellEnd"/>
            <w:r w:rsidRPr="007B6017">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7064AF6F"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безпілотний авіаційний комплекс;</w:t>
            </w:r>
          </w:p>
          <w:p w14:paraId="61AB378C"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зарядних станцій;</w:t>
            </w:r>
          </w:p>
          <w:p w14:paraId="007EEA61"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 xml:space="preserve">лазерних </w:t>
            </w:r>
            <w:proofErr w:type="spellStart"/>
            <w:r w:rsidRPr="007B6017">
              <w:rPr>
                <w:rFonts w:ascii="Times New Roman" w:eastAsia="Calibri" w:hAnsi="Times New Roman" w:cs="Times New Roman"/>
                <w:sz w:val="12"/>
                <w:szCs w:val="12"/>
                <w:lang w:val="uk-UA" w:eastAsia="en-US"/>
              </w:rPr>
              <w:t>цілевказівників</w:t>
            </w:r>
            <w:proofErr w:type="spellEnd"/>
            <w:r w:rsidRPr="007B6017">
              <w:rPr>
                <w:rFonts w:ascii="Times New Roman" w:eastAsia="Calibri" w:hAnsi="Times New Roman" w:cs="Times New Roman"/>
                <w:sz w:val="12"/>
                <w:szCs w:val="12"/>
                <w:lang w:val="uk-UA" w:eastAsia="en-US"/>
              </w:rPr>
              <w:t>;</w:t>
            </w:r>
          </w:p>
          <w:p w14:paraId="1FF229A9"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приладів нічного бачення;</w:t>
            </w:r>
          </w:p>
          <w:p w14:paraId="2835087F"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roofErr w:type="spellStart"/>
            <w:r w:rsidRPr="007B6017">
              <w:rPr>
                <w:rFonts w:ascii="Times New Roman" w:eastAsia="Calibri" w:hAnsi="Times New Roman" w:cs="Times New Roman"/>
                <w:sz w:val="12"/>
                <w:szCs w:val="12"/>
                <w:lang w:val="uk-UA" w:eastAsia="en-US"/>
              </w:rPr>
              <w:t>тепловізійних</w:t>
            </w:r>
            <w:proofErr w:type="spellEnd"/>
            <w:r w:rsidRPr="007B6017">
              <w:rPr>
                <w:rFonts w:ascii="Times New Roman" w:eastAsia="Calibri" w:hAnsi="Times New Roman" w:cs="Times New Roman"/>
                <w:sz w:val="12"/>
                <w:szCs w:val="12"/>
                <w:lang w:val="uk-UA" w:eastAsia="en-US"/>
              </w:rPr>
              <w:t xml:space="preserve"> прицілів;</w:t>
            </w:r>
          </w:p>
          <w:p w14:paraId="1593B5C9"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будівельних та інших матеріалів та ремонтних робіт;</w:t>
            </w:r>
          </w:p>
          <w:p w14:paraId="5EB1A058"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електрообладнання;</w:t>
            </w:r>
          </w:p>
          <w:p w14:paraId="5F613AA1"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побутової техніки;</w:t>
            </w:r>
          </w:p>
          <w:p w14:paraId="30130ECD"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шанцевого інструменту;</w:t>
            </w:r>
          </w:p>
          <w:p w14:paraId="662B9FEB"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32A2E538"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запасних частин, робіт по обслуговуванню та ремонту;</w:t>
            </w:r>
          </w:p>
          <w:p w14:paraId="2E406FEF"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обладнання об’єктів (місць) проживання та несення служби;</w:t>
            </w:r>
          </w:p>
          <w:p w14:paraId="7912EE73"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одягу, взуття та спорядження;</w:t>
            </w:r>
          </w:p>
          <w:p w14:paraId="6652AEAE"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0D0441A0"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військових наметів;</w:t>
            </w:r>
          </w:p>
          <w:p w14:paraId="775646A0"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меблів;</w:t>
            </w:r>
          </w:p>
          <w:p w14:paraId="43E06E79"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дизель-генераторів;</w:t>
            </w:r>
          </w:p>
          <w:p w14:paraId="13FAE5A9"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кліматичного обладнання та комплектуючих;</w:t>
            </w:r>
          </w:p>
          <w:p w14:paraId="1B4945BC"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6504FFC2"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0BD493BD"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75348077"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FPV-</w:t>
            </w:r>
            <w:proofErr w:type="spellStart"/>
            <w:r w:rsidRPr="007B6017">
              <w:rPr>
                <w:rFonts w:ascii="Times New Roman" w:eastAsia="Calibri" w:hAnsi="Times New Roman" w:cs="Times New Roman"/>
                <w:sz w:val="12"/>
                <w:szCs w:val="12"/>
                <w:lang w:val="uk-UA" w:eastAsia="en-US"/>
              </w:rPr>
              <w:t>дронів</w:t>
            </w:r>
            <w:proofErr w:type="spellEnd"/>
            <w:r w:rsidRPr="007B6017">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7A314804"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4FA4CC25"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roofErr w:type="spellStart"/>
            <w:r w:rsidRPr="007B6017">
              <w:rPr>
                <w:rFonts w:ascii="Times New Roman" w:eastAsia="Calibri" w:hAnsi="Times New Roman" w:cs="Times New Roman"/>
                <w:sz w:val="12"/>
                <w:szCs w:val="12"/>
                <w:lang w:val="uk-UA" w:eastAsia="en-US"/>
              </w:rPr>
              <w:t>боді</w:t>
            </w:r>
            <w:proofErr w:type="spellEnd"/>
            <w:r w:rsidRPr="007B6017">
              <w:rPr>
                <w:rFonts w:ascii="Times New Roman" w:eastAsia="Calibri" w:hAnsi="Times New Roman" w:cs="Times New Roman"/>
                <w:sz w:val="12"/>
                <w:szCs w:val="12"/>
                <w:lang w:val="uk-UA" w:eastAsia="en-US"/>
              </w:rPr>
              <w:t>-камери;</w:t>
            </w:r>
          </w:p>
          <w:p w14:paraId="003889AD"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обладнання автоматизованих пунктів управління;</w:t>
            </w:r>
          </w:p>
          <w:p w14:paraId="14066A59"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керосинові/дизельні пічки;</w:t>
            </w:r>
          </w:p>
          <w:p w14:paraId="552A8A29"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 xml:space="preserve">пічки типу </w:t>
            </w:r>
            <w:proofErr w:type="spellStart"/>
            <w:r w:rsidRPr="007B6017">
              <w:rPr>
                <w:rFonts w:ascii="Times New Roman" w:eastAsia="Calibri" w:hAnsi="Times New Roman" w:cs="Times New Roman"/>
                <w:sz w:val="12"/>
                <w:szCs w:val="12"/>
                <w:lang w:val="uk-UA" w:eastAsia="en-US"/>
              </w:rPr>
              <w:t>Вебасти</w:t>
            </w:r>
            <w:proofErr w:type="spellEnd"/>
            <w:r w:rsidRPr="007B6017">
              <w:rPr>
                <w:rFonts w:ascii="Times New Roman" w:eastAsia="Calibri" w:hAnsi="Times New Roman" w:cs="Times New Roman"/>
                <w:sz w:val="12"/>
                <w:szCs w:val="12"/>
                <w:lang w:val="uk-UA" w:eastAsia="en-US"/>
              </w:rPr>
              <w:t>;</w:t>
            </w:r>
          </w:p>
          <w:p w14:paraId="5C032715"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roofErr w:type="spellStart"/>
            <w:r w:rsidRPr="007B6017">
              <w:rPr>
                <w:rFonts w:ascii="Times New Roman" w:eastAsia="Calibri" w:hAnsi="Times New Roman" w:cs="Times New Roman"/>
                <w:sz w:val="12"/>
                <w:szCs w:val="12"/>
                <w:lang w:val="uk-UA" w:eastAsia="en-US"/>
              </w:rPr>
              <w:t>екофло</w:t>
            </w:r>
            <w:proofErr w:type="spellEnd"/>
            <w:r w:rsidRPr="007B6017">
              <w:rPr>
                <w:rFonts w:ascii="Times New Roman" w:eastAsia="Calibri" w:hAnsi="Times New Roman" w:cs="Times New Roman"/>
                <w:sz w:val="12"/>
                <w:szCs w:val="12"/>
                <w:lang w:val="uk-UA" w:eastAsia="en-US"/>
              </w:rPr>
              <w:t xml:space="preserve"> або аналоги;</w:t>
            </w:r>
          </w:p>
          <w:p w14:paraId="7FFF3B06"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надувні човни;</w:t>
            </w:r>
          </w:p>
          <w:p w14:paraId="7D8852AE"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дозиметри-радіометри;</w:t>
            </w:r>
          </w:p>
          <w:p w14:paraId="71D8E700" w14:textId="77777777" w:rsidR="007B6017" w:rsidRPr="007B6017" w:rsidRDefault="007B6017" w:rsidP="007B6017">
            <w:pPr>
              <w:spacing w:after="0" w:line="192" w:lineRule="auto"/>
              <w:jc w:val="both"/>
              <w:rPr>
                <w:rFonts w:ascii="Times New Roman" w:eastAsia="Calibri" w:hAnsi="Times New Roman" w:cs="Times New Roman"/>
                <w:b/>
                <w:bCs/>
                <w:sz w:val="12"/>
                <w:szCs w:val="12"/>
                <w:lang w:val="uk-UA" w:eastAsia="en-US"/>
              </w:rPr>
            </w:pPr>
            <w:r w:rsidRPr="007B6017">
              <w:rPr>
                <w:rFonts w:ascii="Times New Roman" w:eastAsia="Calibri" w:hAnsi="Times New Roman" w:cs="Times New Roman"/>
                <w:sz w:val="12"/>
                <w:szCs w:val="12"/>
                <w:lang w:val="uk-UA" w:eastAsia="en-US"/>
              </w:rPr>
              <w:t xml:space="preserve">наземні </w:t>
            </w:r>
            <w:r w:rsidRPr="007B6017">
              <w:rPr>
                <w:rFonts w:ascii="Times New Roman" w:eastAsia="Calibri" w:hAnsi="Times New Roman" w:cs="Times New Roman"/>
                <w:sz w:val="12"/>
                <w:szCs w:val="12"/>
                <w:lang w:val="en-US" w:eastAsia="en-US"/>
              </w:rPr>
              <w:t>GPS</w:t>
            </w:r>
            <w:r w:rsidRPr="007B6017">
              <w:rPr>
                <w:rFonts w:ascii="Times New Roman" w:eastAsia="Calibri" w:hAnsi="Times New Roman" w:cs="Times New Roman"/>
                <w:sz w:val="12"/>
                <w:szCs w:val="12"/>
                <w:lang w:eastAsia="en-US"/>
              </w:rPr>
              <w:t xml:space="preserve"> </w:t>
            </w:r>
            <w:r w:rsidRPr="007B6017">
              <w:rPr>
                <w:rFonts w:ascii="Times New Roman" w:eastAsia="Calibri" w:hAnsi="Times New Roman" w:cs="Times New Roman"/>
                <w:sz w:val="12"/>
                <w:szCs w:val="12"/>
                <w:lang w:val="uk-UA" w:eastAsia="en-US"/>
              </w:rPr>
              <w:t>приймачі</w:t>
            </w:r>
            <w:r w:rsidRPr="007B6017">
              <w:rPr>
                <w:rFonts w:ascii="Times New Roman" w:eastAsia="Calibri" w:hAnsi="Times New Roman" w:cs="Times New Roman"/>
                <w:b/>
                <w:bCs/>
                <w:sz w:val="12"/>
                <w:szCs w:val="12"/>
                <w:lang w:val="uk-UA" w:eastAsia="en-US"/>
              </w:rPr>
              <w:t>;</w:t>
            </w:r>
          </w:p>
          <w:p w14:paraId="2922ECB4"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контейнери;</w:t>
            </w:r>
          </w:p>
          <w:p w14:paraId="3BDF790D"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планшети;</w:t>
            </w:r>
          </w:p>
          <w:p w14:paraId="0733C264"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рідкокристалічні монітори;</w:t>
            </w:r>
          </w:p>
          <w:p w14:paraId="67B5218F"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roofErr w:type="spellStart"/>
            <w:r w:rsidRPr="007B6017">
              <w:rPr>
                <w:rFonts w:ascii="Times New Roman" w:eastAsia="Calibri" w:hAnsi="Times New Roman" w:cs="Times New Roman"/>
                <w:sz w:val="12"/>
                <w:szCs w:val="12"/>
                <w:lang w:val="uk-UA" w:eastAsia="en-US"/>
              </w:rPr>
              <w:t>мульти</w:t>
            </w:r>
            <w:proofErr w:type="spellEnd"/>
            <w:r w:rsidRPr="007B6017">
              <w:rPr>
                <w:rFonts w:ascii="Times New Roman" w:eastAsia="Calibri" w:hAnsi="Times New Roman" w:cs="Times New Roman"/>
                <w:sz w:val="12"/>
                <w:szCs w:val="12"/>
                <w:lang w:val="uk-UA" w:eastAsia="en-US"/>
              </w:rPr>
              <w:t>-паливні обігрівачі;</w:t>
            </w:r>
          </w:p>
          <w:p w14:paraId="2AD563BC"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575FF5A4"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roofErr w:type="spellStart"/>
            <w:r w:rsidRPr="007B6017">
              <w:rPr>
                <w:rFonts w:ascii="Times New Roman" w:eastAsia="Calibri" w:hAnsi="Times New Roman" w:cs="Times New Roman"/>
                <w:sz w:val="12"/>
                <w:szCs w:val="12"/>
                <w:lang w:val="uk-UA" w:eastAsia="en-US"/>
              </w:rPr>
              <w:t>кунг</w:t>
            </w:r>
            <w:proofErr w:type="spellEnd"/>
            <w:r w:rsidRPr="007B6017">
              <w:rPr>
                <w:rFonts w:ascii="Times New Roman" w:eastAsia="Calibri" w:hAnsi="Times New Roman" w:cs="Times New Roman"/>
                <w:sz w:val="12"/>
                <w:szCs w:val="12"/>
                <w:lang w:val="uk-UA" w:eastAsia="en-US"/>
              </w:rPr>
              <w:t xml:space="preserve"> автомобільний;</w:t>
            </w:r>
          </w:p>
          <w:p w14:paraId="175F8652"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roofErr w:type="spellStart"/>
            <w:r w:rsidRPr="007B6017">
              <w:rPr>
                <w:rFonts w:ascii="Times New Roman" w:eastAsia="Calibri" w:hAnsi="Times New Roman" w:cs="Times New Roman"/>
                <w:sz w:val="12"/>
                <w:szCs w:val="12"/>
                <w:lang w:val="uk-UA" w:eastAsia="en-US"/>
              </w:rPr>
              <w:t>мініекскаватор</w:t>
            </w:r>
            <w:proofErr w:type="spellEnd"/>
            <w:r w:rsidRPr="007B6017">
              <w:rPr>
                <w:rFonts w:ascii="Times New Roman" w:eastAsia="Calibri" w:hAnsi="Times New Roman" w:cs="Times New Roman"/>
                <w:sz w:val="12"/>
                <w:szCs w:val="12"/>
                <w:lang w:val="uk-UA" w:eastAsia="en-US"/>
              </w:rPr>
              <w:t xml:space="preserve"> мобільний;</w:t>
            </w:r>
          </w:p>
          <w:p w14:paraId="46B0C74A"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електроінструмент;</w:t>
            </w:r>
          </w:p>
          <w:p w14:paraId="06DA3103"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паливно-мастильних матеріалів;</w:t>
            </w:r>
          </w:p>
          <w:p w14:paraId="7B96EC5F"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платформ супутникового інтернету «</w:t>
            </w:r>
            <w:r w:rsidRPr="007B6017">
              <w:rPr>
                <w:rFonts w:ascii="Times New Roman" w:eastAsia="Calibri" w:hAnsi="Times New Roman" w:cs="Times New Roman"/>
                <w:sz w:val="12"/>
                <w:szCs w:val="12"/>
                <w:lang w:val="en-US" w:eastAsia="en-US"/>
              </w:rPr>
              <w:t>Starlink</w:t>
            </w:r>
            <w:r w:rsidRPr="007B6017">
              <w:rPr>
                <w:rFonts w:ascii="Times New Roman" w:eastAsia="Calibri" w:hAnsi="Times New Roman" w:cs="Times New Roman"/>
                <w:sz w:val="12"/>
                <w:szCs w:val="12"/>
                <w:lang w:val="uk-UA" w:eastAsia="en-US"/>
              </w:rPr>
              <w:t>» та абонентської плати;</w:t>
            </w:r>
          </w:p>
          <w:p w14:paraId="67F6DFC3"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roofErr w:type="spellStart"/>
            <w:r w:rsidRPr="007B6017">
              <w:rPr>
                <w:rFonts w:ascii="Times New Roman" w:eastAsia="Calibri" w:hAnsi="Times New Roman" w:cs="Times New Roman"/>
                <w:sz w:val="12"/>
                <w:szCs w:val="12"/>
                <w:lang w:val="uk-UA" w:eastAsia="en-US"/>
              </w:rPr>
              <w:t>квадроцикли</w:t>
            </w:r>
            <w:proofErr w:type="spellEnd"/>
            <w:r w:rsidRPr="007B6017">
              <w:rPr>
                <w:rFonts w:ascii="Times New Roman" w:eastAsia="Calibri" w:hAnsi="Times New Roman" w:cs="Times New Roman"/>
                <w:sz w:val="12"/>
                <w:szCs w:val="12"/>
                <w:lang w:val="uk-UA" w:eastAsia="en-US"/>
              </w:rPr>
              <w:t>;</w:t>
            </w:r>
          </w:p>
          <w:p w14:paraId="04F3215F"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бензинових пил;</w:t>
            </w:r>
          </w:p>
          <w:p w14:paraId="7E53F1B4"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силових електричних кабелів;</w:t>
            </w:r>
          </w:p>
          <w:p w14:paraId="756C8F6E"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іншого.</w:t>
            </w:r>
          </w:p>
          <w:p w14:paraId="60C777B4"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
          <w:p w14:paraId="5F482143"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Відшкодування вартості:</w:t>
            </w:r>
          </w:p>
          <w:p w14:paraId="6D30DE41"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утримання та обслуговування об’єктів;</w:t>
            </w:r>
          </w:p>
          <w:p w14:paraId="06CB586E"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проживання (перебування), харчування.</w:t>
            </w:r>
          </w:p>
          <w:p w14:paraId="420C2E55"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
          <w:p w14:paraId="685A3976"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685B41C0"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
          <w:p w14:paraId="0FF65372" w14:textId="5B4B1D91" w:rsidR="007B6017" w:rsidRDefault="007B6017" w:rsidP="007B6017">
            <w:pPr>
              <w:spacing w:after="0" w:line="192" w:lineRule="auto"/>
              <w:jc w:val="both"/>
              <w:rPr>
                <w:rFonts w:ascii="Times New Roman" w:eastAsia="Calibri" w:hAnsi="Times New Roman" w:cs="Times New Roman"/>
                <w:sz w:val="12"/>
                <w:szCs w:val="12"/>
                <w:lang w:val="uk-UA" w:eastAsia="en-US"/>
              </w:rPr>
            </w:pPr>
          </w:p>
          <w:p w14:paraId="6BBA19D7" w14:textId="5D7E48F6" w:rsidR="007B6017" w:rsidRDefault="007B6017" w:rsidP="007B6017">
            <w:pPr>
              <w:spacing w:after="0" w:line="192" w:lineRule="auto"/>
              <w:jc w:val="both"/>
              <w:rPr>
                <w:rFonts w:ascii="Times New Roman" w:eastAsia="Calibri" w:hAnsi="Times New Roman" w:cs="Times New Roman"/>
                <w:sz w:val="12"/>
                <w:szCs w:val="12"/>
                <w:lang w:val="uk-UA" w:eastAsia="en-US"/>
              </w:rPr>
            </w:pPr>
          </w:p>
          <w:p w14:paraId="50C1E8F2" w14:textId="3A12751D" w:rsidR="007B6017" w:rsidRDefault="007B6017" w:rsidP="007B6017">
            <w:pPr>
              <w:spacing w:after="0" w:line="192" w:lineRule="auto"/>
              <w:jc w:val="both"/>
              <w:rPr>
                <w:rFonts w:ascii="Times New Roman" w:eastAsia="Calibri" w:hAnsi="Times New Roman" w:cs="Times New Roman"/>
                <w:sz w:val="12"/>
                <w:szCs w:val="12"/>
                <w:lang w:val="uk-UA" w:eastAsia="en-US"/>
              </w:rPr>
            </w:pPr>
          </w:p>
          <w:p w14:paraId="7123B445" w14:textId="01C7BA00" w:rsidR="007B6017" w:rsidRDefault="007B6017" w:rsidP="007B6017">
            <w:pPr>
              <w:spacing w:after="0" w:line="192" w:lineRule="auto"/>
              <w:jc w:val="both"/>
              <w:rPr>
                <w:rFonts w:ascii="Times New Roman" w:eastAsia="Calibri" w:hAnsi="Times New Roman" w:cs="Times New Roman"/>
                <w:sz w:val="12"/>
                <w:szCs w:val="12"/>
                <w:lang w:val="uk-UA" w:eastAsia="en-US"/>
              </w:rPr>
            </w:pPr>
          </w:p>
          <w:p w14:paraId="66373A16" w14:textId="6FBC3EA6" w:rsidR="007B6017" w:rsidRDefault="007B6017" w:rsidP="007B6017">
            <w:pPr>
              <w:spacing w:after="0" w:line="192" w:lineRule="auto"/>
              <w:jc w:val="both"/>
              <w:rPr>
                <w:rFonts w:ascii="Times New Roman" w:eastAsia="Calibri" w:hAnsi="Times New Roman" w:cs="Times New Roman"/>
                <w:sz w:val="12"/>
                <w:szCs w:val="12"/>
                <w:lang w:val="uk-UA" w:eastAsia="en-US"/>
              </w:rPr>
            </w:pPr>
          </w:p>
          <w:p w14:paraId="23BC634A" w14:textId="0D39C076" w:rsidR="007B6017" w:rsidRDefault="007B6017" w:rsidP="007B6017">
            <w:pPr>
              <w:spacing w:after="0" w:line="192" w:lineRule="auto"/>
              <w:jc w:val="both"/>
              <w:rPr>
                <w:rFonts w:ascii="Times New Roman" w:eastAsia="Calibri" w:hAnsi="Times New Roman" w:cs="Times New Roman"/>
                <w:sz w:val="12"/>
                <w:szCs w:val="12"/>
                <w:lang w:val="uk-UA" w:eastAsia="en-US"/>
              </w:rPr>
            </w:pPr>
          </w:p>
          <w:p w14:paraId="7B9939A4" w14:textId="533FF640" w:rsidR="007B6017" w:rsidRDefault="007B6017" w:rsidP="007B6017">
            <w:pPr>
              <w:spacing w:after="0" w:line="192" w:lineRule="auto"/>
              <w:jc w:val="both"/>
              <w:rPr>
                <w:rFonts w:ascii="Times New Roman" w:eastAsia="Calibri" w:hAnsi="Times New Roman" w:cs="Times New Roman"/>
                <w:sz w:val="12"/>
                <w:szCs w:val="12"/>
                <w:lang w:val="uk-UA" w:eastAsia="en-US"/>
              </w:rPr>
            </w:pPr>
          </w:p>
          <w:p w14:paraId="57D6CE30" w14:textId="7348AF98" w:rsidR="007B6017" w:rsidRDefault="007B6017" w:rsidP="007B6017">
            <w:pPr>
              <w:spacing w:after="0" w:line="192" w:lineRule="auto"/>
              <w:jc w:val="both"/>
              <w:rPr>
                <w:rFonts w:ascii="Times New Roman" w:eastAsia="Calibri" w:hAnsi="Times New Roman" w:cs="Times New Roman"/>
                <w:sz w:val="12"/>
                <w:szCs w:val="12"/>
                <w:lang w:val="uk-UA" w:eastAsia="en-US"/>
              </w:rPr>
            </w:pPr>
          </w:p>
          <w:p w14:paraId="46854D15" w14:textId="02EB0A01"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0DEB8702" w14:textId="1FA70583"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658B3C64" w14:textId="2998C54F"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64D640A3" w14:textId="0A7A9E5C"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1D19ED8A" w14:textId="06BA90DE"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3E543DEF" w14:textId="40D8D6E3"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59B88CDE" w14:textId="180108A7"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7AB5A6A3" w14:textId="25C6AF5B"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5241FE83" w14:textId="48CDDA3B"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1C39DFD4" w14:textId="734C8C0C"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5AA5A5DD" w14:textId="1FD8F2B8"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60E431BE" w14:textId="2D552901"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3712E32E" w14:textId="6AA2310D"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6B40BBA7" w14:textId="2D6BE024"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1E82A344" w14:textId="14BE278C"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5DFFD00B" w14:textId="39DD19F3"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723964F4" w14:textId="1EE2D124"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7E7E0626" w14:textId="43BEE939"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0E060EA5" w14:textId="196C88BD"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73C6885C" w14:textId="226A1920"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5B52A316" w14:textId="0C476141"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296AC16C" w14:textId="7F8B18A8"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163DEFBA" w14:textId="61226E70"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00F39D8D" w14:textId="1CEFDC0D"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38D9B08C" w14:textId="1256B754"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23C3BFD3" w14:textId="27A2BEDF"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298133D9" w14:textId="5CAEE692"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3CD0479B" w14:textId="1D57D39C" w:rsidR="00AF79D5" w:rsidRDefault="00AF79D5" w:rsidP="007B6017">
            <w:pPr>
              <w:spacing w:after="0" w:line="192" w:lineRule="auto"/>
              <w:jc w:val="both"/>
              <w:rPr>
                <w:rFonts w:ascii="Times New Roman" w:eastAsia="Calibri" w:hAnsi="Times New Roman" w:cs="Times New Roman"/>
                <w:sz w:val="12"/>
                <w:szCs w:val="12"/>
                <w:lang w:val="uk-UA" w:eastAsia="en-US"/>
              </w:rPr>
            </w:pPr>
          </w:p>
          <w:p w14:paraId="4D5DDA64" w14:textId="77777777" w:rsidR="00AF79D5" w:rsidRPr="007B6017" w:rsidRDefault="00AF79D5" w:rsidP="007B6017">
            <w:pPr>
              <w:spacing w:after="0" w:line="192" w:lineRule="auto"/>
              <w:jc w:val="both"/>
              <w:rPr>
                <w:rFonts w:ascii="Times New Roman" w:eastAsia="Calibri" w:hAnsi="Times New Roman" w:cs="Times New Roman"/>
                <w:sz w:val="12"/>
                <w:szCs w:val="12"/>
                <w:lang w:val="uk-UA" w:eastAsia="en-US"/>
              </w:rPr>
            </w:pPr>
          </w:p>
          <w:p w14:paraId="77EBF714"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На виконання заходів Обласної програми «Оборона та спротив Київської області на 2024 – 2027 роки»</w:t>
            </w:r>
          </w:p>
          <w:p w14:paraId="3272C316" w14:textId="77777777" w:rsidR="007B6017" w:rsidRPr="007B6017" w:rsidRDefault="007B6017" w:rsidP="007B6017">
            <w:pPr>
              <w:spacing w:after="0" w:line="192" w:lineRule="auto"/>
              <w:jc w:val="both"/>
              <w:rPr>
                <w:rFonts w:ascii="Times New Roman" w:eastAsia="Times New Roman" w:hAnsi="Times New Roman" w:cs="Times New Roman"/>
                <w:sz w:val="12"/>
                <w:szCs w:val="12"/>
                <w:lang w:val="uk-UA"/>
              </w:rPr>
            </w:pPr>
          </w:p>
          <w:p w14:paraId="77B2F08A" w14:textId="77777777" w:rsidR="007B6017" w:rsidRPr="007B6017" w:rsidRDefault="007B6017" w:rsidP="007B6017">
            <w:pPr>
              <w:spacing w:after="0" w:line="192" w:lineRule="auto"/>
              <w:jc w:val="both"/>
              <w:rPr>
                <w:rFonts w:ascii="Times New Roman" w:eastAsia="Times New Roman" w:hAnsi="Times New Roman" w:cs="Times New Roman"/>
                <w:sz w:val="12"/>
                <w:szCs w:val="12"/>
                <w:lang w:val="uk-UA"/>
              </w:rPr>
            </w:pPr>
          </w:p>
          <w:p w14:paraId="26C2DE43" w14:textId="77777777" w:rsidR="007B6017" w:rsidRPr="007B6017" w:rsidRDefault="007B6017" w:rsidP="007B6017">
            <w:pPr>
              <w:spacing w:after="0" w:line="192" w:lineRule="auto"/>
              <w:jc w:val="both"/>
              <w:rPr>
                <w:rFonts w:ascii="Times New Roman" w:eastAsia="Times New Roman" w:hAnsi="Times New Roman" w:cs="Times New Roman"/>
                <w:sz w:val="12"/>
                <w:szCs w:val="12"/>
                <w:lang w:val="uk-UA"/>
              </w:rPr>
            </w:pPr>
          </w:p>
          <w:p w14:paraId="1CD57B32" w14:textId="77777777" w:rsidR="007B6017" w:rsidRPr="007B6017" w:rsidRDefault="007B6017" w:rsidP="007B6017">
            <w:pPr>
              <w:spacing w:after="0" w:line="192" w:lineRule="auto"/>
              <w:jc w:val="both"/>
              <w:rPr>
                <w:rFonts w:ascii="Times New Roman" w:eastAsia="Times New Roman" w:hAnsi="Times New Roman" w:cs="Times New Roman"/>
                <w:sz w:val="12"/>
                <w:szCs w:val="12"/>
                <w:lang w:val="uk-UA"/>
              </w:rPr>
            </w:pPr>
          </w:p>
          <w:p w14:paraId="44E3F23F" w14:textId="77777777" w:rsidR="007B6017" w:rsidRPr="007B6017" w:rsidRDefault="007B6017" w:rsidP="007B6017">
            <w:pPr>
              <w:spacing w:after="0" w:line="192" w:lineRule="auto"/>
              <w:jc w:val="both"/>
              <w:rPr>
                <w:rFonts w:ascii="Times New Roman" w:eastAsia="Times New Roman" w:hAnsi="Times New Roman" w:cs="Times New Roman"/>
                <w:sz w:val="12"/>
                <w:szCs w:val="12"/>
                <w:lang w:val="uk-UA"/>
              </w:rPr>
            </w:pPr>
          </w:p>
          <w:p w14:paraId="77D146DB" w14:textId="77777777" w:rsidR="007B6017" w:rsidRPr="007B6017" w:rsidRDefault="007B6017" w:rsidP="007B6017">
            <w:pPr>
              <w:spacing w:after="0" w:line="192" w:lineRule="auto"/>
              <w:jc w:val="both"/>
              <w:rPr>
                <w:rFonts w:ascii="Times New Roman" w:eastAsia="Times New Roman" w:hAnsi="Times New Roman" w:cs="Times New Roman"/>
                <w:sz w:val="12"/>
                <w:szCs w:val="12"/>
                <w:lang w:val="uk-UA"/>
              </w:rPr>
            </w:pPr>
          </w:p>
          <w:p w14:paraId="329835F2" w14:textId="77777777" w:rsidR="007B6017" w:rsidRPr="007B6017" w:rsidRDefault="007B6017" w:rsidP="007B6017">
            <w:pPr>
              <w:spacing w:after="0" w:line="192" w:lineRule="auto"/>
              <w:jc w:val="both"/>
              <w:rPr>
                <w:rFonts w:ascii="Times New Roman" w:eastAsia="Times New Roman" w:hAnsi="Times New Roman" w:cs="Times New Roman"/>
                <w:sz w:val="12"/>
                <w:szCs w:val="12"/>
                <w:lang w:val="uk-UA"/>
              </w:rPr>
            </w:pPr>
          </w:p>
          <w:p w14:paraId="145A5E75" w14:textId="77777777" w:rsidR="007B6017" w:rsidRPr="007B6017" w:rsidRDefault="007B6017" w:rsidP="007B6017">
            <w:pPr>
              <w:spacing w:after="0" w:line="192" w:lineRule="auto"/>
              <w:jc w:val="both"/>
              <w:rPr>
                <w:rFonts w:ascii="Times New Roman" w:eastAsia="Times New Roman" w:hAnsi="Times New Roman" w:cs="Times New Roman"/>
                <w:sz w:val="12"/>
                <w:szCs w:val="12"/>
                <w:lang w:val="uk-UA"/>
              </w:rPr>
            </w:pPr>
          </w:p>
          <w:p w14:paraId="69E6644D"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46A2C7D9"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6DD99C8E"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5057F3CA"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59305E21"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2F97F859"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741F386F"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6CC4ECD0"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59BDD661"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62D639F4"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1B9D9D48" w14:textId="6A331AB4" w:rsidR="007B6017" w:rsidRDefault="007B6017" w:rsidP="007B6017">
            <w:pPr>
              <w:spacing w:after="0" w:line="192" w:lineRule="auto"/>
              <w:rPr>
                <w:rFonts w:ascii="Times New Roman" w:eastAsia="Calibri" w:hAnsi="Times New Roman" w:cs="Times New Roman"/>
                <w:sz w:val="12"/>
                <w:szCs w:val="12"/>
                <w:lang w:val="uk-UA" w:eastAsia="en-US"/>
              </w:rPr>
            </w:pPr>
          </w:p>
          <w:p w14:paraId="64001C40" w14:textId="77777777" w:rsidR="00AF79D5" w:rsidRPr="007B6017" w:rsidRDefault="00AF79D5" w:rsidP="007B6017">
            <w:pPr>
              <w:spacing w:after="0" w:line="192" w:lineRule="auto"/>
              <w:rPr>
                <w:rFonts w:ascii="Times New Roman" w:eastAsia="Calibri" w:hAnsi="Times New Roman" w:cs="Times New Roman"/>
                <w:sz w:val="12"/>
                <w:szCs w:val="12"/>
                <w:lang w:val="uk-UA" w:eastAsia="en-US"/>
              </w:rPr>
            </w:pPr>
          </w:p>
          <w:p w14:paraId="08A78450"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 xml:space="preserve">Для здійснення будівництва та облаштування полігону на території </w:t>
            </w:r>
            <w:proofErr w:type="spellStart"/>
            <w:r w:rsidRPr="007B6017">
              <w:rPr>
                <w:rFonts w:ascii="Times New Roman" w:eastAsia="Calibri" w:hAnsi="Times New Roman" w:cs="Times New Roman"/>
                <w:sz w:val="12"/>
                <w:szCs w:val="12"/>
                <w:lang w:val="uk-UA" w:eastAsia="en-US"/>
              </w:rPr>
              <w:t>Зазимської</w:t>
            </w:r>
            <w:proofErr w:type="spellEnd"/>
            <w:r w:rsidRPr="007B6017">
              <w:rPr>
                <w:rFonts w:ascii="Times New Roman" w:eastAsia="Calibri" w:hAnsi="Times New Roman" w:cs="Times New Roman"/>
                <w:sz w:val="12"/>
                <w:szCs w:val="12"/>
                <w:lang w:val="uk-UA" w:eastAsia="en-US"/>
              </w:rPr>
              <w:t xml:space="preserve"> сільської територіальної громади Київської області</w:t>
            </w:r>
          </w:p>
          <w:p w14:paraId="1D8BAA89"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121A0976"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0BE9B67B"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200A5285"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470C76E2"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44398947"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6E544614"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32114C93"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5CB37F0A"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6D1D8217"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201495EF"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50C8A2C0"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3C18910B"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15811F0D" w14:textId="77777777" w:rsidR="007B6017" w:rsidRPr="007B6017" w:rsidRDefault="007B6017" w:rsidP="007B6017">
            <w:pPr>
              <w:spacing w:after="0" w:line="192" w:lineRule="auto"/>
              <w:rPr>
                <w:rFonts w:ascii="Times New Roman" w:eastAsia="Calibri" w:hAnsi="Times New Roman" w:cs="Times New Roman"/>
                <w:sz w:val="12"/>
                <w:szCs w:val="12"/>
                <w:lang w:val="uk-UA" w:eastAsia="en-US"/>
              </w:rPr>
            </w:pPr>
          </w:p>
          <w:p w14:paraId="7568A303" w14:textId="7C81921A" w:rsidR="007B6017" w:rsidRDefault="007B6017" w:rsidP="007B6017">
            <w:pPr>
              <w:spacing w:after="0" w:line="192" w:lineRule="auto"/>
              <w:rPr>
                <w:rFonts w:ascii="Times New Roman" w:eastAsia="Calibri" w:hAnsi="Times New Roman" w:cs="Times New Roman"/>
                <w:sz w:val="12"/>
                <w:szCs w:val="12"/>
                <w:lang w:val="uk-UA" w:eastAsia="en-US"/>
              </w:rPr>
            </w:pPr>
          </w:p>
          <w:p w14:paraId="11CEF499" w14:textId="3D6298F5" w:rsidR="007B6017" w:rsidRDefault="007B6017" w:rsidP="007B6017">
            <w:pPr>
              <w:spacing w:after="0" w:line="192" w:lineRule="auto"/>
              <w:rPr>
                <w:rFonts w:ascii="Times New Roman" w:eastAsia="Calibri" w:hAnsi="Times New Roman" w:cs="Times New Roman"/>
                <w:sz w:val="12"/>
                <w:szCs w:val="12"/>
                <w:lang w:val="uk-UA" w:eastAsia="en-US"/>
              </w:rPr>
            </w:pPr>
          </w:p>
          <w:p w14:paraId="0A92D489" w14:textId="3DF043F7" w:rsidR="00AF79D5" w:rsidRDefault="00AF79D5" w:rsidP="007B6017">
            <w:pPr>
              <w:spacing w:after="0" w:line="192" w:lineRule="auto"/>
              <w:rPr>
                <w:rFonts w:ascii="Times New Roman" w:eastAsia="Calibri" w:hAnsi="Times New Roman" w:cs="Times New Roman"/>
                <w:sz w:val="12"/>
                <w:szCs w:val="12"/>
                <w:lang w:val="uk-UA" w:eastAsia="en-US"/>
              </w:rPr>
            </w:pPr>
          </w:p>
          <w:p w14:paraId="456C3D69" w14:textId="647CC773" w:rsidR="00AF79D5" w:rsidRDefault="00AF79D5" w:rsidP="007B6017">
            <w:pPr>
              <w:spacing w:after="0" w:line="192" w:lineRule="auto"/>
              <w:rPr>
                <w:rFonts w:ascii="Times New Roman" w:eastAsia="Calibri" w:hAnsi="Times New Roman" w:cs="Times New Roman"/>
                <w:sz w:val="12"/>
                <w:szCs w:val="12"/>
                <w:lang w:val="uk-UA" w:eastAsia="en-US"/>
              </w:rPr>
            </w:pPr>
          </w:p>
          <w:p w14:paraId="2B4B0011" w14:textId="77777777" w:rsidR="00AF79D5" w:rsidRPr="007B6017" w:rsidRDefault="00AF79D5" w:rsidP="007B6017">
            <w:pPr>
              <w:spacing w:after="0" w:line="192" w:lineRule="auto"/>
              <w:rPr>
                <w:rFonts w:ascii="Times New Roman" w:eastAsia="Calibri" w:hAnsi="Times New Roman" w:cs="Times New Roman"/>
                <w:sz w:val="12"/>
                <w:szCs w:val="12"/>
                <w:lang w:val="uk-UA" w:eastAsia="en-US"/>
              </w:rPr>
            </w:pPr>
          </w:p>
          <w:p w14:paraId="4A42A678"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 xml:space="preserve">На посилення заходів із фортифікаційного захисту північних оборонних </w:t>
            </w:r>
            <w:proofErr w:type="spellStart"/>
            <w:r w:rsidRPr="007B6017">
              <w:rPr>
                <w:rFonts w:ascii="Times New Roman" w:eastAsia="Calibri" w:hAnsi="Times New Roman" w:cs="Times New Roman"/>
                <w:sz w:val="12"/>
                <w:szCs w:val="12"/>
                <w:lang w:val="uk-UA" w:eastAsia="en-US"/>
              </w:rPr>
              <w:t>рубежів</w:t>
            </w:r>
            <w:proofErr w:type="spellEnd"/>
            <w:r w:rsidRPr="007B6017">
              <w:rPr>
                <w:rFonts w:ascii="Times New Roman" w:eastAsia="Calibri" w:hAnsi="Times New Roman" w:cs="Times New Roman"/>
                <w:sz w:val="12"/>
                <w:szCs w:val="12"/>
                <w:lang w:val="uk-UA" w:eastAsia="en-US"/>
              </w:rPr>
              <w:t xml:space="preserve"> Київської області</w:t>
            </w:r>
          </w:p>
          <w:p w14:paraId="79F93783" w14:textId="77777777" w:rsidR="007B6017" w:rsidRPr="007B6017" w:rsidRDefault="007B6017" w:rsidP="007B6017">
            <w:pPr>
              <w:spacing w:after="0" w:line="192" w:lineRule="auto"/>
              <w:jc w:val="both"/>
              <w:rPr>
                <w:rFonts w:ascii="Times New Roman" w:eastAsia="Calibri" w:hAnsi="Times New Roman" w:cs="Times New Roman"/>
                <w:sz w:val="12"/>
                <w:szCs w:val="12"/>
                <w:lang w:val="uk-UA" w:eastAsia="en-US"/>
              </w:rPr>
            </w:pPr>
          </w:p>
        </w:tc>
        <w:tc>
          <w:tcPr>
            <w:tcW w:w="1134" w:type="dxa"/>
            <w:tcBorders>
              <w:top w:val="single" w:sz="4" w:space="0" w:color="auto"/>
              <w:left w:val="single" w:sz="4" w:space="0" w:color="auto"/>
              <w:right w:val="single" w:sz="4" w:space="0" w:color="auto"/>
            </w:tcBorders>
          </w:tcPr>
          <w:p w14:paraId="68D38856"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r w:rsidRPr="007B6017">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16222CE0"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r w:rsidRPr="007B6017">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38205ADA"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r w:rsidRPr="007B6017">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4C4A2FFE"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p>
          <w:p w14:paraId="551FF219"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p>
          <w:p w14:paraId="45978638"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p>
          <w:p w14:paraId="6104E3B7" w14:textId="77777777" w:rsidR="007B6017" w:rsidRPr="007B6017" w:rsidRDefault="007B6017" w:rsidP="007B6017">
            <w:pPr>
              <w:spacing w:after="0" w:line="192" w:lineRule="auto"/>
              <w:jc w:val="center"/>
              <w:rPr>
                <w:rFonts w:ascii="Times New Roman" w:eastAsia="Calibri" w:hAnsi="Times New Roman" w:cs="Times New Roman"/>
                <w:sz w:val="12"/>
                <w:szCs w:val="12"/>
                <w:lang w:val="uk-UA" w:eastAsia="en-US"/>
              </w:rPr>
            </w:pPr>
            <w:r w:rsidRPr="007B6017">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13A0C75D" w14:textId="77777777" w:rsidR="007B6017" w:rsidRPr="007B6017" w:rsidRDefault="007B6017" w:rsidP="007B6017">
            <w:pPr>
              <w:spacing w:after="0" w:line="192" w:lineRule="auto"/>
              <w:jc w:val="center"/>
              <w:rPr>
                <w:rFonts w:ascii="Times New Roman" w:eastAsia="Calibri" w:hAnsi="Times New Roman" w:cs="Times New Roman"/>
                <w:sz w:val="12"/>
                <w:szCs w:val="12"/>
                <w:lang w:val="uk-UA" w:eastAsia="en-US"/>
              </w:rPr>
            </w:pPr>
          </w:p>
          <w:p w14:paraId="1A0CF322" w14:textId="77777777" w:rsidR="007B6017" w:rsidRPr="007B6017" w:rsidRDefault="007B6017" w:rsidP="007B6017">
            <w:pPr>
              <w:spacing w:after="0" w:line="192" w:lineRule="auto"/>
              <w:jc w:val="center"/>
              <w:rPr>
                <w:rFonts w:ascii="Times New Roman" w:eastAsia="Calibri" w:hAnsi="Times New Roman" w:cs="Times New Roman"/>
                <w:sz w:val="12"/>
                <w:szCs w:val="12"/>
                <w:lang w:val="uk-UA" w:eastAsia="en-US"/>
              </w:rPr>
            </w:pPr>
          </w:p>
          <w:p w14:paraId="7DD8299A"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r w:rsidRPr="007B6017">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7B6017">
              <w:rPr>
                <w:rFonts w:ascii="Times New Roman" w:eastAsia="Calibri" w:hAnsi="Times New Roman" w:cs="Times New Roman"/>
                <w:sz w:val="12"/>
                <w:szCs w:val="12"/>
                <w:lang w:val="uk-UA" w:eastAsia="en-US"/>
              </w:rPr>
              <w:t>.</w:t>
            </w:r>
          </w:p>
          <w:p w14:paraId="68C0F95F" w14:textId="6BD1E13D" w:rsidR="007B6017" w:rsidRDefault="007B6017" w:rsidP="007B6017">
            <w:pPr>
              <w:spacing w:after="0" w:line="192" w:lineRule="auto"/>
              <w:jc w:val="center"/>
              <w:rPr>
                <w:rFonts w:ascii="Times New Roman" w:eastAsia="Calibri" w:hAnsi="Times New Roman" w:cs="Times New Roman"/>
                <w:spacing w:val="3"/>
                <w:sz w:val="12"/>
                <w:szCs w:val="12"/>
                <w:lang w:val="uk-UA" w:eastAsia="en-US"/>
              </w:rPr>
            </w:pPr>
          </w:p>
          <w:p w14:paraId="6DBACA82" w14:textId="31F7C60D" w:rsidR="00AF79D5" w:rsidRDefault="00AF79D5" w:rsidP="007B6017">
            <w:pPr>
              <w:spacing w:after="0" w:line="192" w:lineRule="auto"/>
              <w:jc w:val="center"/>
              <w:rPr>
                <w:rFonts w:ascii="Times New Roman" w:eastAsia="Calibri" w:hAnsi="Times New Roman" w:cs="Times New Roman"/>
                <w:spacing w:val="3"/>
                <w:sz w:val="12"/>
                <w:szCs w:val="12"/>
                <w:lang w:val="uk-UA" w:eastAsia="en-US"/>
              </w:rPr>
            </w:pPr>
          </w:p>
          <w:p w14:paraId="0975BF10" w14:textId="052F703B" w:rsidR="00AF79D5" w:rsidRDefault="00AF79D5" w:rsidP="007B6017">
            <w:pPr>
              <w:spacing w:after="0" w:line="192" w:lineRule="auto"/>
              <w:jc w:val="center"/>
              <w:rPr>
                <w:rFonts w:ascii="Times New Roman" w:eastAsia="Calibri" w:hAnsi="Times New Roman" w:cs="Times New Roman"/>
                <w:spacing w:val="3"/>
                <w:sz w:val="12"/>
                <w:szCs w:val="12"/>
                <w:lang w:val="uk-UA" w:eastAsia="en-US"/>
              </w:rPr>
            </w:pPr>
          </w:p>
          <w:p w14:paraId="07F12961" w14:textId="49CD2C94" w:rsidR="00AF79D5" w:rsidRDefault="00AF79D5" w:rsidP="007B6017">
            <w:pPr>
              <w:spacing w:after="0" w:line="192" w:lineRule="auto"/>
              <w:jc w:val="center"/>
              <w:rPr>
                <w:rFonts w:ascii="Times New Roman" w:eastAsia="Calibri" w:hAnsi="Times New Roman" w:cs="Times New Roman"/>
                <w:spacing w:val="3"/>
                <w:sz w:val="12"/>
                <w:szCs w:val="12"/>
                <w:lang w:val="uk-UA" w:eastAsia="en-US"/>
              </w:rPr>
            </w:pPr>
          </w:p>
          <w:p w14:paraId="5F340866" w14:textId="77777777" w:rsidR="00AF79D5" w:rsidRPr="007B6017" w:rsidRDefault="00AF79D5" w:rsidP="007B6017">
            <w:pPr>
              <w:spacing w:after="0" w:line="192" w:lineRule="auto"/>
              <w:jc w:val="center"/>
              <w:rPr>
                <w:rFonts w:ascii="Times New Roman" w:eastAsia="Calibri" w:hAnsi="Times New Roman" w:cs="Times New Roman"/>
                <w:spacing w:val="3"/>
                <w:sz w:val="12"/>
                <w:szCs w:val="12"/>
                <w:lang w:val="uk-UA" w:eastAsia="en-US"/>
              </w:rPr>
            </w:pPr>
          </w:p>
          <w:p w14:paraId="4E2B983D"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r w:rsidRPr="007B6017">
              <w:rPr>
                <w:rFonts w:ascii="Times New Roman" w:eastAsia="Calibri" w:hAnsi="Times New Roman" w:cs="Times New Roman"/>
                <w:spacing w:val="3"/>
                <w:sz w:val="12"/>
                <w:szCs w:val="12"/>
                <w:lang w:val="uk-UA" w:eastAsia="en-US"/>
              </w:rPr>
              <w:t>Обласний</w:t>
            </w:r>
          </w:p>
          <w:p w14:paraId="797C371F"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r w:rsidRPr="007B6017">
              <w:rPr>
                <w:rFonts w:ascii="Times New Roman" w:eastAsia="Calibri" w:hAnsi="Times New Roman" w:cs="Times New Roman"/>
                <w:spacing w:val="3"/>
                <w:sz w:val="12"/>
                <w:szCs w:val="12"/>
                <w:lang w:val="uk-UA" w:eastAsia="en-US"/>
              </w:rPr>
              <w:t>Бюджет</w:t>
            </w:r>
          </w:p>
          <w:p w14:paraId="2D5B8DBC"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r w:rsidRPr="007B6017">
              <w:rPr>
                <w:rFonts w:ascii="Times New Roman" w:eastAsia="Calibri" w:hAnsi="Times New Roman" w:cs="Times New Roman"/>
                <w:spacing w:val="3"/>
                <w:sz w:val="12"/>
                <w:szCs w:val="12"/>
                <w:lang w:val="uk-UA" w:eastAsia="en-US"/>
              </w:rPr>
              <w:t>Київської області</w:t>
            </w:r>
          </w:p>
          <w:p w14:paraId="2C59274F"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p>
          <w:p w14:paraId="7345DC82"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p>
          <w:p w14:paraId="5A296D1F"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p>
          <w:p w14:paraId="024C2EE2" w14:textId="77777777" w:rsidR="007B6017" w:rsidRPr="007B6017" w:rsidRDefault="007B6017" w:rsidP="007B6017">
            <w:pPr>
              <w:spacing w:after="0" w:line="192" w:lineRule="auto"/>
              <w:rPr>
                <w:rFonts w:ascii="Times New Roman" w:eastAsia="Calibri" w:hAnsi="Times New Roman" w:cs="Times New Roman"/>
                <w:spacing w:val="3"/>
                <w:sz w:val="12"/>
                <w:szCs w:val="12"/>
                <w:lang w:val="uk-UA" w:eastAsia="en-US"/>
              </w:rPr>
            </w:pPr>
          </w:p>
          <w:p w14:paraId="3FAF47CD" w14:textId="77777777" w:rsidR="007B6017" w:rsidRPr="007B6017" w:rsidRDefault="007B6017" w:rsidP="007B6017">
            <w:pPr>
              <w:spacing w:after="0" w:line="192" w:lineRule="auto"/>
              <w:jc w:val="center"/>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42626A0D"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548B58C0"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00D8AA66"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130DCD12"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1380DFFE"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521DD7F2"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5DF237BD"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3051477F"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393093F3"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17A8AFB1"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3D68C7AF"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77C148C2"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4D111F8E"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24F465C7"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4EF138F1"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1722517E"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1A9CFD62"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13B14B55"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13A3AE3C"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095FE9AD"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3F9435F7"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33E70D56"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41F77675"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4D8834A7"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7D58D5D0"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540F8306"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72225DC2"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2B73E0DA"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1785CAF6"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02C808F3"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4F0C13FD"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1D67B638"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2EC63CA4"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06111F32"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59E67CCE"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7A4EDB26"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3E3A4BB9"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5D77C90E"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5768F78D"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70EDB16A"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69BC1D80"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70C4AA36"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43C2DD57"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25B23909"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4142CD5C"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3ACD1A04"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696BCBE4"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6779CBC2"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468ABAD3"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532E1954"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2A8E7BD7"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3731B628"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0925E836"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0E4A24A1"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4D6BF321"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415B0D22"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5D13AA84"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568169A3"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3DBE6A55"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4D0209BB"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623C3661"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3AFF1336"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6690CEA3"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5C54431E"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279FB210"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347ED353"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007DE3E2"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789C0893"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1501E771"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0518989F"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1BA3B294"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72068EAF"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009CD540"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1BADAD87"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70E6CD23"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6158ACCA"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21E9A75D"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1BC6566E"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22EE83EB"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33478C90"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5AE84102"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1B12DB9F"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3D8019D6"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766BED9F"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2587E686"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69A35C99"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3B244315"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792E4CE0"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00481BD3"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6960173C"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266851BC"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0B14619B"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27F135A7"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6BA3FFF0"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0D9E83D7"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15348714"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1B2ED80B"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6F22E64D"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28E9FCAE"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338F577C"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1D1BF356"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5452E210"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0AB76605"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38D17800"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56F57BF4"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22A12552"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1B2180ED"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6F5BB82C"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2CB5530B"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433F8591"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76F3EAD5"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0684E172"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32C993D4"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7A38F571"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762CF08D"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35153ED8"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0B18B46C"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4DCE3F71"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7C64B255"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3E1A5061"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128A697D"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62FDA87D"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3835B993"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001D010A"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73BD9ECB" w14:textId="77777777" w:rsidR="007B6017" w:rsidRPr="007B6017" w:rsidRDefault="007B6017" w:rsidP="007B6017">
            <w:pPr>
              <w:spacing w:after="0" w:line="228" w:lineRule="auto"/>
              <w:rPr>
                <w:rFonts w:ascii="Times New Roman" w:eastAsia="Calibri" w:hAnsi="Times New Roman" w:cs="Times New Roman"/>
                <w:b/>
                <w:bCs/>
                <w:sz w:val="12"/>
                <w:szCs w:val="12"/>
                <w:lang w:val="uk-UA" w:eastAsia="en-US"/>
              </w:rPr>
            </w:pPr>
          </w:p>
          <w:p w14:paraId="4C81BA7F"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r w:rsidRPr="007B6017">
              <w:rPr>
                <w:rFonts w:ascii="Times New Roman" w:eastAsia="Calibri" w:hAnsi="Times New Roman" w:cs="Times New Roman"/>
                <w:spacing w:val="3"/>
                <w:sz w:val="12"/>
                <w:szCs w:val="12"/>
                <w:lang w:val="uk-UA" w:eastAsia="en-US"/>
              </w:rPr>
              <w:t>Обласний</w:t>
            </w:r>
          </w:p>
          <w:p w14:paraId="27DC7FD1"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r w:rsidRPr="007B6017">
              <w:rPr>
                <w:rFonts w:ascii="Times New Roman" w:eastAsia="Calibri" w:hAnsi="Times New Roman" w:cs="Times New Roman"/>
                <w:spacing w:val="3"/>
                <w:sz w:val="12"/>
                <w:szCs w:val="12"/>
                <w:lang w:val="uk-UA" w:eastAsia="en-US"/>
              </w:rPr>
              <w:t>Бюджет</w:t>
            </w:r>
          </w:p>
          <w:p w14:paraId="51203B0F"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r w:rsidRPr="007B6017">
              <w:rPr>
                <w:rFonts w:ascii="Times New Roman" w:eastAsia="Calibri" w:hAnsi="Times New Roman" w:cs="Times New Roman"/>
                <w:spacing w:val="3"/>
                <w:sz w:val="12"/>
                <w:szCs w:val="12"/>
                <w:lang w:val="uk-UA" w:eastAsia="en-US"/>
              </w:rPr>
              <w:t>Київської області</w:t>
            </w:r>
          </w:p>
          <w:p w14:paraId="5C8688E3"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p>
          <w:p w14:paraId="303E4F85" w14:textId="77777777" w:rsidR="007B6017" w:rsidRPr="007B6017" w:rsidRDefault="007B6017" w:rsidP="007B6017">
            <w:pPr>
              <w:spacing w:after="0" w:line="192" w:lineRule="auto"/>
              <w:jc w:val="center"/>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617D8019" w14:textId="77777777" w:rsidR="007B6017" w:rsidRPr="007B6017" w:rsidRDefault="007B6017" w:rsidP="007B6017">
            <w:pPr>
              <w:spacing w:after="0" w:line="192" w:lineRule="auto"/>
              <w:jc w:val="center"/>
              <w:rPr>
                <w:rFonts w:ascii="Times New Roman" w:eastAsia="Calibri" w:hAnsi="Times New Roman" w:cs="Times New Roman"/>
                <w:sz w:val="12"/>
                <w:szCs w:val="12"/>
                <w:lang w:val="uk-UA" w:eastAsia="en-US"/>
              </w:rPr>
            </w:pPr>
          </w:p>
          <w:p w14:paraId="26A836AB"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r w:rsidRPr="007B6017">
              <w:rPr>
                <w:rFonts w:ascii="Times New Roman" w:eastAsia="Calibri" w:hAnsi="Times New Roman" w:cs="Times New Roman"/>
                <w:spacing w:val="3"/>
                <w:sz w:val="12"/>
                <w:szCs w:val="12"/>
                <w:lang w:val="uk-UA" w:eastAsia="en-US"/>
              </w:rPr>
              <w:t xml:space="preserve">Районний </w:t>
            </w:r>
          </w:p>
          <w:p w14:paraId="1E461411"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r w:rsidRPr="007B6017">
              <w:rPr>
                <w:rFonts w:ascii="Times New Roman" w:eastAsia="Calibri" w:hAnsi="Times New Roman" w:cs="Times New Roman"/>
                <w:spacing w:val="3"/>
                <w:sz w:val="12"/>
                <w:szCs w:val="12"/>
                <w:lang w:val="uk-UA" w:eastAsia="en-US"/>
              </w:rPr>
              <w:t>бюджет</w:t>
            </w:r>
          </w:p>
          <w:p w14:paraId="017C90C5"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r w:rsidRPr="007B6017">
              <w:rPr>
                <w:rFonts w:ascii="Times New Roman" w:eastAsia="Calibri" w:hAnsi="Times New Roman" w:cs="Times New Roman"/>
                <w:spacing w:val="3"/>
                <w:sz w:val="12"/>
                <w:szCs w:val="12"/>
                <w:lang w:val="uk-UA" w:eastAsia="en-US"/>
              </w:rPr>
              <w:t>Київської області</w:t>
            </w:r>
          </w:p>
          <w:p w14:paraId="22CA78B6"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p>
          <w:p w14:paraId="4C8598DD"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p>
          <w:p w14:paraId="3C4624D9"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p>
          <w:p w14:paraId="6A0070CC"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p>
          <w:p w14:paraId="2DF42564"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p>
          <w:p w14:paraId="031603E5" w14:textId="6BDF4A60" w:rsidR="007B6017" w:rsidRDefault="007B6017" w:rsidP="007B6017">
            <w:pPr>
              <w:spacing w:after="0" w:line="192" w:lineRule="auto"/>
              <w:rPr>
                <w:rFonts w:ascii="Times New Roman" w:eastAsia="Calibri" w:hAnsi="Times New Roman" w:cs="Times New Roman"/>
                <w:spacing w:val="3"/>
                <w:sz w:val="12"/>
                <w:szCs w:val="12"/>
                <w:lang w:val="uk-UA" w:eastAsia="en-US"/>
              </w:rPr>
            </w:pPr>
          </w:p>
          <w:p w14:paraId="41883CAD" w14:textId="77777777" w:rsidR="00AF79D5" w:rsidRPr="007B6017" w:rsidRDefault="00AF79D5" w:rsidP="007B6017">
            <w:pPr>
              <w:spacing w:after="0" w:line="192" w:lineRule="auto"/>
              <w:rPr>
                <w:rFonts w:ascii="Times New Roman" w:eastAsia="Calibri" w:hAnsi="Times New Roman" w:cs="Times New Roman"/>
                <w:spacing w:val="3"/>
                <w:sz w:val="12"/>
                <w:szCs w:val="12"/>
                <w:lang w:val="uk-UA" w:eastAsia="en-US"/>
              </w:rPr>
            </w:pPr>
          </w:p>
          <w:p w14:paraId="7EA018E4" w14:textId="77777777" w:rsidR="007B6017" w:rsidRPr="007B6017" w:rsidRDefault="007B6017" w:rsidP="007B6017">
            <w:pPr>
              <w:spacing w:after="0" w:line="192" w:lineRule="auto"/>
              <w:jc w:val="center"/>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5EE7E594" w14:textId="77777777" w:rsidR="007B6017" w:rsidRPr="007B6017" w:rsidRDefault="007B6017" w:rsidP="007B6017">
            <w:pPr>
              <w:spacing w:after="0" w:line="192" w:lineRule="auto"/>
              <w:jc w:val="center"/>
              <w:rPr>
                <w:rFonts w:ascii="Times New Roman" w:eastAsia="Calibri" w:hAnsi="Times New Roman" w:cs="Times New Roman"/>
                <w:sz w:val="12"/>
                <w:szCs w:val="12"/>
                <w:lang w:val="uk-UA" w:eastAsia="en-US"/>
              </w:rPr>
            </w:pPr>
          </w:p>
          <w:p w14:paraId="015F4E30"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r w:rsidRPr="007B6017">
              <w:rPr>
                <w:rFonts w:ascii="Times New Roman" w:eastAsia="Calibri" w:hAnsi="Times New Roman" w:cs="Times New Roman"/>
                <w:spacing w:val="3"/>
                <w:sz w:val="12"/>
                <w:szCs w:val="12"/>
                <w:lang w:val="uk-UA" w:eastAsia="en-US"/>
              </w:rPr>
              <w:t xml:space="preserve">Районний </w:t>
            </w:r>
          </w:p>
          <w:p w14:paraId="40473EBC"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r w:rsidRPr="007B6017">
              <w:rPr>
                <w:rFonts w:ascii="Times New Roman" w:eastAsia="Calibri" w:hAnsi="Times New Roman" w:cs="Times New Roman"/>
                <w:spacing w:val="3"/>
                <w:sz w:val="12"/>
                <w:szCs w:val="12"/>
                <w:lang w:val="uk-UA" w:eastAsia="en-US"/>
              </w:rPr>
              <w:t>бюджет</w:t>
            </w:r>
          </w:p>
          <w:p w14:paraId="083E8E17"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r w:rsidRPr="007B6017">
              <w:rPr>
                <w:rFonts w:ascii="Times New Roman" w:eastAsia="Calibri" w:hAnsi="Times New Roman" w:cs="Times New Roman"/>
                <w:spacing w:val="3"/>
                <w:sz w:val="12"/>
                <w:szCs w:val="12"/>
                <w:lang w:val="uk-UA" w:eastAsia="en-US"/>
              </w:rPr>
              <w:t>Київської області</w:t>
            </w:r>
          </w:p>
          <w:p w14:paraId="62DDB47D"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p>
          <w:p w14:paraId="6E61F8B9"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p>
          <w:p w14:paraId="3F8FBED4"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p>
          <w:p w14:paraId="08989AF8"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p>
          <w:p w14:paraId="617DC84D"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p>
          <w:p w14:paraId="317A1242"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p>
          <w:p w14:paraId="331B311D"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p>
          <w:p w14:paraId="3537F5C9"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p>
          <w:p w14:paraId="3BC0FD3F" w14:textId="774E669C" w:rsidR="007B6017" w:rsidRDefault="007B6017" w:rsidP="007B6017">
            <w:pPr>
              <w:spacing w:after="0" w:line="192" w:lineRule="auto"/>
              <w:rPr>
                <w:rFonts w:ascii="Times New Roman" w:eastAsia="Calibri" w:hAnsi="Times New Roman" w:cs="Times New Roman"/>
                <w:spacing w:val="3"/>
                <w:sz w:val="12"/>
                <w:szCs w:val="12"/>
                <w:lang w:val="uk-UA" w:eastAsia="en-US"/>
              </w:rPr>
            </w:pPr>
          </w:p>
          <w:p w14:paraId="15C37818" w14:textId="06E2E94B" w:rsidR="00AF79D5" w:rsidRDefault="00AF79D5" w:rsidP="007B6017">
            <w:pPr>
              <w:spacing w:after="0" w:line="192" w:lineRule="auto"/>
              <w:rPr>
                <w:rFonts w:ascii="Times New Roman" w:eastAsia="Calibri" w:hAnsi="Times New Roman" w:cs="Times New Roman"/>
                <w:spacing w:val="3"/>
                <w:sz w:val="12"/>
                <w:szCs w:val="12"/>
                <w:lang w:val="uk-UA" w:eastAsia="en-US"/>
              </w:rPr>
            </w:pPr>
          </w:p>
          <w:p w14:paraId="4A1C9B0B" w14:textId="4674C2B2" w:rsidR="00AF79D5" w:rsidRDefault="00AF79D5" w:rsidP="007B6017">
            <w:pPr>
              <w:spacing w:after="0" w:line="192" w:lineRule="auto"/>
              <w:rPr>
                <w:rFonts w:ascii="Times New Roman" w:eastAsia="Calibri" w:hAnsi="Times New Roman" w:cs="Times New Roman"/>
                <w:spacing w:val="3"/>
                <w:sz w:val="12"/>
                <w:szCs w:val="12"/>
                <w:lang w:val="uk-UA" w:eastAsia="en-US"/>
              </w:rPr>
            </w:pPr>
          </w:p>
          <w:p w14:paraId="085E0E5E" w14:textId="1B59EE9D" w:rsidR="00AF79D5" w:rsidRDefault="00AF79D5" w:rsidP="007B6017">
            <w:pPr>
              <w:spacing w:after="0" w:line="192" w:lineRule="auto"/>
              <w:rPr>
                <w:rFonts w:ascii="Times New Roman" w:eastAsia="Calibri" w:hAnsi="Times New Roman" w:cs="Times New Roman"/>
                <w:spacing w:val="3"/>
                <w:sz w:val="12"/>
                <w:szCs w:val="12"/>
                <w:lang w:val="uk-UA" w:eastAsia="en-US"/>
              </w:rPr>
            </w:pPr>
          </w:p>
          <w:p w14:paraId="7A224246" w14:textId="77777777" w:rsidR="00AF79D5" w:rsidRPr="007B6017" w:rsidRDefault="00AF79D5" w:rsidP="007B6017">
            <w:pPr>
              <w:spacing w:after="0" w:line="192" w:lineRule="auto"/>
              <w:rPr>
                <w:rFonts w:ascii="Times New Roman" w:eastAsia="Calibri" w:hAnsi="Times New Roman" w:cs="Times New Roman"/>
                <w:spacing w:val="3"/>
                <w:sz w:val="12"/>
                <w:szCs w:val="12"/>
                <w:lang w:val="uk-UA" w:eastAsia="en-US"/>
              </w:rPr>
            </w:pPr>
          </w:p>
          <w:p w14:paraId="75C01E85"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r w:rsidRPr="007B6017">
              <w:rPr>
                <w:rFonts w:ascii="Times New Roman" w:eastAsia="Calibri" w:hAnsi="Times New Roman" w:cs="Times New Roman"/>
                <w:spacing w:val="3"/>
                <w:sz w:val="12"/>
                <w:szCs w:val="12"/>
                <w:lang w:val="uk-UA" w:eastAsia="en-US"/>
              </w:rPr>
              <w:t>Вишгородського району</w:t>
            </w:r>
          </w:p>
          <w:p w14:paraId="665FBCD7"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r w:rsidRPr="007B6017">
              <w:rPr>
                <w:rFonts w:ascii="Times New Roman" w:eastAsia="Calibri" w:hAnsi="Times New Roman" w:cs="Times New Roman"/>
                <w:spacing w:val="3"/>
                <w:sz w:val="12"/>
                <w:szCs w:val="12"/>
                <w:lang w:val="uk-UA" w:eastAsia="en-US"/>
              </w:rPr>
              <w:t>Київської області</w:t>
            </w:r>
          </w:p>
          <w:p w14:paraId="01DC6CEF" w14:textId="77777777" w:rsidR="007B6017" w:rsidRPr="007B6017" w:rsidRDefault="007B6017" w:rsidP="007B6017">
            <w:pPr>
              <w:spacing w:after="0" w:line="192" w:lineRule="auto"/>
              <w:jc w:val="center"/>
              <w:rPr>
                <w:rFonts w:ascii="Times New Roman" w:eastAsia="Calibri" w:hAnsi="Times New Roman" w:cs="Times New Roman"/>
                <w:spacing w:val="3"/>
                <w:sz w:val="12"/>
                <w:szCs w:val="12"/>
                <w:lang w:val="uk-UA" w:eastAsia="en-US"/>
              </w:rPr>
            </w:pPr>
          </w:p>
          <w:p w14:paraId="004BC4BA" w14:textId="77777777" w:rsidR="007B6017" w:rsidRPr="007B6017" w:rsidRDefault="007B6017" w:rsidP="007B6017">
            <w:pPr>
              <w:spacing w:after="0" w:line="192" w:lineRule="auto"/>
              <w:jc w:val="center"/>
              <w:rPr>
                <w:rFonts w:ascii="Times New Roman" w:eastAsia="Calibri" w:hAnsi="Times New Roman" w:cs="Times New Roman"/>
                <w:sz w:val="12"/>
                <w:szCs w:val="12"/>
                <w:lang w:val="uk-UA" w:eastAsia="en-US"/>
              </w:rPr>
            </w:pPr>
            <w:r w:rsidRPr="007B6017">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75C6B403" w14:textId="77777777" w:rsidR="007B6017" w:rsidRPr="007B6017" w:rsidRDefault="007B6017" w:rsidP="007B6017">
            <w:pPr>
              <w:spacing w:after="0" w:line="192" w:lineRule="auto"/>
              <w:jc w:val="center"/>
              <w:rPr>
                <w:rFonts w:ascii="Times New Roman" w:eastAsia="Calibri" w:hAnsi="Times New Roman" w:cs="Times New Roman"/>
                <w:b/>
                <w:bCs/>
                <w:sz w:val="12"/>
                <w:szCs w:val="12"/>
                <w:lang w:val="uk-UA" w:eastAsia="en-US"/>
              </w:rPr>
            </w:pPr>
          </w:p>
        </w:tc>
        <w:tc>
          <w:tcPr>
            <w:tcW w:w="850" w:type="dxa"/>
            <w:tcBorders>
              <w:top w:val="single" w:sz="4" w:space="0" w:color="auto"/>
              <w:left w:val="single" w:sz="4" w:space="0" w:color="auto"/>
              <w:bottom w:val="single" w:sz="4" w:space="0" w:color="auto"/>
              <w:right w:val="single" w:sz="4" w:space="0" w:color="auto"/>
            </w:tcBorders>
          </w:tcPr>
          <w:p w14:paraId="62F4E0E0"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6763E2E4"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7E0425C8"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002A6B83"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766B2BD2"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087D1014"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40DE89A3"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3452F8CC"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6E1F87FE"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4AB10BF7"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0524E3C4"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7342924B"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5BF33B02"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1D2BADFF"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2FBEC330"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r w:rsidRPr="007B6017">
              <w:rPr>
                <w:rFonts w:ascii="Times New Roman" w:eastAsia="Calibri" w:hAnsi="Times New Roman" w:cs="Times New Roman"/>
                <w:sz w:val="18"/>
                <w:szCs w:val="18"/>
                <w:lang w:val="uk-UA" w:eastAsia="en-US"/>
              </w:rPr>
              <w:t>+ 3 500,0</w:t>
            </w:r>
          </w:p>
          <w:p w14:paraId="4452E114"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3A919189"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7D89035E"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0C531BBF"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6B5C25C2"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4921663B"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215BCEDC"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5A1B9733"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6F847217"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4719D225"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449F9D99"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3A6DCD5A"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216BB636"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3C39F827"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16F1D566"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04C0E86C"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77A12AA2" w14:textId="557AE5C2" w:rsidR="007B6017" w:rsidRPr="007B6017" w:rsidRDefault="007B6017" w:rsidP="007B6017">
            <w:pPr>
              <w:spacing w:after="0" w:line="20" w:lineRule="atLeast"/>
              <w:rPr>
                <w:rFonts w:ascii="Times New Roman" w:eastAsia="Calibri" w:hAnsi="Times New Roman" w:cs="Times New Roman"/>
                <w:sz w:val="18"/>
                <w:szCs w:val="18"/>
                <w:lang w:val="uk-UA" w:eastAsia="en-US"/>
              </w:rPr>
            </w:pPr>
            <w:r w:rsidRPr="007B6017">
              <w:rPr>
                <w:rFonts w:ascii="Times New Roman" w:eastAsia="Calibri" w:hAnsi="Times New Roman" w:cs="Times New Roman"/>
                <w:sz w:val="18"/>
                <w:szCs w:val="18"/>
                <w:lang w:val="uk-UA" w:eastAsia="en-US"/>
              </w:rPr>
              <w:t xml:space="preserve">+ 8 </w:t>
            </w:r>
            <w:r w:rsidR="00A5130A">
              <w:rPr>
                <w:rFonts w:ascii="Times New Roman" w:eastAsia="Calibri" w:hAnsi="Times New Roman" w:cs="Times New Roman"/>
                <w:sz w:val="18"/>
                <w:szCs w:val="18"/>
                <w:lang w:val="uk-UA" w:eastAsia="en-US"/>
              </w:rPr>
              <w:t>4</w:t>
            </w:r>
            <w:r w:rsidRPr="007B6017">
              <w:rPr>
                <w:rFonts w:ascii="Times New Roman" w:eastAsia="Calibri" w:hAnsi="Times New Roman" w:cs="Times New Roman"/>
                <w:sz w:val="18"/>
                <w:szCs w:val="18"/>
                <w:lang w:val="uk-UA" w:eastAsia="en-US"/>
              </w:rPr>
              <w:t>50,0</w:t>
            </w:r>
          </w:p>
          <w:p w14:paraId="7CED79EA"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3D6B09F5"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4E69D0E6"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4C7FD9AD"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5FCE9EAF"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14AA7B70"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6B4E45AF"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34D44E26"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4FC6E025"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1B91CB34"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432D429D"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3A6147C5"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410B1606"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6158CCA1"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26AF1E46"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2729187B"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6E9CF13C"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15DF80BD"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3A5A828A"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3D4EC498"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11D8DA9B"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4747288D"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0FEB8490"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59494BE6"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6BF18A3F"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2C518EF8"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4FE69224"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5B8144F2"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093ED7E7"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4AED602E"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0F8FA572"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14CACD00"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43273086"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517D4F02"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4F4CE0C2"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535754EE"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58622239"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47C7D6E6"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588C0880"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0F2EF344"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1737263D"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39C29DEB"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7A311D34"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493A561E"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5E068B0C"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3C113682"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7B64E952"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6957F5A8"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6E782C6F"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134D8893"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207D38C2"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7EF73DA5"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6E04D49B"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4A5D2D47"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739ED714"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2FAE15C0"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4485276A"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4345DDFB"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6A61C32B"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4389326C"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01601EFF"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5F91D43B"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7887D318"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0DBA2819"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39A0FB9C"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6FE14FCF"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31BFA49F"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201B3B4F"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4FBF0D7B"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6F7501F8"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76D98293"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1173286F"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09E2D483"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5DFF632E"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298CC164"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17E3DF77"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p w14:paraId="1C008C4F" w14:textId="77777777" w:rsidR="007B6017" w:rsidRPr="007B6017" w:rsidRDefault="007B6017" w:rsidP="007B6017">
            <w:pPr>
              <w:spacing w:after="0" w:line="20" w:lineRule="atLeast"/>
              <w:rPr>
                <w:rFonts w:ascii="Times New Roman" w:eastAsia="Calibri" w:hAnsi="Times New Roman" w:cs="Times New Roman"/>
                <w:sz w:val="18"/>
                <w:szCs w:val="18"/>
                <w:highlight w:val="yellow"/>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5C136F64"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r w:rsidRPr="007B6017">
              <w:rPr>
                <w:rFonts w:ascii="Times New Roman" w:eastAsia="Calibri" w:hAnsi="Times New Roman" w:cs="Times New Roman"/>
                <w:sz w:val="18"/>
                <w:szCs w:val="18"/>
                <w:lang w:val="uk-UA" w:eastAsia="en-US"/>
              </w:rPr>
              <w:lastRenderedPageBreak/>
              <w:t>7 070,6</w:t>
            </w:r>
          </w:p>
          <w:p w14:paraId="70A52E1C"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0BE6DFC3"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3322EB6C"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5DAE4ED2"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0312BE29"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0115E5A4"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401787A4"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61BB7EDA"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en-US"/>
              </w:rPr>
            </w:pPr>
          </w:p>
          <w:p w14:paraId="70FE6DF3"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en-US"/>
              </w:rPr>
            </w:pPr>
          </w:p>
          <w:p w14:paraId="6BCCEDAC"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en-US"/>
              </w:rPr>
            </w:pPr>
          </w:p>
          <w:p w14:paraId="2FC6DCFE"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en-US"/>
              </w:rPr>
            </w:pPr>
          </w:p>
          <w:p w14:paraId="7B18B956"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en-US"/>
              </w:rPr>
            </w:pPr>
          </w:p>
          <w:p w14:paraId="7E8B19DD"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en-US"/>
              </w:rPr>
            </w:pPr>
          </w:p>
          <w:p w14:paraId="396C3CC8"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r w:rsidRPr="007B6017">
              <w:rPr>
                <w:rFonts w:ascii="Times New Roman" w:eastAsia="Calibri" w:hAnsi="Times New Roman" w:cs="Times New Roman"/>
                <w:sz w:val="18"/>
                <w:szCs w:val="18"/>
                <w:lang w:val="uk-UA" w:eastAsia="en-US"/>
              </w:rPr>
              <w:t>79 600,0</w:t>
            </w:r>
          </w:p>
          <w:p w14:paraId="08648420"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en-US"/>
              </w:rPr>
            </w:pPr>
          </w:p>
          <w:p w14:paraId="132D6D56"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en-US"/>
              </w:rPr>
            </w:pPr>
          </w:p>
          <w:p w14:paraId="50C82813"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en-US"/>
              </w:rPr>
            </w:pPr>
          </w:p>
          <w:p w14:paraId="29B644B5"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5076AB7F"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739DF582"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0DE07C48"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780C99F7"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167B8155"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1B1D633C"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5174C7F7"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08284067"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0B3B5197"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7DB5BABC"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3FC9B6EF" w14:textId="77777777" w:rsidR="007B6017" w:rsidRPr="007B6017" w:rsidRDefault="007B6017" w:rsidP="007B6017">
            <w:pPr>
              <w:spacing w:after="0" w:line="20" w:lineRule="atLeast"/>
              <w:rPr>
                <w:rFonts w:ascii="Times New Roman" w:eastAsia="Times New Roman" w:hAnsi="Times New Roman" w:cs="Times New Roman"/>
                <w:sz w:val="18"/>
                <w:szCs w:val="18"/>
                <w:lang w:val="uk-UA"/>
              </w:rPr>
            </w:pPr>
            <w:r w:rsidRPr="007B6017">
              <w:rPr>
                <w:rFonts w:ascii="Times New Roman" w:eastAsia="Times New Roman" w:hAnsi="Times New Roman" w:cs="Times New Roman"/>
                <w:sz w:val="18"/>
                <w:szCs w:val="18"/>
                <w:lang w:val="uk-UA"/>
              </w:rPr>
              <w:t>838,1</w:t>
            </w:r>
          </w:p>
          <w:p w14:paraId="387BB362"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58D1FD69"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0AF37A91" w14:textId="1EC24FAD" w:rsidR="007B6017" w:rsidRPr="007B6017" w:rsidRDefault="007B6017" w:rsidP="007B6017">
            <w:pPr>
              <w:spacing w:after="0" w:line="20" w:lineRule="atLeast"/>
              <w:rPr>
                <w:rFonts w:ascii="Times New Roman" w:eastAsia="Calibri" w:hAnsi="Times New Roman" w:cs="Times New Roman"/>
                <w:sz w:val="18"/>
                <w:szCs w:val="18"/>
                <w:lang w:val="uk-UA" w:eastAsia="en-US"/>
              </w:rPr>
            </w:pPr>
            <w:r w:rsidRPr="007B6017">
              <w:rPr>
                <w:rFonts w:ascii="Times New Roman" w:eastAsia="Calibri" w:hAnsi="Times New Roman" w:cs="Times New Roman"/>
                <w:sz w:val="18"/>
                <w:szCs w:val="18"/>
                <w:lang w:val="uk-UA" w:eastAsia="en-US"/>
              </w:rPr>
              <w:t>9</w:t>
            </w:r>
            <w:r w:rsidR="00A5130A">
              <w:rPr>
                <w:rFonts w:ascii="Times New Roman" w:eastAsia="Calibri" w:hAnsi="Times New Roman" w:cs="Times New Roman"/>
                <w:sz w:val="18"/>
                <w:szCs w:val="18"/>
                <w:lang w:val="uk-UA" w:eastAsia="en-US"/>
              </w:rPr>
              <w:t>0</w:t>
            </w:r>
            <w:r w:rsidRPr="007B6017">
              <w:rPr>
                <w:rFonts w:ascii="Times New Roman" w:eastAsia="Calibri" w:hAnsi="Times New Roman" w:cs="Times New Roman"/>
                <w:sz w:val="18"/>
                <w:szCs w:val="18"/>
                <w:lang w:val="uk-UA" w:eastAsia="en-US"/>
              </w:rPr>
              <w:t xml:space="preserve"> </w:t>
            </w:r>
            <w:r w:rsidR="00A5130A">
              <w:rPr>
                <w:rFonts w:ascii="Times New Roman" w:eastAsia="Calibri" w:hAnsi="Times New Roman" w:cs="Times New Roman"/>
                <w:sz w:val="18"/>
                <w:szCs w:val="18"/>
                <w:lang w:val="uk-UA" w:eastAsia="en-US"/>
              </w:rPr>
              <w:t>9</w:t>
            </w:r>
            <w:r w:rsidRPr="007B6017">
              <w:rPr>
                <w:rFonts w:ascii="Times New Roman" w:eastAsia="Calibri" w:hAnsi="Times New Roman" w:cs="Times New Roman"/>
                <w:sz w:val="18"/>
                <w:szCs w:val="18"/>
                <w:lang w:val="uk-UA" w:eastAsia="en-US"/>
              </w:rPr>
              <w:t>99,4</w:t>
            </w:r>
          </w:p>
          <w:p w14:paraId="39B1C2DA"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738CE52E"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7F411A8E"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7FA4BBBC"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6DC308C4"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6E342F93"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63121BA7"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48BBBC3F"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653189E9"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3884A55C"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53C87B9C"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4D3AEA8F"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68455673"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47126633"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27E78600"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780C6ECF"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1003FFFA"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047FC834"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35303714"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15BDB8FC"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2A6E504C"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650B48A7"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7CEF0EB9"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7A14CA29"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0A9C89F3"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3264D6EA"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6195AC38"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45FCB8AF"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0B45F156"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154828F7"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0C585277"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336064B1"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14039C64"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699363BE"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566671CC"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33289007"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362A2C1E"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0AEB50FF"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008EEECD"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066BEFBD"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75D8E127"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1C42830C"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3EAA30E9"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22233469"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3B9E6AD9"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4775E458"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10C5D1D3"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100F3491"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326058E5"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353F2834"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52F612A7"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4536809C"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56F0C8BF"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6E522CB0"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61894BF4"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6B33BEC2"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3B2A00A1"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5566E68C"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67A75C54"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1A8DE9B2"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514B09B6"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46C05FDC"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5D2A6578"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3E8391AC"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58784E99"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1A6C18A1"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3FF9922F"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6469E9AB"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4E3621BB"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0DB8F042"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0AE5C7FB"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2C359DE9"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1FF7B030"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7C2EF248"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3011B3FC"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32329FE4"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5B2CC365"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5F50E42A"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3D4DFD5E"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p>
          <w:p w14:paraId="73FDDE61" w14:textId="4045536C" w:rsidR="007B6017" w:rsidRDefault="007B6017" w:rsidP="007B6017">
            <w:pPr>
              <w:spacing w:after="0" w:line="20" w:lineRule="atLeast"/>
              <w:rPr>
                <w:rFonts w:ascii="Times New Roman" w:eastAsia="Calibri" w:hAnsi="Times New Roman" w:cs="Times New Roman"/>
                <w:sz w:val="18"/>
                <w:szCs w:val="18"/>
                <w:lang w:val="uk-UA" w:eastAsia="en-US"/>
              </w:rPr>
            </w:pPr>
          </w:p>
          <w:p w14:paraId="3E9E200A" w14:textId="79F17247" w:rsidR="007B6017" w:rsidRDefault="007B6017" w:rsidP="007B6017">
            <w:pPr>
              <w:spacing w:after="0" w:line="20" w:lineRule="atLeast"/>
              <w:rPr>
                <w:rFonts w:ascii="Times New Roman" w:eastAsia="Calibri" w:hAnsi="Times New Roman" w:cs="Times New Roman"/>
                <w:sz w:val="18"/>
                <w:szCs w:val="18"/>
                <w:lang w:val="uk-UA" w:eastAsia="en-US"/>
              </w:rPr>
            </w:pPr>
          </w:p>
          <w:p w14:paraId="3EB9FDA9" w14:textId="77777777" w:rsidR="00AF79D5" w:rsidRPr="007B6017" w:rsidRDefault="00AF79D5" w:rsidP="007B6017">
            <w:pPr>
              <w:spacing w:after="0" w:line="20" w:lineRule="atLeast"/>
              <w:rPr>
                <w:rFonts w:ascii="Times New Roman" w:eastAsia="Calibri" w:hAnsi="Times New Roman" w:cs="Times New Roman"/>
                <w:sz w:val="18"/>
                <w:szCs w:val="18"/>
                <w:lang w:val="uk-UA" w:eastAsia="en-US"/>
              </w:rPr>
            </w:pPr>
          </w:p>
          <w:p w14:paraId="6D492A45" w14:textId="77777777" w:rsidR="007B6017" w:rsidRPr="007B6017" w:rsidRDefault="007B6017" w:rsidP="007B6017">
            <w:pPr>
              <w:spacing w:after="0" w:line="20" w:lineRule="atLeast"/>
              <w:rPr>
                <w:rFonts w:ascii="Times New Roman" w:eastAsia="Calibri" w:hAnsi="Times New Roman" w:cs="Times New Roman"/>
                <w:sz w:val="18"/>
                <w:szCs w:val="18"/>
                <w:lang w:val="uk-UA" w:eastAsia="en-US"/>
              </w:rPr>
            </w:pPr>
            <w:r w:rsidRPr="007B6017">
              <w:rPr>
                <w:rFonts w:ascii="Times New Roman" w:eastAsia="Calibri" w:hAnsi="Times New Roman" w:cs="Times New Roman"/>
                <w:sz w:val="18"/>
                <w:szCs w:val="18"/>
                <w:lang w:val="uk-UA" w:eastAsia="en-US"/>
              </w:rPr>
              <w:t>5 000,0</w:t>
            </w:r>
          </w:p>
          <w:p w14:paraId="2AE77CCC"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0DAB6EF6"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04CC8679"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p>
          <w:p w14:paraId="354F7ECA" w14:textId="77777777" w:rsidR="007B6017" w:rsidRPr="007B6017" w:rsidRDefault="007B6017" w:rsidP="007B6017">
            <w:pPr>
              <w:spacing w:after="0" w:line="20" w:lineRule="atLeast"/>
              <w:rPr>
                <w:rFonts w:ascii="Times New Roman" w:eastAsia="Times New Roman" w:hAnsi="Times New Roman" w:cs="Times New Roman"/>
                <w:sz w:val="18"/>
                <w:szCs w:val="18"/>
                <w:lang w:val="uk-UA"/>
              </w:rPr>
            </w:pPr>
          </w:p>
          <w:p w14:paraId="45BFD304" w14:textId="77777777" w:rsidR="007B6017" w:rsidRPr="007B6017" w:rsidRDefault="007B6017" w:rsidP="007B6017">
            <w:pPr>
              <w:spacing w:after="0" w:line="20" w:lineRule="atLeast"/>
              <w:rPr>
                <w:rFonts w:ascii="Times New Roman" w:eastAsia="Times New Roman" w:hAnsi="Times New Roman" w:cs="Times New Roman"/>
                <w:sz w:val="18"/>
                <w:szCs w:val="18"/>
                <w:lang w:val="uk-UA"/>
              </w:rPr>
            </w:pPr>
          </w:p>
          <w:p w14:paraId="6B0F0CCE" w14:textId="77777777" w:rsidR="007B6017" w:rsidRPr="007B6017" w:rsidRDefault="007B6017" w:rsidP="007B6017">
            <w:pPr>
              <w:spacing w:after="0" w:line="20" w:lineRule="atLeast"/>
              <w:rPr>
                <w:rFonts w:ascii="Times New Roman" w:eastAsia="Times New Roman" w:hAnsi="Times New Roman" w:cs="Times New Roman"/>
                <w:sz w:val="18"/>
                <w:szCs w:val="18"/>
                <w:lang w:val="uk-UA"/>
              </w:rPr>
            </w:pPr>
          </w:p>
          <w:p w14:paraId="3B6B1832" w14:textId="77777777" w:rsidR="007B6017" w:rsidRPr="007B6017" w:rsidRDefault="007B6017" w:rsidP="007B6017">
            <w:pPr>
              <w:spacing w:after="0" w:line="20" w:lineRule="atLeast"/>
              <w:rPr>
                <w:rFonts w:ascii="Times New Roman" w:eastAsia="Times New Roman" w:hAnsi="Times New Roman" w:cs="Times New Roman"/>
                <w:sz w:val="18"/>
                <w:szCs w:val="18"/>
                <w:lang w:val="uk-UA"/>
              </w:rPr>
            </w:pPr>
          </w:p>
          <w:p w14:paraId="168C1C98" w14:textId="77777777" w:rsidR="007B6017" w:rsidRPr="007B6017" w:rsidRDefault="007B6017" w:rsidP="007B6017">
            <w:pPr>
              <w:spacing w:after="0" w:line="20" w:lineRule="atLeast"/>
              <w:rPr>
                <w:rFonts w:ascii="Times New Roman" w:eastAsia="Times New Roman" w:hAnsi="Times New Roman" w:cs="Times New Roman"/>
                <w:sz w:val="18"/>
                <w:szCs w:val="18"/>
                <w:lang w:val="uk-UA"/>
              </w:rPr>
            </w:pPr>
          </w:p>
          <w:p w14:paraId="1831B250" w14:textId="77777777" w:rsidR="007B6017" w:rsidRPr="007B6017" w:rsidRDefault="007B6017" w:rsidP="007B6017">
            <w:pPr>
              <w:spacing w:after="0" w:line="20" w:lineRule="atLeast"/>
              <w:rPr>
                <w:rFonts w:ascii="Times New Roman" w:eastAsia="Times New Roman" w:hAnsi="Times New Roman" w:cs="Times New Roman"/>
                <w:sz w:val="18"/>
                <w:szCs w:val="18"/>
                <w:lang w:val="uk-UA"/>
              </w:rPr>
            </w:pPr>
          </w:p>
          <w:p w14:paraId="4592584A" w14:textId="77777777" w:rsidR="007B6017" w:rsidRPr="007B6017" w:rsidRDefault="007B6017" w:rsidP="007B6017">
            <w:pPr>
              <w:spacing w:after="0" w:line="20" w:lineRule="atLeast"/>
              <w:rPr>
                <w:rFonts w:ascii="Times New Roman" w:eastAsia="Times New Roman" w:hAnsi="Times New Roman" w:cs="Times New Roman"/>
                <w:sz w:val="18"/>
                <w:szCs w:val="18"/>
                <w:lang w:val="uk-UA"/>
              </w:rPr>
            </w:pPr>
          </w:p>
          <w:p w14:paraId="3D916A37" w14:textId="228C8A12" w:rsidR="007B6017" w:rsidRDefault="007B6017" w:rsidP="007B6017">
            <w:pPr>
              <w:spacing w:after="0" w:line="20" w:lineRule="atLeast"/>
              <w:rPr>
                <w:rFonts w:ascii="Times New Roman" w:eastAsia="Times New Roman" w:hAnsi="Times New Roman" w:cs="Times New Roman"/>
                <w:sz w:val="18"/>
                <w:szCs w:val="18"/>
                <w:lang w:val="uk-UA"/>
              </w:rPr>
            </w:pPr>
          </w:p>
          <w:p w14:paraId="0499AA7C" w14:textId="77777777" w:rsidR="00AF79D5" w:rsidRPr="007B6017" w:rsidRDefault="00AF79D5" w:rsidP="007B6017">
            <w:pPr>
              <w:spacing w:after="0" w:line="20" w:lineRule="atLeast"/>
              <w:rPr>
                <w:rFonts w:ascii="Times New Roman" w:eastAsia="Times New Roman" w:hAnsi="Times New Roman" w:cs="Times New Roman"/>
                <w:sz w:val="18"/>
                <w:szCs w:val="18"/>
                <w:lang w:val="uk-UA"/>
              </w:rPr>
            </w:pPr>
          </w:p>
          <w:p w14:paraId="0EA4824C" w14:textId="77777777" w:rsidR="007B6017" w:rsidRPr="007B6017" w:rsidRDefault="007B6017" w:rsidP="007B6017">
            <w:pPr>
              <w:spacing w:after="0" w:line="20" w:lineRule="atLeast"/>
              <w:rPr>
                <w:rFonts w:ascii="Times New Roman" w:eastAsia="Times New Roman" w:hAnsi="Times New Roman" w:cs="Times New Roman"/>
                <w:sz w:val="18"/>
                <w:szCs w:val="18"/>
                <w:lang w:val="uk-UA"/>
              </w:rPr>
            </w:pPr>
            <w:r w:rsidRPr="007B6017">
              <w:rPr>
                <w:rFonts w:ascii="Times New Roman" w:eastAsia="Times New Roman" w:hAnsi="Times New Roman" w:cs="Times New Roman"/>
                <w:sz w:val="18"/>
                <w:szCs w:val="18"/>
                <w:lang w:val="uk-UA"/>
              </w:rPr>
              <w:t>2 500,0</w:t>
            </w:r>
          </w:p>
          <w:p w14:paraId="58274791" w14:textId="77777777" w:rsidR="007B6017" w:rsidRPr="007B6017" w:rsidRDefault="007B6017" w:rsidP="007B6017">
            <w:pPr>
              <w:spacing w:after="0" w:line="20" w:lineRule="atLeast"/>
              <w:rPr>
                <w:rFonts w:ascii="Times New Roman" w:eastAsia="Times New Roman" w:hAnsi="Times New Roman" w:cs="Times New Roman"/>
                <w:sz w:val="18"/>
                <w:szCs w:val="18"/>
                <w:lang w:val="uk-UA"/>
              </w:rPr>
            </w:pPr>
          </w:p>
          <w:p w14:paraId="75F17B16" w14:textId="77777777" w:rsidR="007B6017" w:rsidRPr="007B6017" w:rsidRDefault="007B6017" w:rsidP="007B6017">
            <w:pPr>
              <w:spacing w:after="0" w:line="20" w:lineRule="atLeast"/>
              <w:rPr>
                <w:rFonts w:ascii="Times New Roman" w:eastAsia="Times New Roman" w:hAnsi="Times New Roman" w:cs="Times New Roman"/>
                <w:sz w:val="18"/>
                <w:szCs w:val="18"/>
                <w:lang w:val="uk-UA"/>
              </w:rPr>
            </w:pPr>
          </w:p>
          <w:p w14:paraId="4C0BED08" w14:textId="77777777" w:rsidR="007B6017" w:rsidRPr="007B6017" w:rsidRDefault="007B6017" w:rsidP="007B6017">
            <w:pPr>
              <w:spacing w:after="0" w:line="20" w:lineRule="atLeast"/>
              <w:rPr>
                <w:rFonts w:ascii="Times New Roman" w:eastAsia="Times New Roman" w:hAnsi="Times New Roman" w:cs="Times New Roman"/>
                <w:sz w:val="18"/>
                <w:szCs w:val="18"/>
                <w:lang w:val="uk-UA"/>
              </w:rPr>
            </w:pPr>
          </w:p>
          <w:p w14:paraId="0091376F" w14:textId="77777777" w:rsidR="007B6017" w:rsidRPr="007B6017" w:rsidRDefault="007B6017" w:rsidP="007B6017">
            <w:pPr>
              <w:spacing w:after="0" w:line="20" w:lineRule="atLeast"/>
              <w:rPr>
                <w:rFonts w:ascii="Times New Roman" w:eastAsia="Times New Roman" w:hAnsi="Times New Roman" w:cs="Times New Roman"/>
                <w:sz w:val="18"/>
                <w:szCs w:val="18"/>
                <w:lang w:val="uk-UA"/>
              </w:rPr>
            </w:pPr>
          </w:p>
          <w:p w14:paraId="5E084389" w14:textId="77777777" w:rsidR="007B6017" w:rsidRPr="007B6017" w:rsidRDefault="007B6017" w:rsidP="007B6017">
            <w:pPr>
              <w:spacing w:after="0" w:line="20" w:lineRule="atLeast"/>
              <w:rPr>
                <w:rFonts w:ascii="Times New Roman" w:eastAsia="Times New Roman" w:hAnsi="Times New Roman" w:cs="Times New Roman"/>
                <w:sz w:val="18"/>
                <w:szCs w:val="18"/>
                <w:lang w:val="uk-UA"/>
              </w:rPr>
            </w:pPr>
          </w:p>
          <w:p w14:paraId="7E13D108" w14:textId="77777777" w:rsidR="007B6017" w:rsidRPr="007B6017" w:rsidRDefault="007B6017" w:rsidP="007B6017">
            <w:pPr>
              <w:spacing w:after="0" w:line="20" w:lineRule="atLeast"/>
              <w:rPr>
                <w:rFonts w:ascii="Times New Roman" w:eastAsia="Times New Roman" w:hAnsi="Times New Roman" w:cs="Times New Roman"/>
                <w:sz w:val="18"/>
                <w:szCs w:val="18"/>
                <w:lang w:val="uk-UA"/>
              </w:rPr>
            </w:pPr>
          </w:p>
          <w:p w14:paraId="59472BA5" w14:textId="77777777" w:rsidR="007B6017" w:rsidRPr="007B6017" w:rsidRDefault="007B6017" w:rsidP="007B6017">
            <w:pPr>
              <w:spacing w:after="0" w:line="20" w:lineRule="atLeast"/>
              <w:rPr>
                <w:rFonts w:ascii="Times New Roman" w:eastAsia="Times New Roman" w:hAnsi="Times New Roman" w:cs="Times New Roman"/>
                <w:sz w:val="18"/>
                <w:szCs w:val="18"/>
                <w:lang w:val="uk-UA"/>
              </w:rPr>
            </w:pPr>
          </w:p>
          <w:p w14:paraId="1A625001" w14:textId="77777777" w:rsidR="007B6017" w:rsidRPr="007B6017" w:rsidRDefault="007B6017" w:rsidP="007B6017">
            <w:pPr>
              <w:spacing w:after="0" w:line="20" w:lineRule="atLeast"/>
              <w:rPr>
                <w:rFonts w:ascii="Times New Roman" w:eastAsia="Times New Roman" w:hAnsi="Times New Roman" w:cs="Times New Roman"/>
                <w:sz w:val="18"/>
                <w:szCs w:val="18"/>
                <w:lang w:val="uk-UA"/>
              </w:rPr>
            </w:pPr>
          </w:p>
          <w:p w14:paraId="48A401E4" w14:textId="77777777" w:rsidR="007B6017" w:rsidRPr="007B6017" w:rsidRDefault="007B6017" w:rsidP="007B6017">
            <w:pPr>
              <w:spacing w:after="0" w:line="20" w:lineRule="atLeast"/>
              <w:rPr>
                <w:rFonts w:ascii="Times New Roman" w:eastAsia="Times New Roman" w:hAnsi="Times New Roman" w:cs="Times New Roman"/>
                <w:sz w:val="18"/>
                <w:szCs w:val="18"/>
                <w:lang w:val="uk-UA"/>
              </w:rPr>
            </w:pPr>
          </w:p>
          <w:p w14:paraId="56E96543" w14:textId="77777777" w:rsidR="007B6017" w:rsidRPr="007B6017" w:rsidRDefault="007B6017" w:rsidP="007B6017">
            <w:pPr>
              <w:spacing w:after="0" w:line="20" w:lineRule="atLeast"/>
              <w:rPr>
                <w:rFonts w:ascii="Times New Roman" w:eastAsia="Times New Roman" w:hAnsi="Times New Roman" w:cs="Times New Roman"/>
                <w:sz w:val="18"/>
                <w:szCs w:val="18"/>
                <w:lang w:val="uk-UA"/>
              </w:rPr>
            </w:pPr>
          </w:p>
          <w:p w14:paraId="52DEA896" w14:textId="0F558220" w:rsidR="007B6017" w:rsidRDefault="007B6017" w:rsidP="007B6017">
            <w:pPr>
              <w:spacing w:after="0" w:line="20" w:lineRule="atLeast"/>
              <w:rPr>
                <w:rFonts w:ascii="Times New Roman" w:eastAsia="Times New Roman" w:hAnsi="Times New Roman" w:cs="Times New Roman"/>
                <w:sz w:val="18"/>
                <w:szCs w:val="18"/>
                <w:lang w:val="uk-UA"/>
              </w:rPr>
            </w:pPr>
          </w:p>
          <w:p w14:paraId="56D7680B" w14:textId="77777777" w:rsidR="00AF79D5" w:rsidRPr="007B6017" w:rsidRDefault="00AF79D5" w:rsidP="007B6017">
            <w:pPr>
              <w:spacing w:after="0" w:line="20" w:lineRule="atLeast"/>
              <w:rPr>
                <w:rFonts w:ascii="Times New Roman" w:eastAsia="Times New Roman" w:hAnsi="Times New Roman" w:cs="Times New Roman"/>
                <w:sz w:val="18"/>
                <w:szCs w:val="18"/>
                <w:lang w:val="uk-UA"/>
              </w:rPr>
            </w:pPr>
          </w:p>
          <w:p w14:paraId="42F655E3" w14:textId="77777777" w:rsidR="007B6017" w:rsidRPr="007B6017" w:rsidRDefault="007B6017" w:rsidP="007B6017">
            <w:pPr>
              <w:spacing w:after="0" w:line="20" w:lineRule="atLeast"/>
              <w:rPr>
                <w:rFonts w:ascii="Times New Roman" w:eastAsia="Times New Roman" w:hAnsi="Times New Roman" w:cs="Times New Roman"/>
                <w:sz w:val="18"/>
                <w:szCs w:val="18"/>
                <w:highlight w:val="yellow"/>
                <w:lang w:val="uk-UA"/>
              </w:rPr>
            </w:pPr>
            <w:r w:rsidRPr="007B6017">
              <w:rPr>
                <w:rFonts w:ascii="Times New Roman" w:eastAsia="Times New Roman" w:hAnsi="Times New Roman" w:cs="Times New Roman"/>
                <w:sz w:val="18"/>
                <w:szCs w:val="18"/>
                <w:lang w:val="uk-UA"/>
              </w:rPr>
              <w:t>2 000,0</w:t>
            </w:r>
          </w:p>
        </w:tc>
      </w:tr>
      <w:tr w:rsidR="007B6017" w:rsidRPr="007B6017" w14:paraId="62A15ED6" w14:textId="77777777" w:rsidTr="0090492D">
        <w:trPr>
          <w:trHeight w:val="70"/>
        </w:trPr>
        <w:tc>
          <w:tcPr>
            <w:tcW w:w="425" w:type="dxa"/>
            <w:tcBorders>
              <w:top w:val="single" w:sz="4" w:space="0" w:color="auto"/>
              <w:left w:val="single" w:sz="4" w:space="0" w:color="auto"/>
              <w:bottom w:val="single" w:sz="4" w:space="0" w:color="auto"/>
              <w:right w:val="single" w:sz="4" w:space="0" w:color="auto"/>
            </w:tcBorders>
          </w:tcPr>
          <w:p w14:paraId="4C313A04" w14:textId="77777777" w:rsidR="007B6017" w:rsidRPr="007B6017" w:rsidRDefault="007B6017" w:rsidP="007B6017">
            <w:pPr>
              <w:spacing w:after="0" w:line="240" w:lineRule="auto"/>
              <w:jc w:val="both"/>
              <w:rPr>
                <w:rFonts w:ascii="Times New Roman" w:eastAsia="Times New Roman" w:hAnsi="Times New Roman" w:cs="Times New Roman"/>
                <w:b/>
                <w:sz w:val="18"/>
                <w:szCs w:val="18"/>
                <w:lang w:val="uk-UA"/>
              </w:rPr>
            </w:pPr>
          </w:p>
        </w:tc>
        <w:tc>
          <w:tcPr>
            <w:tcW w:w="2694" w:type="dxa"/>
            <w:gridSpan w:val="2"/>
            <w:tcBorders>
              <w:top w:val="single" w:sz="4" w:space="0" w:color="auto"/>
              <w:left w:val="single" w:sz="4" w:space="0" w:color="auto"/>
              <w:bottom w:val="single" w:sz="4" w:space="0" w:color="auto"/>
              <w:right w:val="single" w:sz="4" w:space="0" w:color="auto"/>
            </w:tcBorders>
            <w:hideMark/>
          </w:tcPr>
          <w:p w14:paraId="178B7FE6" w14:textId="77777777" w:rsidR="007B6017" w:rsidRPr="007B6017" w:rsidRDefault="007B6017" w:rsidP="007B6017">
            <w:pPr>
              <w:spacing w:after="0" w:line="240" w:lineRule="auto"/>
              <w:jc w:val="both"/>
              <w:rPr>
                <w:rFonts w:ascii="Times New Roman" w:eastAsia="Times New Roman" w:hAnsi="Times New Roman" w:cs="Times New Roman"/>
                <w:b/>
                <w:sz w:val="18"/>
                <w:szCs w:val="18"/>
                <w:lang w:val="uk-UA"/>
              </w:rPr>
            </w:pPr>
            <w:r w:rsidRPr="007B6017">
              <w:rPr>
                <w:rFonts w:ascii="Times New Roman" w:eastAsia="Times New Roman" w:hAnsi="Times New Roman" w:cs="Times New Roman"/>
                <w:b/>
                <w:sz w:val="18"/>
                <w:szCs w:val="18"/>
                <w:lang w:val="uk-UA"/>
              </w:rPr>
              <w:t>Всього:</w:t>
            </w:r>
          </w:p>
        </w:tc>
        <w:tc>
          <w:tcPr>
            <w:tcW w:w="666" w:type="dxa"/>
            <w:tcBorders>
              <w:top w:val="single" w:sz="4" w:space="0" w:color="auto"/>
              <w:left w:val="single" w:sz="4" w:space="0" w:color="auto"/>
              <w:bottom w:val="single" w:sz="4" w:space="0" w:color="auto"/>
              <w:right w:val="single" w:sz="4" w:space="0" w:color="auto"/>
            </w:tcBorders>
            <w:vAlign w:val="center"/>
            <w:hideMark/>
          </w:tcPr>
          <w:p w14:paraId="5DB6693A" w14:textId="77777777" w:rsidR="007B6017" w:rsidRPr="007B6017" w:rsidRDefault="007B6017" w:rsidP="007B6017">
            <w:pPr>
              <w:spacing w:after="0" w:line="240" w:lineRule="auto"/>
              <w:jc w:val="both"/>
              <w:rPr>
                <w:rFonts w:ascii="Times New Roman" w:eastAsia="Times New Roman" w:hAnsi="Times New Roman" w:cs="Times New Roman"/>
                <w:b/>
                <w:bCs/>
                <w:sz w:val="18"/>
                <w:szCs w:val="18"/>
                <w:lang w:val="uk-UA"/>
              </w:rPr>
            </w:pPr>
            <w:r w:rsidRPr="007B6017">
              <w:rPr>
                <w:rFonts w:ascii="Times New Roman" w:eastAsia="Calibri" w:hAnsi="Times New Roman" w:cs="Times New Roman"/>
                <w:b/>
                <w:bCs/>
                <w:sz w:val="18"/>
                <w:szCs w:val="18"/>
                <w:lang w:val="uk-UA" w:eastAsia="en-US"/>
              </w:rPr>
              <w:t>176 058,1</w:t>
            </w:r>
          </w:p>
        </w:tc>
        <w:tc>
          <w:tcPr>
            <w:tcW w:w="326" w:type="dxa"/>
            <w:tcBorders>
              <w:top w:val="single" w:sz="4" w:space="0" w:color="auto"/>
              <w:left w:val="single" w:sz="4" w:space="0" w:color="auto"/>
              <w:bottom w:val="single" w:sz="4" w:space="0" w:color="auto"/>
              <w:right w:val="single" w:sz="4" w:space="0" w:color="auto"/>
            </w:tcBorders>
          </w:tcPr>
          <w:p w14:paraId="39EFCBA2" w14:textId="77777777" w:rsidR="007B6017" w:rsidRPr="007B6017" w:rsidRDefault="007B6017" w:rsidP="007B6017">
            <w:pPr>
              <w:spacing w:after="0" w:line="240" w:lineRule="auto"/>
              <w:jc w:val="both"/>
              <w:rPr>
                <w:rFonts w:ascii="Times New Roman" w:eastAsia="Times New Roman" w:hAnsi="Times New Roman" w:cs="Times New Roman"/>
                <w:b/>
                <w:sz w:val="18"/>
                <w:szCs w:val="18"/>
                <w:lang w:val="uk-UA"/>
              </w:rPr>
            </w:pPr>
          </w:p>
        </w:tc>
        <w:tc>
          <w:tcPr>
            <w:tcW w:w="3261" w:type="dxa"/>
            <w:gridSpan w:val="2"/>
            <w:tcBorders>
              <w:top w:val="single" w:sz="4" w:space="0" w:color="auto"/>
              <w:left w:val="single" w:sz="4" w:space="0" w:color="auto"/>
              <w:bottom w:val="single" w:sz="4" w:space="0" w:color="auto"/>
              <w:right w:val="single" w:sz="4" w:space="0" w:color="auto"/>
            </w:tcBorders>
          </w:tcPr>
          <w:p w14:paraId="3F63DF77" w14:textId="77777777" w:rsidR="007B6017" w:rsidRPr="007B6017" w:rsidRDefault="007B6017" w:rsidP="007B6017">
            <w:pPr>
              <w:spacing w:after="0" w:line="240" w:lineRule="auto"/>
              <w:jc w:val="both"/>
              <w:rPr>
                <w:rFonts w:ascii="Times New Roman" w:eastAsia="Times New Roman" w:hAnsi="Times New Roman" w:cs="Times New Roman"/>
                <w:b/>
                <w:sz w:val="18"/>
                <w:szCs w:val="18"/>
                <w:lang w:val="uk-UA"/>
              </w:rPr>
            </w:pPr>
            <w:r w:rsidRPr="007B6017">
              <w:rPr>
                <w:rFonts w:ascii="Times New Roman" w:eastAsia="Times New Roman" w:hAnsi="Times New Roman" w:cs="Times New Roman"/>
                <w:b/>
                <w:sz w:val="18"/>
                <w:szCs w:val="18"/>
                <w:lang w:val="uk-UA"/>
              </w:rPr>
              <w:t>Всього:</w:t>
            </w:r>
          </w:p>
        </w:tc>
        <w:tc>
          <w:tcPr>
            <w:tcW w:w="1134" w:type="dxa"/>
            <w:tcBorders>
              <w:top w:val="single" w:sz="4" w:space="0" w:color="auto"/>
              <w:left w:val="single" w:sz="4" w:space="0" w:color="auto"/>
              <w:bottom w:val="single" w:sz="4" w:space="0" w:color="auto"/>
              <w:right w:val="single" w:sz="4" w:space="0" w:color="auto"/>
            </w:tcBorders>
          </w:tcPr>
          <w:p w14:paraId="7580BB5C" w14:textId="77777777" w:rsidR="007B6017" w:rsidRPr="007B6017" w:rsidRDefault="007B6017" w:rsidP="007B6017">
            <w:pPr>
              <w:spacing w:after="0" w:line="228" w:lineRule="auto"/>
              <w:jc w:val="center"/>
              <w:rPr>
                <w:rFonts w:ascii="Times New Roman" w:eastAsia="Calibri" w:hAnsi="Times New Roman" w:cs="Times New Roman"/>
                <w:b/>
                <w:bCs/>
                <w:sz w:val="18"/>
                <w:szCs w:val="18"/>
                <w:lang w:val="uk-UA"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66A09E2C" w14:textId="2A839996" w:rsidR="007B6017" w:rsidRPr="007B6017" w:rsidRDefault="007B6017" w:rsidP="007B6017">
            <w:pPr>
              <w:spacing w:after="0" w:line="228" w:lineRule="auto"/>
              <w:rPr>
                <w:rFonts w:ascii="Times New Roman" w:eastAsia="Calibri" w:hAnsi="Times New Roman" w:cs="Times New Roman"/>
                <w:b/>
                <w:bCs/>
                <w:sz w:val="18"/>
                <w:szCs w:val="18"/>
                <w:highlight w:val="yellow"/>
                <w:lang w:val="uk-UA" w:eastAsia="en-US"/>
              </w:rPr>
            </w:pPr>
            <w:r w:rsidRPr="007B6017">
              <w:rPr>
                <w:rFonts w:ascii="Times New Roman" w:eastAsia="Calibri" w:hAnsi="Times New Roman" w:cs="Times New Roman"/>
                <w:b/>
                <w:bCs/>
                <w:sz w:val="18"/>
                <w:szCs w:val="18"/>
                <w:lang w:val="uk-UA" w:eastAsia="en-US"/>
              </w:rPr>
              <w:t>+1</w:t>
            </w:r>
            <w:r w:rsidR="00A5130A">
              <w:rPr>
                <w:rFonts w:ascii="Times New Roman" w:eastAsia="Calibri" w:hAnsi="Times New Roman" w:cs="Times New Roman"/>
                <w:b/>
                <w:bCs/>
                <w:sz w:val="18"/>
                <w:szCs w:val="18"/>
                <w:lang w:val="uk-UA" w:eastAsia="en-US"/>
              </w:rPr>
              <w:t>1</w:t>
            </w:r>
            <w:r w:rsidRPr="007B6017">
              <w:rPr>
                <w:rFonts w:ascii="Times New Roman" w:eastAsia="Calibri" w:hAnsi="Times New Roman" w:cs="Times New Roman"/>
                <w:b/>
                <w:bCs/>
                <w:sz w:val="18"/>
                <w:szCs w:val="18"/>
                <w:lang w:val="uk-UA" w:eastAsia="en-US"/>
              </w:rPr>
              <w:t xml:space="preserve"> </w:t>
            </w:r>
            <w:r w:rsidR="00A5130A">
              <w:rPr>
                <w:rFonts w:ascii="Times New Roman" w:eastAsia="Calibri" w:hAnsi="Times New Roman" w:cs="Times New Roman"/>
                <w:b/>
                <w:bCs/>
                <w:sz w:val="18"/>
                <w:szCs w:val="18"/>
                <w:lang w:val="uk-UA" w:eastAsia="en-US"/>
              </w:rPr>
              <w:t>9</w:t>
            </w:r>
            <w:r w:rsidRPr="007B6017">
              <w:rPr>
                <w:rFonts w:ascii="Times New Roman" w:eastAsia="Calibri" w:hAnsi="Times New Roman" w:cs="Times New Roman"/>
                <w:b/>
                <w:bCs/>
                <w:sz w:val="18"/>
                <w:szCs w:val="18"/>
                <w:lang w:val="uk-UA" w:eastAsia="en-US"/>
              </w:rPr>
              <w:t>50,0</w:t>
            </w:r>
          </w:p>
        </w:tc>
        <w:tc>
          <w:tcPr>
            <w:tcW w:w="992" w:type="dxa"/>
            <w:tcBorders>
              <w:top w:val="single" w:sz="4" w:space="0" w:color="auto"/>
              <w:left w:val="single" w:sz="4" w:space="0" w:color="auto"/>
              <w:bottom w:val="single" w:sz="4" w:space="0" w:color="auto"/>
              <w:right w:val="single" w:sz="4" w:space="0" w:color="auto"/>
            </w:tcBorders>
          </w:tcPr>
          <w:p w14:paraId="3AE0F199" w14:textId="47A4081E" w:rsidR="007B6017" w:rsidRPr="007B6017" w:rsidRDefault="007B6017" w:rsidP="007B6017">
            <w:pPr>
              <w:spacing w:after="0" w:line="240" w:lineRule="auto"/>
              <w:rPr>
                <w:rFonts w:ascii="Times New Roman" w:eastAsia="Times New Roman" w:hAnsi="Times New Roman" w:cs="Times New Roman"/>
                <w:b/>
                <w:sz w:val="18"/>
                <w:szCs w:val="18"/>
                <w:highlight w:val="yellow"/>
                <w:lang w:val="uk-UA"/>
              </w:rPr>
            </w:pPr>
            <w:r w:rsidRPr="007B6017">
              <w:rPr>
                <w:rFonts w:ascii="Times New Roman" w:eastAsia="Calibri" w:hAnsi="Times New Roman" w:cs="Times New Roman"/>
                <w:b/>
                <w:bCs/>
                <w:sz w:val="18"/>
                <w:szCs w:val="18"/>
                <w:lang w:val="uk-UA" w:eastAsia="en-US"/>
              </w:rPr>
              <w:t>18</w:t>
            </w:r>
            <w:r w:rsidR="00AF79D5">
              <w:rPr>
                <w:rFonts w:ascii="Times New Roman" w:eastAsia="Calibri" w:hAnsi="Times New Roman" w:cs="Times New Roman"/>
                <w:b/>
                <w:bCs/>
                <w:sz w:val="18"/>
                <w:szCs w:val="18"/>
                <w:lang w:val="uk-UA" w:eastAsia="en-US"/>
              </w:rPr>
              <w:t>8</w:t>
            </w:r>
            <w:r w:rsidRPr="007B6017">
              <w:rPr>
                <w:rFonts w:ascii="Times New Roman" w:eastAsia="Calibri" w:hAnsi="Times New Roman" w:cs="Times New Roman"/>
                <w:b/>
                <w:bCs/>
                <w:sz w:val="18"/>
                <w:szCs w:val="18"/>
                <w:lang w:val="uk-UA" w:eastAsia="en-US"/>
              </w:rPr>
              <w:t xml:space="preserve"> </w:t>
            </w:r>
            <w:r w:rsidR="00A5130A">
              <w:rPr>
                <w:rFonts w:ascii="Times New Roman" w:eastAsia="Calibri" w:hAnsi="Times New Roman" w:cs="Times New Roman"/>
                <w:b/>
                <w:bCs/>
                <w:sz w:val="18"/>
                <w:szCs w:val="18"/>
                <w:lang w:val="uk-UA" w:eastAsia="en-US"/>
              </w:rPr>
              <w:t>0</w:t>
            </w:r>
            <w:r w:rsidRPr="007B6017">
              <w:rPr>
                <w:rFonts w:ascii="Times New Roman" w:eastAsia="Calibri" w:hAnsi="Times New Roman" w:cs="Times New Roman"/>
                <w:b/>
                <w:bCs/>
                <w:sz w:val="18"/>
                <w:szCs w:val="18"/>
                <w:lang w:val="uk-UA" w:eastAsia="en-US"/>
              </w:rPr>
              <w:t>08,1</w:t>
            </w:r>
          </w:p>
        </w:tc>
      </w:tr>
    </w:tbl>
    <w:p w14:paraId="63C012EE" w14:textId="77777777" w:rsidR="007B6017" w:rsidRPr="007B6017" w:rsidRDefault="007B6017" w:rsidP="007B6017">
      <w:pPr>
        <w:spacing w:after="0" w:line="240" w:lineRule="auto"/>
        <w:jc w:val="both"/>
        <w:rPr>
          <w:rFonts w:ascii="Times New Roman" w:eastAsia="Calibri" w:hAnsi="Times New Roman" w:cs="Times New Roman"/>
          <w:sz w:val="28"/>
          <w:szCs w:val="28"/>
          <w:lang w:val="uk-UA" w:eastAsia="en-US"/>
        </w:rPr>
      </w:pPr>
    </w:p>
    <w:p w14:paraId="5AA31079" w14:textId="77777777" w:rsidR="007B6017" w:rsidRPr="007B6017" w:rsidRDefault="007B6017" w:rsidP="0090492D">
      <w:pPr>
        <w:spacing w:after="0" w:line="240" w:lineRule="auto"/>
        <w:ind w:left="-426"/>
        <w:rPr>
          <w:rFonts w:ascii="Times New Roman" w:eastAsia="Calibri" w:hAnsi="Times New Roman" w:cs="Times New Roman"/>
          <w:sz w:val="28"/>
          <w:szCs w:val="28"/>
          <w:lang w:val="uk-UA" w:eastAsia="en-US"/>
        </w:rPr>
      </w:pPr>
      <w:r w:rsidRPr="007B6017">
        <w:rPr>
          <w:rFonts w:ascii="Times New Roman" w:eastAsia="Calibri" w:hAnsi="Times New Roman" w:cs="Times New Roman"/>
          <w:sz w:val="28"/>
          <w:szCs w:val="28"/>
          <w:lang w:val="uk-UA" w:eastAsia="en-US"/>
        </w:rPr>
        <w:t>Начальник управління цивільного захисту,</w:t>
      </w:r>
    </w:p>
    <w:p w14:paraId="3CBBCDE5" w14:textId="77777777" w:rsidR="007B6017" w:rsidRPr="007B6017" w:rsidRDefault="007B6017" w:rsidP="0090492D">
      <w:pPr>
        <w:spacing w:after="0" w:line="240" w:lineRule="auto"/>
        <w:ind w:left="-426"/>
        <w:rPr>
          <w:rFonts w:ascii="Times New Roman" w:eastAsia="Calibri" w:hAnsi="Times New Roman" w:cs="Times New Roman"/>
          <w:bCs/>
          <w:sz w:val="28"/>
          <w:szCs w:val="28"/>
          <w:lang w:val="uk-UA" w:eastAsia="en-US"/>
        </w:rPr>
      </w:pPr>
      <w:r w:rsidRPr="007B6017">
        <w:rPr>
          <w:rFonts w:ascii="Times New Roman" w:eastAsia="Calibri" w:hAnsi="Times New Roman" w:cs="Times New Roman"/>
          <w:sz w:val="28"/>
          <w:szCs w:val="28"/>
          <w:lang w:val="uk-UA" w:eastAsia="en-US"/>
        </w:rPr>
        <w:t xml:space="preserve">оборонної роботи </w:t>
      </w:r>
      <w:r w:rsidRPr="007B6017">
        <w:rPr>
          <w:rFonts w:ascii="Times New Roman" w:eastAsia="Calibri" w:hAnsi="Times New Roman" w:cs="Times New Roman"/>
          <w:bCs/>
          <w:sz w:val="28"/>
          <w:szCs w:val="28"/>
          <w:lang w:val="uk-UA" w:eastAsia="en-US"/>
        </w:rPr>
        <w:t>та взаємодії</w:t>
      </w:r>
    </w:p>
    <w:p w14:paraId="0BD69F2A" w14:textId="77777777" w:rsidR="007B6017" w:rsidRPr="007B6017" w:rsidRDefault="007B6017" w:rsidP="0090492D">
      <w:pPr>
        <w:spacing w:after="0" w:line="240" w:lineRule="auto"/>
        <w:ind w:left="-426"/>
        <w:rPr>
          <w:rFonts w:ascii="Times New Roman" w:eastAsia="Calibri" w:hAnsi="Times New Roman" w:cs="Times New Roman"/>
          <w:sz w:val="28"/>
          <w:szCs w:val="28"/>
          <w:lang w:val="uk-UA" w:eastAsia="en-US"/>
        </w:rPr>
      </w:pPr>
      <w:r w:rsidRPr="007B6017">
        <w:rPr>
          <w:rFonts w:ascii="Times New Roman" w:eastAsia="Calibri" w:hAnsi="Times New Roman" w:cs="Times New Roman"/>
          <w:bCs/>
          <w:sz w:val="28"/>
          <w:szCs w:val="28"/>
          <w:lang w:val="uk-UA" w:eastAsia="en-US"/>
        </w:rPr>
        <w:t>з правоохоронними органами</w:t>
      </w:r>
      <w:r w:rsidRPr="007B6017">
        <w:rPr>
          <w:rFonts w:ascii="Times New Roman" w:eastAsia="Calibri" w:hAnsi="Times New Roman" w:cs="Times New Roman"/>
          <w:bCs/>
          <w:sz w:val="28"/>
          <w:szCs w:val="28"/>
          <w:lang w:val="uk-UA" w:eastAsia="en-US"/>
        </w:rPr>
        <w:tab/>
        <w:t xml:space="preserve">                                                  Василь ДОВГАНЬ</w:t>
      </w:r>
      <w:bookmarkEnd w:id="0"/>
    </w:p>
    <w:p w14:paraId="0682E858" w14:textId="6938EEFB" w:rsidR="009B7D79" w:rsidRPr="00244FF9" w:rsidRDefault="009B7D79" w:rsidP="0090492D">
      <w:pPr>
        <w:suppressAutoHyphens/>
        <w:spacing w:after="0" w:line="240" w:lineRule="auto"/>
        <w:ind w:left="-426"/>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F334B"/>
    <w:rsid w:val="00696599"/>
    <w:rsid w:val="006C396C"/>
    <w:rsid w:val="0074644B"/>
    <w:rsid w:val="007B6017"/>
    <w:rsid w:val="007E7FBA"/>
    <w:rsid w:val="00827775"/>
    <w:rsid w:val="00881846"/>
    <w:rsid w:val="0090492D"/>
    <w:rsid w:val="009B7D79"/>
    <w:rsid w:val="009C0EEF"/>
    <w:rsid w:val="00A218AE"/>
    <w:rsid w:val="00A5130A"/>
    <w:rsid w:val="00AF79D5"/>
    <w:rsid w:val="00B35D4C"/>
    <w:rsid w:val="00B46089"/>
    <w:rsid w:val="00B80167"/>
    <w:rsid w:val="00BF6942"/>
    <w:rsid w:val="00C933BF"/>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97DC1"/>
  <w15:docId w15:val="{06D7D895-3B86-49E4-AD31-C334E90C4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7B6017"/>
  </w:style>
  <w:style w:type="character" w:customStyle="1" w:styleId="10">
    <w:name w:val="Заголовок №1_"/>
    <w:link w:val="11"/>
    <w:rsid w:val="007B6017"/>
    <w:rPr>
      <w:rFonts w:eastAsia="Times New Roman"/>
      <w:b/>
      <w:bCs/>
      <w:sz w:val="26"/>
      <w:szCs w:val="26"/>
      <w:shd w:val="clear" w:color="auto" w:fill="FFFFFF"/>
    </w:rPr>
  </w:style>
  <w:style w:type="character" w:customStyle="1" w:styleId="3">
    <w:name w:val="Основной текст (3)_"/>
    <w:link w:val="30"/>
    <w:rsid w:val="007B6017"/>
    <w:rPr>
      <w:rFonts w:eastAsia="Times New Roman"/>
      <w:b/>
      <w:bCs/>
      <w:sz w:val="26"/>
      <w:szCs w:val="26"/>
      <w:shd w:val="clear" w:color="auto" w:fill="FFFFFF"/>
    </w:rPr>
  </w:style>
  <w:style w:type="paragraph" w:customStyle="1" w:styleId="11">
    <w:name w:val="Заголовок №1"/>
    <w:basedOn w:val="a"/>
    <w:link w:val="10"/>
    <w:rsid w:val="007B6017"/>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7B6017"/>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7B6017"/>
    <w:rPr>
      <w:rFonts w:eastAsia="Times New Roman"/>
      <w:sz w:val="26"/>
      <w:szCs w:val="26"/>
      <w:shd w:val="clear" w:color="auto" w:fill="FFFFFF"/>
    </w:rPr>
  </w:style>
  <w:style w:type="paragraph" w:customStyle="1" w:styleId="20">
    <w:name w:val="Основной текст (2)"/>
    <w:basedOn w:val="a"/>
    <w:link w:val="2"/>
    <w:rsid w:val="007B6017"/>
    <w:pPr>
      <w:widowControl w:val="0"/>
      <w:shd w:val="clear" w:color="auto" w:fill="FFFFFF"/>
      <w:spacing w:after="0" w:line="307" w:lineRule="exact"/>
    </w:pPr>
    <w:rPr>
      <w:rFonts w:eastAsia="Times New Roman"/>
      <w:sz w:val="26"/>
      <w:szCs w:val="26"/>
    </w:rPr>
  </w:style>
  <w:style w:type="paragraph" w:customStyle="1" w:styleId="a5">
    <w:basedOn w:val="a"/>
    <w:next w:val="a3"/>
    <w:rsid w:val="007B6017"/>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7B6017"/>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4</Pages>
  <Words>9764</Words>
  <Characters>5567</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User-444</cp:lastModifiedBy>
  <cp:revision>19</cp:revision>
  <dcterms:created xsi:type="dcterms:W3CDTF">2021-03-03T14:03:00Z</dcterms:created>
  <dcterms:modified xsi:type="dcterms:W3CDTF">2025-11-07T07:35:00Z</dcterms:modified>
</cp:coreProperties>
</file>