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ПВ-1056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A3464" w14:paraId="5C916CD2" w14:textId="4812D0F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575E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5A3464" w14:paraId="6E2C2E53" w14:textId="2BF8687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A3464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5A3464" w14:paraId="6A667878" w14:textId="73CBB3F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A3464" w:rsidRPr="005A3464" w:rsidP="005A3464" w14:paraId="317738DF" w14:textId="24C1327A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A3464">
        <w:rPr>
          <w:rFonts w:ascii="Times New Roman" w:hAnsi="Times New Roman" w:cs="Times New Roman"/>
          <w:sz w:val="28"/>
          <w:szCs w:val="28"/>
        </w:rPr>
        <w:t>від _____________№ ____________</w:t>
      </w:r>
    </w:p>
    <w:p w:rsidR="005A3464" w:rsidRPr="004208DA" w:rsidP="005A3464" w14:paraId="68C38FF9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3464" w:rsidRPr="005A3464" w:rsidP="005A3464" w14:paraId="5C2E9EE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464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5ED51C04" w14:textId="77777777" w:rsidTr="00C0070B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5A3464" w:rsidRPr="005A3464" w:rsidP="005A3464" w14:paraId="34D1C05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1" w:name="_Hlk186528214"/>
            <w:r w:rsidRPr="005A34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5A3464" w:rsidRPr="005A3464" w:rsidP="005A3464" w14:paraId="6DCCA4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Група нежитлових приміщень, площею 15,1 </w:t>
            </w:r>
            <w:r w:rsidRPr="005A34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5A34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5A34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5A34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Олімпійська, будинок 10-А, приміщення 1</w:t>
            </w:r>
          </w:p>
        </w:tc>
      </w:tr>
      <w:tr w14:paraId="3802E674" w14:textId="77777777" w:rsidTr="00C0070B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5A3464" w:rsidRPr="005A3464" w:rsidP="005A3464" w14:paraId="30A0A9C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5A3464" w:rsidRPr="005A3464" w:rsidP="005A3464" w14:paraId="1E9E3FD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02.09.2025                №793 «Про продовження оренди об’єкта комунальної власності Броварської міської територіальної громади шляхом аукціону»</w:t>
            </w:r>
          </w:p>
        </w:tc>
      </w:tr>
      <w:tr w14:paraId="423F9C32" w14:textId="77777777" w:rsidTr="00C0070B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5A3464" w:rsidRPr="005A3464" w:rsidP="005A3464" w14:paraId="624FCC7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5A3464" w:rsidRPr="005A3464" w:rsidP="005A3464" w14:paraId="2A634F9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5A3464" w:rsidRPr="005A3464" w:rsidP="005A3464" w14:paraId="3EF1185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6ACD76DA" w14:textId="77777777" w:rsidTr="00C0070B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5A3464" w:rsidRPr="005A3464" w:rsidP="005A3464" w14:paraId="1D57F4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5A3464" w:rsidRPr="005A3464" w:rsidP="005A3464" w14:paraId="5256E64A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контора-2»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5A34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07403, Київська область,  Броварський район, місто Бровари, </w:t>
            </w:r>
            <w:r w:rsidRPr="005A34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вулиця Володимира Великого, будинок 10,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6-45-55, 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A3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kp_gec-2@ukr.net</w:t>
            </w:r>
          </w:p>
        </w:tc>
      </w:tr>
      <w:tr w14:paraId="3B6237CB" w14:textId="77777777" w:rsidTr="00C0070B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5A3464" w:rsidRPr="005A3464" w:rsidP="005A3464" w14:paraId="67557E7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5A3464" w:rsidRPr="005A3464" w:rsidP="005A3464" w14:paraId="55E132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Група нежитлових приміщень, площею 15,1 </w:t>
            </w:r>
            <w:r w:rsidRPr="005A34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5A34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5A34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5A34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Київська область, Броварський район, місто Бровари, вулиця Олімпійська, будинок 10-А, приміщення 1 </w:t>
            </w:r>
          </w:p>
        </w:tc>
      </w:tr>
      <w:tr w14:paraId="5E15BF76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420346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5A3464" w:rsidRPr="005A3464" w:rsidP="005A3464" w14:paraId="12C301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Фізична особа-підприємець Матяш Валентина Миколаївна, договір оренди № </w:t>
            </w:r>
            <w:r w:rsidRPr="005A346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10-20 від 01.12.2020  по 30.11.2025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, цільове використання – під перукарню</w:t>
            </w:r>
            <w:r w:rsidRPr="005A346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14:paraId="3B5B4405" w14:textId="77777777" w:rsidTr="00C0070B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5A3464" w:rsidRPr="005A3464" w:rsidP="005A3464" w14:paraId="035EFF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5A3464" w:rsidRPr="005A3464" w:rsidP="005A3464" w14:paraId="6E7F0E2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5A3464" w:rsidRPr="005A3464" w:rsidP="005A3464" w14:paraId="1B4EDC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314 658,00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03720D9E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374D40F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5A3464" w:rsidRPr="005A3464" w:rsidP="005A3464" w14:paraId="29C32D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5A3464" w:rsidRPr="005A3464" w:rsidP="005A3464" w14:paraId="3FB7A6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0D438C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49811F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5A3464" w:rsidRPr="005A3464" w:rsidP="005A3464" w14:paraId="79A20E5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65170383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6CE53C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5A3464" w:rsidRPr="005A3464" w:rsidP="005A3464" w14:paraId="3142A740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EC0FD8A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3EEE9A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5A3464" w:rsidRPr="005A3464" w:rsidP="005A3464" w14:paraId="62A7E9CB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0B4443D5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2CCB8D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5A3464" w:rsidRPr="005A3464" w:rsidP="005A3464" w14:paraId="17FE20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5A34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15,1 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15,1 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7A59B42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54EB05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5A3464" w:rsidRPr="005A3464" w:rsidP="005A3464" w14:paraId="573F693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5A3464" w:rsidRPr="005A3464" w:rsidP="005A3464" w14:paraId="36B3B7F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3EDAEB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1741F7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5A3464" w:rsidRPr="005A3464" w:rsidP="005A3464" w14:paraId="58C50432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24ED57F9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1B611A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5A3464" w:rsidRPr="005A3464" w:rsidP="005A3464" w14:paraId="773AC6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5A3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5A3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5A3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0CA28CF9" w14:textId="77777777" w:rsidTr="00C0070B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5A3464" w:rsidRPr="005A3464" w:rsidP="005A3464" w14:paraId="4054AD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5A3464" w:rsidRPr="005A3464" w:rsidP="005A3464" w14:paraId="0B7E7030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1EA0DAA0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5306F4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5A3464" w:rsidRPr="005A3464" w:rsidP="005A3464" w14:paraId="4CDA6231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5A3464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5A3464" w:rsidRPr="005A3464" w:rsidP="005A3464" w14:paraId="70F5BE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036AA4" w14:textId="77777777" w:rsidTr="00C0070B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5A3464" w:rsidRPr="005A3464" w:rsidP="005A3464" w14:paraId="1BEFF5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5A3464" w:rsidRPr="005A3464" w:rsidP="005A3464" w14:paraId="5FAF02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BFE512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161F053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5A3464" w:rsidRPr="005A3464" w:rsidP="005A3464" w14:paraId="3F1827E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41CA3CD6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08C3AB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5A3464" w:rsidRPr="005A3464" w:rsidP="005A3464" w14:paraId="559EA2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47E52AB5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068CC6A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5A3464" w:rsidRPr="005A3464" w:rsidP="005A3464" w14:paraId="61AD66C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A3464" w:rsidRPr="005A3464" w:rsidP="005A3464" w14:paraId="544DD5E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3146,58 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5A3464" w:rsidRPr="005A3464" w:rsidP="005A3464" w14:paraId="4913324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5A3464" w:rsidRPr="005A3464" w:rsidP="005A3464" w14:paraId="007C3B8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1573,29 грн за місяць, без урахування ПДВ - </w:t>
            </w:r>
          </w:p>
          <w:p w:rsidR="005A3464" w:rsidRPr="005A3464" w:rsidP="005A3464" w14:paraId="3903DE2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5A3464" w:rsidRPr="005A3464" w:rsidP="005A3464" w14:paraId="646DE4D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1573,29 грн за місяць, без урахування ПДВ -</w:t>
            </w:r>
          </w:p>
          <w:p w:rsidR="005A3464" w:rsidRPr="005A3464" w:rsidP="005A3464" w14:paraId="66F108A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40AD8FBA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3DA445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5A3464" w:rsidRPr="005A3464" w:rsidP="005A3464" w14:paraId="6201D73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5A3464" w:rsidRPr="005A3464" w:rsidP="005A3464" w14:paraId="7BA9EB1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5A3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2AFB97E8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5D6FA477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Обмеження щодо цільового 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r w:rsidRPr="005A3464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5A3464" w:rsidRPr="005A3464" w:rsidP="005A3464" w14:paraId="1F05578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</w:t>
            </w:r>
            <w:r w:rsidRPr="005A3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3E61FA21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10FF6C2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5A3464" w:rsidRPr="005A3464" w:rsidP="005A3464" w14:paraId="31E5224F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5A3464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7BC8A3E3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4FC59E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5A3464" w:rsidRPr="005A3464" w:rsidP="005A3464" w14:paraId="6B501F2B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5A3464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5A34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5A3464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5A3464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4300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5A34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013117A9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5B4431A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5A3464" w:rsidRPr="005A3464" w:rsidP="005A3464" w14:paraId="6230B232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11ACA3B0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53656C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5A3464" w:rsidRPr="005A3464" w:rsidP="005A3464" w14:paraId="7506670F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757F3520" w14:textId="77777777" w:rsidTr="00C0070B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5A3464" w:rsidRPr="005A3464" w:rsidP="005A3464" w14:paraId="271046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5A3464" w:rsidRPr="005A3464" w:rsidP="005A3464" w14:paraId="366E1CE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5A3464" w:rsidRPr="005A3464" w:rsidP="005A3464" w14:paraId="3957B9C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5A346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5A346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5A346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5A346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5A346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5A346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A346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59BE446F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2C25F60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5A3464" w:rsidRPr="005A3464" w:rsidP="005A3464" w14:paraId="475D1A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572DE466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735447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5A3464" w:rsidRPr="005A3464" w:rsidP="005A3464" w14:paraId="035AA3C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A3464" w:rsidRPr="005A3464" w:rsidP="005A3464" w14:paraId="474AE91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5A3464" w:rsidRPr="005A3464" w:rsidP="005A3464" w14:paraId="1FDC9CE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5A3464" w:rsidRPr="005A3464" w:rsidP="005A3464" w14:paraId="6D7C0E5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6293,16 грн.;</w:t>
            </w:r>
          </w:p>
          <w:p w:rsidR="005A3464" w:rsidRPr="005A3464" w:rsidP="005A3464" w14:paraId="4B3E802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5A3464" w:rsidRPr="005A3464" w:rsidP="005A3464" w14:paraId="37C68D77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1128C85E" w14:textId="77777777" w:rsidTr="00C0070B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5A3464" w:rsidRPr="005A3464" w:rsidP="005A3464" w14:paraId="169FF28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64F0C367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649B7A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5A3464" w:rsidRPr="005A3464" w:rsidP="005A3464" w14:paraId="3BA4CA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5A3464" w:rsidRPr="005A3464" w:rsidP="005A3464" w14:paraId="3BF237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5A3464" w:rsidRPr="005A3464" w:rsidP="005A3464" w14:paraId="563E8A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5A3464" w:rsidRPr="005A3464" w:rsidP="005A3464" w14:paraId="3851AB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5A3464" w:rsidRPr="005A3464" w:rsidP="005A3464" w14:paraId="3032EB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5A3464" w:rsidRPr="005A3464" w:rsidP="005A3464" w14:paraId="2C8732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5A3464" w:rsidRPr="005A3464" w:rsidP="005A3464" w14:paraId="599C86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76B303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0385450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5A3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5A3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5A3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5A3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5A3464" w:rsidRPr="005A3464" w:rsidP="005A3464" w14:paraId="2AB6B62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6E499D2B" w14:textId="77777777" w:rsidTr="00C007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A3464" w:rsidRPr="005A3464" w:rsidP="005A3464" w14:paraId="6ABE40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5A3464" w:rsidRPr="005A3464" w:rsidP="005A3464" w14:paraId="1FBB44C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464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5A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1"/>
    </w:tbl>
    <w:p w:rsidR="005A3464" w:rsidP="005A3464" w14:paraId="406E57F1" w14:textId="77777777">
      <w:pPr>
        <w:tabs>
          <w:tab w:val="left" w:pos="0"/>
          <w:tab w:val="left" w:pos="5760"/>
          <w:tab w:val="left" w:pos="71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3464" w:rsidP="005A3464" w14:paraId="36951631" w14:textId="77777777">
      <w:pPr>
        <w:tabs>
          <w:tab w:val="left" w:pos="0"/>
          <w:tab w:val="left" w:pos="5760"/>
          <w:tab w:val="left" w:pos="71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3464" w:rsidRPr="005A3464" w:rsidP="005A3464" w14:paraId="61858AAA" w14:textId="64309370">
      <w:pPr>
        <w:tabs>
          <w:tab w:val="left" w:pos="0"/>
          <w:tab w:val="left" w:pos="5760"/>
          <w:tab w:val="left" w:pos="7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A3464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A3464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231682" w:rsidRPr="003B2A39" w:rsidP="005A3464" w14:paraId="7804F9AA" w14:textId="3AD6E7C0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5A3464">
      <w:headerReference w:type="default" r:id="rId5"/>
      <w:footerReference w:type="default" r:id="rId6"/>
      <w:pgSz w:w="11906" w:h="16838"/>
      <w:pgMar w:top="1135" w:right="707" w:bottom="170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8478C"/>
    <w:rsid w:val="003377E0"/>
    <w:rsid w:val="003735BC"/>
    <w:rsid w:val="003A2799"/>
    <w:rsid w:val="003B2A39"/>
    <w:rsid w:val="004208DA"/>
    <w:rsid w:val="00424AD7"/>
    <w:rsid w:val="004E41C7"/>
    <w:rsid w:val="0052498F"/>
    <w:rsid w:val="00524AF7"/>
    <w:rsid w:val="00545B76"/>
    <w:rsid w:val="005A3464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575E5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5A346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5A34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5A346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5A3464"/>
    <w:rPr>
      <w:b/>
      <w:bCs/>
    </w:rPr>
  </w:style>
  <w:style w:type="character" w:customStyle="1" w:styleId="20">
    <w:name w:val="Основной текст (2)_"/>
    <w:link w:val="21"/>
    <w:rsid w:val="005A3464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A3464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607AB"/>
    <w:rsid w:val="00540CE0"/>
    <w:rsid w:val="00973F9B"/>
    <w:rsid w:val="00B00C6E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5494</Words>
  <Characters>3132</Characters>
  <Application>Microsoft Office Word</Application>
  <DocSecurity>8</DocSecurity>
  <Lines>26</Lines>
  <Paragraphs>17</Paragraphs>
  <ScaleCrop>false</ScaleCrop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2025-11-05T14:03:00Z</dcterms:modified>
</cp:coreProperties>
</file>