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A24179" w:rsidP="00BE2C50" w14:paraId="5C916CD2" w14:textId="6884924C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640D6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1C6F7B2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24179">
        <w:rPr>
          <w:rFonts w:ascii="Times New Roman" w:hAnsi="Times New Roman" w:cs="Times New Roman"/>
          <w:sz w:val="28"/>
          <w:szCs w:val="28"/>
        </w:rPr>
        <w:t xml:space="preserve">від </w:t>
      </w:r>
      <w:r w:rsidRPr="00A24179">
        <w:rPr>
          <w:rFonts w:ascii="Times New Roman" w:hAnsi="Times New Roman" w:cs="Times New Roman"/>
          <w:sz w:val="28"/>
          <w:szCs w:val="28"/>
        </w:rPr>
        <w:t>30.10.2025</w:t>
      </w:r>
      <w:r w:rsidRPr="00A24179">
        <w:rPr>
          <w:rFonts w:ascii="Times New Roman" w:hAnsi="Times New Roman" w:cs="Times New Roman"/>
          <w:sz w:val="28"/>
          <w:szCs w:val="28"/>
        </w:rPr>
        <w:t xml:space="preserve"> № </w:t>
      </w:r>
      <w:r w:rsidRPr="00A24179">
        <w:rPr>
          <w:rFonts w:ascii="Times New Roman" w:hAnsi="Times New Roman" w:cs="Times New Roman"/>
          <w:sz w:val="28"/>
          <w:szCs w:val="28"/>
        </w:rPr>
        <w:t>2310-102-08</w:t>
      </w:r>
    </w:p>
    <w:p w:rsidR="004208DA" w:rsidRPr="002D569F" w:rsidP="00D13C10" w14:paraId="0A449B32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640D6" w:rsidP="00D640D6" w14:paraId="250471F7" w14:textId="77777777">
      <w:pPr>
        <w:pStyle w:val="NoSpacing"/>
        <w:ind w:right="-456"/>
        <w:jc w:val="center"/>
        <w:rPr>
          <w:rFonts w:eastAsia="Calibri"/>
          <w:b/>
          <w:bCs/>
          <w:sz w:val="27"/>
          <w:szCs w:val="27"/>
          <w:lang w:val="uk-UA" w:eastAsia="en-US"/>
        </w:rPr>
      </w:pPr>
      <w:permStart w:id="1" w:edGrp="everyone"/>
      <w:r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</w:t>
      </w:r>
      <w:r>
        <w:rPr>
          <w:b/>
          <w:sz w:val="28"/>
          <w:szCs w:val="28"/>
          <w:lang w:val="uk-UA"/>
        </w:rPr>
        <w:t xml:space="preserve">закладу дошкільної освіти (ясла-садок) комбінованого типу  «Джерельце» </w:t>
      </w:r>
      <w:r>
        <w:rPr>
          <w:rFonts w:eastAsia="Calibri"/>
          <w:b/>
          <w:bCs/>
          <w:sz w:val="28"/>
          <w:szCs w:val="28"/>
          <w:lang w:val="uk-UA" w:eastAsia="en-US"/>
        </w:rPr>
        <w:t xml:space="preserve">Броварської міської ради Броварського району </w:t>
      </w:r>
      <w:r>
        <w:rPr>
          <w:rFonts w:eastAsia="Calibri"/>
          <w:b/>
          <w:bCs/>
          <w:sz w:val="27"/>
          <w:szCs w:val="27"/>
          <w:lang w:val="uk-UA" w:eastAsia="en-US"/>
        </w:rPr>
        <w:t xml:space="preserve">Київської області </w:t>
      </w:r>
      <w:r>
        <w:rPr>
          <w:b/>
          <w:bCs/>
          <w:sz w:val="27"/>
          <w:szCs w:val="27"/>
          <w:lang w:val="uk-UA"/>
        </w:rPr>
        <w:t>та підлягає списанню:</w:t>
      </w:r>
    </w:p>
    <w:p w:rsidR="00D640D6" w:rsidP="00D640D6" w14:paraId="3694DC56" w14:textId="77777777">
      <w:pPr>
        <w:pStyle w:val="NoSpacing"/>
        <w:jc w:val="center"/>
        <w:rPr>
          <w:b/>
          <w:bCs/>
          <w:sz w:val="27"/>
          <w:szCs w:val="27"/>
          <w:lang w:val="uk-UA"/>
        </w:rPr>
      </w:pPr>
    </w:p>
    <w:tbl>
      <w:tblPr>
        <w:tblW w:w="150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419"/>
        <w:gridCol w:w="1702"/>
        <w:gridCol w:w="1276"/>
        <w:gridCol w:w="4820"/>
        <w:gridCol w:w="1418"/>
        <w:gridCol w:w="1275"/>
        <w:gridCol w:w="1276"/>
        <w:gridCol w:w="1276"/>
      </w:tblGrid>
      <w:tr w14:paraId="30F41C13" w14:textId="77777777" w:rsidTr="00D640D6">
        <w:tblPrEx>
          <w:tblW w:w="1503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0D6" w14:paraId="07D58D4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0D6" w14:paraId="2699EC4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 основних</w:t>
            </w:r>
          </w:p>
          <w:p w:rsidR="00D640D6" w14:paraId="7A0A59E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засобів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0D6" w14:paraId="7A28B5C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Інвентарний</w:t>
            </w:r>
          </w:p>
          <w:p w:rsidR="00D640D6" w14:paraId="06D2AE0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D6" w14:paraId="5B6AD31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  <w:p w:rsidR="00D640D6" w14:paraId="2C316BC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0D6" w14:paraId="7EFFA6B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списання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0D6" w14:paraId="30ACF33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Первісна вартість</w:t>
            </w:r>
          </w:p>
          <w:p w:rsidR="00D640D6" w14:paraId="75FB21F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0D6" w14:paraId="3E5358F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Знос</w:t>
            </w:r>
          </w:p>
          <w:p w:rsidR="00D640D6" w14:paraId="1E892AB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0D6" w14:paraId="0F3780C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Залишкова вартість</w:t>
            </w:r>
          </w:p>
          <w:p w:rsidR="00D640D6" w14:paraId="5F54EA4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0D6" w14:paraId="57AD5DC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Рік введення в експлуатацію</w:t>
            </w:r>
          </w:p>
        </w:tc>
      </w:tr>
      <w:tr w14:paraId="0DC03D78" w14:textId="77777777" w:rsidTr="00D640D6">
        <w:tblPrEx>
          <w:tblW w:w="15030" w:type="dxa"/>
          <w:tblInd w:w="108" w:type="dxa"/>
          <w:tblLayout w:type="fixed"/>
          <w:tblLook w:val="04A0"/>
        </w:tblPrEx>
        <w:trPr>
          <w:trHeight w:val="1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0D6" w14:paraId="1FE5CAE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0D6" w14:paraId="4DA532F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0D6" w14:paraId="55A1190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0D6" w14:paraId="2049FF9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0D6" w14:paraId="51DEA90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0D6" w14:paraId="660770B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0D6" w14:paraId="467B3FD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0D6" w14:paraId="014E146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0D6" w14:paraId="2B70497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14:paraId="4E47BE5E" w14:textId="77777777" w:rsidTr="00D640D6">
        <w:tblPrEx>
          <w:tblW w:w="1503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0D6" w14:paraId="2302E9A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0D6" w14:paraId="41CA0DE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Береза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0D6" w14:paraId="7F837C5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10810003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0D6" w14:paraId="7246FB7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1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0D6" w14:paraId="2829CB7D" w14:textId="77777777">
            <w:pPr>
              <w:pStyle w:val="a2"/>
              <w:shd w:val="clear" w:color="auto" w:fill="auto"/>
              <w:tabs>
                <w:tab w:val="left" w:pos="1645"/>
                <w:tab w:val="left" w:pos="2225"/>
              </w:tabs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Потрапляють в зону проведення реконструкції для ліквідації наслідків надзвичайної ситуації.</w:t>
            </w:r>
          </w:p>
          <w:p w:rsidR="00D640D6" w14:paraId="66704A5B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0D6" w14:paraId="7CE17DFD" w14:textId="77777777">
            <w:pPr>
              <w:ind w:right="3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  <w:t>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0D6" w14:paraId="71AB598E" w14:textId="77777777">
            <w:pPr>
              <w:ind w:right="18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  <w:t>34,17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0D6" w14:paraId="55978629" w14:textId="77777777">
            <w:pPr>
              <w:ind w:right="3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  <w:t>15,83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0D6" w14:paraId="3102AA3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  <w:t>2007</w:t>
            </w:r>
          </w:p>
        </w:tc>
      </w:tr>
      <w:tr w14:paraId="4A2EB1BC" w14:textId="77777777" w:rsidTr="00D640D6">
        <w:tblPrEx>
          <w:tblW w:w="1503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0D6" w14:paraId="315EE83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0D6" w14:paraId="20FED46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Горобина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0D6" w14:paraId="6B265DA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10810005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0D6" w14:paraId="39E30C3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2</w:t>
            </w: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0D6" w14:paraId="5659215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0D6" w14:paraId="34616571" w14:textId="77777777">
            <w:pPr>
              <w:ind w:right="3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  <w:t>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0D6" w14:paraId="177D8189" w14:textId="77777777">
            <w:pPr>
              <w:ind w:right="18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  <w:t>68,14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0D6" w14:paraId="44DF244F" w14:textId="77777777">
            <w:pPr>
              <w:ind w:right="3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  <w:t>31,86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0D6" w14:paraId="3F80C5B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  <w:t>2007</w:t>
            </w:r>
          </w:p>
        </w:tc>
      </w:tr>
      <w:tr w14:paraId="31FE7443" w14:textId="77777777" w:rsidTr="00D640D6">
        <w:tblPrEx>
          <w:tblW w:w="1503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0D6" w14:paraId="7C655D7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0D6" w14:paraId="57BFE58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Липа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0D6" w14:paraId="77D5BF4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10810004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0D6" w14:paraId="5E176F4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1</w:t>
            </w: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0D6" w14:paraId="44145C5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0D6" w14:paraId="5C27713C" w14:textId="77777777">
            <w:pPr>
              <w:ind w:right="3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  <w:t>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0D6" w14:paraId="702FFFC2" w14:textId="77777777">
            <w:pPr>
              <w:ind w:right="18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  <w:t>34,03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0D6" w14:paraId="7C73A411" w14:textId="77777777">
            <w:pPr>
              <w:ind w:right="3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  <w:t>15,97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0D6" w14:paraId="7B6A244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  <w:t>2007</w:t>
            </w:r>
          </w:p>
        </w:tc>
      </w:tr>
      <w:tr w14:paraId="60CA0E81" w14:textId="77777777" w:rsidTr="00D640D6">
        <w:tblPrEx>
          <w:tblW w:w="1503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0D6" w14:paraId="09BEF84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0D6" w14:paraId="7E4839C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Абрикоса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0D6" w14:paraId="33DE3E2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10810002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0D6" w14:paraId="7003E99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1</w:t>
            </w: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0D6" w14:paraId="612503E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0D6" w14:paraId="64135150" w14:textId="77777777">
            <w:pPr>
              <w:ind w:right="3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  <w:t>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0D6" w14:paraId="54236432" w14:textId="77777777">
            <w:pPr>
              <w:ind w:right="18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  <w:t>79,34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0D6" w14:paraId="6CC7AED9" w14:textId="77777777">
            <w:pPr>
              <w:ind w:right="3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  <w:t>20,66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0D6" w14:paraId="438BAF1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  <w:t>2007</w:t>
            </w:r>
          </w:p>
        </w:tc>
      </w:tr>
      <w:tr w14:paraId="67C463F1" w14:textId="77777777" w:rsidTr="00D640D6">
        <w:tblPrEx>
          <w:tblW w:w="1503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0D6" w14:paraId="429B475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0D6" w14:paraId="5A0C1A8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Ялівець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0D6" w14:paraId="1D62DC6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10810011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0D6" w14:paraId="74AD2A3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1</w:t>
            </w: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0D6" w14:paraId="3239439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0D6" w14:paraId="59E1E585" w14:textId="77777777">
            <w:pPr>
              <w:ind w:right="3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  <w:t>19,83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0D6" w14:paraId="4A2F02F9" w14:textId="77777777">
            <w:pPr>
              <w:ind w:right="18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  <w:t>2,34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0D6" w14:paraId="0891D444" w14:textId="77777777">
            <w:pPr>
              <w:ind w:right="3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  <w:t>17,49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0D6" w14:paraId="5D88E4F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  <w:t>2008</w:t>
            </w:r>
          </w:p>
        </w:tc>
      </w:tr>
      <w:tr w14:paraId="14D13048" w14:textId="77777777" w:rsidTr="00D640D6">
        <w:tblPrEx>
          <w:tblW w:w="1503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0D6" w14:paraId="743B05B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0D6" w14:paraId="17563BC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Ялина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0D6" w14:paraId="6240317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10810009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0D6" w14:paraId="53B6527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3</w:t>
            </w: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0D6" w14:paraId="148737F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0D6" w14:paraId="227BAFB1" w14:textId="77777777">
            <w:pPr>
              <w:ind w:right="3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  <w:t>300,00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0D6" w14:paraId="7E0FD76A" w14:textId="77777777">
            <w:pPr>
              <w:ind w:right="18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  <w:t>159,18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0D6" w14:paraId="40C7ED9A" w14:textId="77777777">
            <w:pPr>
              <w:ind w:right="3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  <w:t>140,82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0D6" w14:paraId="50F2FC9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  <w:t>2009</w:t>
            </w:r>
          </w:p>
        </w:tc>
      </w:tr>
      <w:tr w14:paraId="0A5CCDA0" w14:textId="77777777" w:rsidTr="00D640D6">
        <w:tblPrEx>
          <w:tblW w:w="1503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D6" w14:paraId="38360490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0D6" w14:paraId="0B59C9F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Підсумок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D6" w14:paraId="0EA54D9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0D6" w14:paraId="769F4DC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D6" w14:paraId="5878ECD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40D6" w14:paraId="3223E56E" w14:textId="77777777">
            <w:pPr>
              <w:ind w:right="3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uk-UA"/>
              </w:rPr>
              <w:t>619,83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40D6" w14:paraId="26256C34" w14:textId="77777777">
            <w:pPr>
              <w:ind w:right="18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uk-UA"/>
              </w:rPr>
              <w:t>377,20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40D6" w14:paraId="04B4C60F" w14:textId="77777777">
            <w:pPr>
              <w:ind w:right="3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uk-UA"/>
              </w:rPr>
              <w:t>242,63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D6" w14:paraId="261EE5A6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640D6" w:rsidP="00D640D6" w14:paraId="25492F12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="00D640D6" w:rsidP="00D640D6" w14:paraId="039F8502" w14:textId="777777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Ігор САПОЖКО</w:t>
      </w:r>
    </w:p>
    <w:p w:rsidR="00F1699F" w:rsidRPr="00EA126F" w:rsidP="00BE2C50" w14:paraId="18507996" w14:textId="3C22FB03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bookmarkStart w:id="2" w:name="_GoBack"/>
      <w:bookmarkEnd w:id="2"/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640D6" w:rsidR="00D640D6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PaJ+geSdh6HqCQBoVpApNT99x0SMVGf81lRM2kDnDLxpbslKzqeiB5zeRnX9PIU3VzyLN0rvZx2&#10;qhck2W8g3g==&#10;" w:salt="8n7A/IlJH5ImZRVLuFiY9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7A64"/>
    <w:rsid w:val="00077112"/>
    <w:rsid w:val="000B4D4A"/>
    <w:rsid w:val="000D5820"/>
    <w:rsid w:val="000E7AC9"/>
    <w:rsid w:val="0022588C"/>
    <w:rsid w:val="00252709"/>
    <w:rsid w:val="00252A9D"/>
    <w:rsid w:val="002674C7"/>
    <w:rsid w:val="002D569F"/>
    <w:rsid w:val="003735BC"/>
    <w:rsid w:val="003B2A39"/>
    <w:rsid w:val="00411E03"/>
    <w:rsid w:val="004208DA"/>
    <w:rsid w:val="00424AD7"/>
    <w:rsid w:val="00524AF7"/>
    <w:rsid w:val="0053012A"/>
    <w:rsid w:val="005C6C54"/>
    <w:rsid w:val="005E68BF"/>
    <w:rsid w:val="00617517"/>
    <w:rsid w:val="00643CA3"/>
    <w:rsid w:val="006C38FA"/>
    <w:rsid w:val="006F7263"/>
    <w:rsid w:val="00713AF1"/>
    <w:rsid w:val="007B2E53"/>
    <w:rsid w:val="007F14C7"/>
    <w:rsid w:val="00853C00"/>
    <w:rsid w:val="008A5D36"/>
    <w:rsid w:val="00990A1D"/>
    <w:rsid w:val="00990B1E"/>
    <w:rsid w:val="009D7C61"/>
    <w:rsid w:val="009E4B16"/>
    <w:rsid w:val="00A24179"/>
    <w:rsid w:val="00A84A56"/>
    <w:rsid w:val="00AB2C3C"/>
    <w:rsid w:val="00AF203F"/>
    <w:rsid w:val="00B20C04"/>
    <w:rsid w:val="00B933FF"/>
    <w:rsid w:val="00B9422D"/>
    <w:rsid w:val="00B97A39"/>
    <w:rsid w:val="00BE2C50"/>
    <w:rsid w:val="00CB633A"/>
    <w:rsid w:val="00D13C10"/>
    <w:rsid w:val="00D640D6"/>
    <w:rsid w:val="00E97F96"/>
    <w:rsid w:val="00EA126F"/>
    <w:rsid w:val="00F04D2F"/>
    <w:rsid w:val="00F1699F"/>
    <w:rsid w:val="00F277F8"/>
    <w:rsid w:val="00FB630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D640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1">
    <w:name w:val="Другое_"/>
    <w:basedOn w:val="DefaultParagraphFont"/>
    <w:link w:val="a2"/>
    <w:locked/>
    <w:rsid w:val="00D640D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2">
    <w:name w:val="Другое"/>
    <w:basedOn w:val="Normal"/>
    <w:link w:val="a1"/>
    <w:rsid w:val="00D640D6"/>
    <w:pPr>
      <w:widowControl w:val="0"/>
      <w:shd w:val="clear" w:color="auto" w:fill="FFFFFF"/>
      <w:spacing w:after="0" w:line="252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a3"/>
    <w:uiPriority w:val="99"/>
    <w:semiHidden/>
    <w:unhideWhenUsed/>
    <w:rsid w:val="00D64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D640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CC"/>
    <w:rsid w:val="00443E45"/>
    <w:rsid w:val="004A6BAA"/>
    <w:rsid w:val="00564DF9"/>
    <w:rsid w:val="005A34A9"/>
    <w:rsid w:val="00651CF5"/>
    <w:rsid w:val="00667F58"/>
    <w:rsid w:val="008A5D36"/>
    <w:rsid w:val="00957CFF"/>
    <w:rsid w:val="00A27E64"/>
    <w:rsid w:val="00C2695E"/>
    <w:rsid w:val="00E560A3"/>
    <w:rsid w:val="00E64A5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144</Words>
  <Characters>823</Characters>
  <Application>Microsoft Office Word</Application>
  <DocSecurity>8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19</cp:revision>
  <dcterms:created xsi:type="dcterms:W3CDTF">2023-03-27T06:25:00Z</dcterms:created>
  <dcterms:modified xsi:type="dcterms:W3CDTF">2025-10-29T11:53:00Z</dcterms:modified>
</cp:coreProperties>
</file>