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B19F63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30.10.2025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2309-102-08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7D92" w:rsidP="00D37D92" w14:paraId="74F37997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sz w:val="28"/>
          <w:szCs w:val="28"/>
          <w:lang w:val="uk-UA"/>
        </w:rPr>
        <w:t>Житлово</w:t>
      </w:r>
      <w:r>
        <w:rPr>
          <w:b/>
          <w:bCs/>
          <w:sz w:val="28"/>
          <w:szCs w:val="28"/>
          <w:lang w:val="uk-UA"/>
        </w:rPr>
        <w:t xml:space="preserve"> – експлуатаційна контора – 5», </w:t>
      </w:r>
      <w:r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:rsidR="00D37D92" w:rsidP="00D37D92" w14:paraId="3B8C8846" w14:textId="77777777">
      <w:pPr>
        <w:tabs>
          <w:tab w:val="left" w:pos="851"/>
          <w:tab w:val="left" w:pos="1460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266"/>
        <w:gridCol w:w="1276"/>
        <w:gridCol w:w="1134"/>
        <w:gridCol w:w="4251"/>
        <w:gridCol w:w="1418"/>
        <w:gridCol w:w="1276"/>
        <w:gridCol w:w="1275"/>
        <w:gridCol w:w="1276"/>
      </w:tblGrid>
      <w:tr w14:paraId="3238DCD4" w14:textId="77777777" w:rsidTr="00D37D92">
        <w:tblPrEx>
          <w:tblW w:w="14880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954A6FF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37D92" w14:paraId="5F9735A3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6F1A6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адрес (вулиця, бульвар)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F8C5E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708A5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D37D92" w14:paraId="71C106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D37D92" w14:paraId="151793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4934E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22650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D37D92" w14:paraId="72DF51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D37D92" w14:paraId="7C3BE7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12734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D37D92" w14:paraId="78048D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1C091F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D37D92" w14:paraId="33AD90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D37D92" w14:paraId="24999013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07B37D7E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A7C86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632AD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13232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DD04D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B2AC83F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350EA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234E9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3014B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3B592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3E539B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BE1F02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5C7473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904A9A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2EE4CC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B0557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16 від 30.04.2024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6FB7D9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90E798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7146,31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B59F2A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4C002F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4942,59</w:t>
            </w:r>
          </w:p>
        </w:tc>
      </w:tr>
      <w:tr w14:paraId="3A5F45DF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31A630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6552DC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CC8F97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51808F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61D2D1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15 від 24.04.2024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858D0F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2561B6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14570,49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C661FA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4492,54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4DA00D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10077,95</w:t>
            </w:r>
          </w:p>
        </w:tc>
      </w:tr>
      <w:tr w14:paraId="580E6021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40848F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CE3F41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018C1F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0D715C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92" w14:paraId="366C1B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комунальної власності Броварської міської ради </w:t>
            </w:r>
          </w:p>
          <w:p w:rsidR="00D37D92" w14:paraId="6C759E36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18 від 23.05.2017 </w:t>
            </w:r>
          </w:p>
          <w:p w:rsidR="00D37D92" w14:paraId="77436E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102ACB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EA8109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091484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08F647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1360,79</w:t>
            </w:r>
          </w:p>
        </w:tc>
      </w:tr>
      <w:tr w14:paraId="1D440C29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A8ABA9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724FC3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Героїв України,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0EC76C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A95EED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4F85E3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1829-72-07 від 17.03.2020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74308A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1AE8EC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0A8726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93910B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1059,01</w:t>
            </w:r>
          </w:p>
        </w:tc>
      </w:tr>
      <w:tr w14:paraId="33372216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693512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C9CC085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D37D92" w14:paraId="5492A47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8BCC76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D3A36D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D55FAE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22-03-08 від 04.03.21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687E10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5D1040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6522,87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E94D17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E33C5C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4511,55</w:t>
            </w:r>
          </w:p>
        </w:tc>
      </w:tr>
      <w:tr w14:paraId="74479A97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52361B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968540B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D37D92" w14:paraId="526CE41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676314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F4C2C4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84AA8C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33AD5F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  <w:p w:rsidR="00D37D92" w14:paraId="432ED9C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76606A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3542,23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01A209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56023B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2449,99</w:t>
            </w:r>
          </w:p>
        </w:tc>
      </w:tr>
      <w:tr w14:paraId="0BD79325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A02950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01B34D5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D37D92" w14:paraId="3EC6B7C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88441E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4E200A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D3F1107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приватизацію житлових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приміщень гуртожитків» </w:t>
            </w:r>
          </w:p>
          <w:p w:rsidR="00D37D92" w14:paraId="577D330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91A71B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688ACA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2616,36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455622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AA3754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1809,76</w:t>
            </w:r>
          </w:p>
        </w:tc>
      </w:tr>
      <w:tr w14:paraId="17AF5A8C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8349E3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5A5E75D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Київська, </w:t>
            </w:r>
          </w:p>
          <w:p w:rsidR="00D37D92" w14:paraId="08A9B6A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1D0CC4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23AA98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F873833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приватизацію житлових приміщень гуртожитків» </w:t>
            </w:r>
          </w:p>
          <w:p w:rsidR="00D37D92" w14:paraId="1183DC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1509-59-07 від 22.08.2019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AA99B7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7BE59E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3511,88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C8CEBA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53970F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2429,26</w:t>
            </w:r>
          </w:p>
        </w:tc>
      </w:tr>
      <w:tr w14:paraId="61F37EC7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D3163C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ACDCEF7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D37D92" w14:paraId="3489B55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1FFB69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A0D41E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9A55252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«Про приватизацію житлових приміщень гуртожитків» </w:t>
            </w:r>
          </w:p>
          <w:p w:rsidR="00D37D92" w14:paraId="7653D7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1707-76-08 від 29.08.2024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988B0E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BF8355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4143,67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C23EC4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1277,98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92C422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2865,69</w:t>
            </w:r>
          </w:p>
        </w:tc>
      </w:tr>
      <w:tr w14:paraId="5E1716E7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41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5538E9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192A2E2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D37D92" w14:paraId="717F720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146135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85FE63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20F930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«Про приватизацію житлових приміщень гуртожитків» № 1542-67-08 від 28.03.2024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A87BB6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42DF63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6029,57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24AE5C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1858,88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E5F038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4170,69</w:t>
            </w:r>
          </w:p>
        </w:tc>
      </w:tr>
      <w:tr w14:paraId="6EAB10DA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6D672F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C0609EF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вул. Київська, </w:t>
            </w:r>
          </w:p>
          <w:p w:rsidR="00D37D92" w14:paraId="6EB7EE3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296-А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13B80E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2CC5F8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578A5F0" w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«Про приватизацію житлових приміщень гуртожитків» </w:t>
            </w:r>
          </w:p>
          <w:p w:rsidR="00D37D92" w14:paraId="3082CC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1509-59-07 від 22.08.2019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4E71D5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15E9C9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3155,19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5A9B62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815,30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ABDCE9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2339,89</w:t>
            </w:r>
          </w:p>
        </w:tc>
      </w:tr>
      <w:tr w14:paraId="400710DD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3B27C8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15FE7E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вул. Київська, </w:t>
            </w:r>
          </w:p>
          <w:p w:rsidR="00D37D92" w14:paraId="3751B21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428DB6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E7655E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CCAB4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Рішення Броварської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Київської області «Про приватизацію житлових приміщень гуртожитків» </w:t>
            </w:r>
          </w:p>
          <w:p w:rsidR="00D37D92" w14:paraId="6785BD5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1473-64-08 від 25.01.2024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0BD68E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D6F406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005EC3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E4389B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1350,96</w:t>
            </w:r>
          </w:p>
        </w:tc>
      </w:tr>
      <w:tr w14:paraId="575A53B4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A1ED0E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B40962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Чорних Запорожців,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7CDB33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960CBF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17CFEF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 від 12.05.2025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734F4EA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48A657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39730,01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C62803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9DC66A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27480,05</w:t>
            </w:r>
          </w:p>
        </w:tc>
      </w:tr>
      <w:tr w14:paraId="5EB010AA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F4A0E1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170B38D6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Лагунової Марії,</w:t>
            </w:r>
          </w:p>
          <w:p w:rsidR="00D37D92" w14:paraId="2490313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ABD3C7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58C646A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499133D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21 від 18.06.2024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627E50F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22F3E9D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025FCBF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D92" w14:paraId="3020357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706,02</w:t>
            </w:r>
          </w:p>
        </w:tc>
      </w:tr>
      <w:tr w14:paraId="32AA27DB" w14:textId="77777777" w:rsidTr="00D37D92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237C32F6" w14:textId="77777777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6EBBBB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331E40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2AA0AF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717223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42DBAD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009252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97440,52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086D57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7D92" w14:paraId="65CE3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67554,20</w:t>
            </w:r>
          </w:p>
        </w:tc>
      </w:tr>
    </w:tbl>
    <w:p w:rsidR="00D37D92" w:rsidP="00D37D92" w14:paraId="44C7D32D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F1699F" w:rsidRPr="00D37D92" w:rsidP="00D37D92" w14:paraId="18507996" w14:textId="640D1968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7D92" w:rsidR="00D37D9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37D92"/>
    <w:rsid w:val="00E97F96"/>
    <w:rsid w:val="00EA126F"/>
    <w:rsid w:val="00F04D2F"/>
    <w:rsid w:val="00F1699F"/>
    <w:rsid w:val="00F277F8"/>
    <w:rsid w:val="00F91B5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3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3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EC78B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562</Words>
  <Characters>3206</Characters>
  <Application>Microsoft Office Word</Application>
  <DocSecurity>8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2025-10-29T11:43:00Z</dcterms:modified>
</cp:coreProperties>
</file>