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8763E" w:rsidP="0058763E" w14:paraId="6EC1394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72433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8763E" w:rsidP="0058763E" w14:paraId="05BE5A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58763E" w:rsidP="0058763E" w14:paraId="72ACD74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8763E" w:rsidP="0058763E" w14:paraId="6BCAF8C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8763E" w:rsidP="0058763E" w14:paraId="64B8048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8763E" w:rsidP="0058763E" w14:paraId="0292751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від 21.01.2025 № 39 (зі змінами)</w:t>
      </w:r>
    </w:p>
    <w:p w:rsidR="0058763E" w:rsidP="0058763E" w14:paraId="47A339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(у редакції 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433">
        <w:rPr>
          <w:rFonts w:ascii="Times New Roman" w:hAnsi="Times New Roman" w:cs="Times New Roman"/>
          <w:sz w:val="28"/>
          <w:szCs w:val="28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433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4208DA" w:rsidRPr="004208DA" w:rsidP="0058763E" w14:paraId="6A667878" w14:textId="5BF1AD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763E" w:rsidP="0058763E" w14:paraId="18C1FBE8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58763E" w:rsidP="0058763E" w14:paraId="64E9BCA2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58763E" w:rsidP="0058763E" w14:paraId="75F68C62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58763E" w:rsidP="0058763E" w14:paraId="0E747D45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58763E" w:rsidP="0058763E" w14:paraId="25F688AD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7FE36E91" w14:textId="77777777" w:rsidTr="00C82ADC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63E" w:rsidP="00C82ADC" w14:paraId="7DE608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63E" w:rsidP="00C82ADC" w14:paraId="7CE889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706D8657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315AE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63E" w:rsidP="00C82ADC" w14:paraId="01C7FE2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Реконструкція, капітальний ремонт шатрових дахів та </w:t>
            </w:r>
            <w:r w:rsidRPr="006C7800">
              <w:rPr>
                <w:rFonts w:ascii="Times New Roman" w:hAnsi="Times New Roman"/>
                <w:b/>
                <w:sz w:val="28"/>
                <w:szCs w:val="28"/>
              </w:rPr>
              <w:t>м’яких покрівель</w:t>
            </w:r>
          </w:p>
        </w:tc>
      </w:tr>
      <w:tr w14:paraId="6BF5D856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4C79A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8825B4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</w:tr>
      <w:tr w14:paraId="0A0A5C49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17957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731BC1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Капітальний ремонт шатрового дах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у багатоквартирного будинку по  </w:t>
            </w: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вул. Київська, 292 в м. Бровари Броварського району Київської області</w:t>
            </w:r>
          </w:p>
        </w:tc>
      </w:tr>
      <w:tr w14:paraId="079A2738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4A8315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21D8720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шатрового даху житлового будинку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</w:t>
            </w: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>вул. Київська, 310 А в м. Бровари Київської області</w:t>
            </w:r>
          </w:p>
        </w:tc>
      </w:tr>
      <w:tr w14:paraId="1385D958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FDF52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7560897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        вул. Металургів, 11 в м. Бровари Броварського району Київської області</w:t>
            </w:r>
          </w:p>
        </w:tc>
      </w:tr>
      <w:tr w14:paraId="074B7106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0EFD3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B8E908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  <w:tr w14:paraId="360784F0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743BAE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30AE9E9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E4AC4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  <w:tr w14:paraId="0BFF6B8B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983C2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2ED712F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7B3F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вул. Центральній, 5 в с. Требухів Броварського району Київської області</w:t>
            </w:r>
          </w:p>
        </w:tc>
      </w:tr>
    </w:tbl>
    <w:p w:rsidR="0058763E" w:rsidP="0058763E" w14:paraId="60CD76DB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79103172" w14:textId="77777777" w:rsidTr="00C82ADC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455594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7F36EC3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інженерних мереж</w:t>
            </w:r>
          </w:p>
        </w:tc>
      </w:tr>
      <w:tr w14:paraId="5C1B6740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7D45E9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7E108DC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під’їзді № 6 багатоквартирного будинку по вул. Грушевського Михайла, 17 в                    м. Бровари Броварського району Київської області</w:t>
            </w:r>
          </w:p>
        </w:tc>
      </w:tr>
      <w:tr w14:paraId="2A395A82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2254F4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302F862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  <w:tr w14:paraId="079B4810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755201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6619D20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44FABDAA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B2848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036E994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8-а в м. Бровари Броварського району Київської області</w:t>
            </w:r>
          </w:p>
        </w:tc>
      </w:tr>
      <w:tr w14:paraId="2D1DE2D4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24AF5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70ACB80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Олімпійській, 6-а в м. Бровари Броварського району Київської області</w:t>
            </w:r>
          </w:p>
        </w:tc>
      </w:tr>
      <w:tr w14:paraId="54471ED8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E93AE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2A08C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 розташованих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3 в м. Бровари Броварського району Київської області</w:t>
            </w:r>
          </w:p>
        </w:tc>
      </w:tr>
      <w:tr w14:paraId="07FE00E2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477714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3E48C01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 розташованого в під’їзді № 2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11 в м. Бровари Броварського району Київської області</w:t>
            </w:r>
          </w:p>
        </w:tc>
      </w:tr>
      <w:tr w14:paraId="6ADD39F5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6749F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E4AC4" w:rsidP="00C82ADC" w14:paraId="331294A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 розташованих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19-а в м. Бровари Броварського району Київської області</w:t>
            </w:r>
          </w:p>
        </w:tc>
      </w:tr>
      <w:tr w14:paraId="724781CD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440558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C2C80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70-б в м. Бровари Броварського району Київської області</w:t>
            </w:r>
          </w:p>
        </w:tc>
      </w:tr>
      <w:tr w14:paraId="136B3D2D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C4B9C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816ED6" w:rsidP="00C82ADC" w14:paraId="3BB114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ED6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 w:rsidRPr="00816ED6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816ED6"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Голуба Аркадія, 1 в м. Бровари Броварського району Київської області</w:t>
            </w:r>
          </w:p>
        </w:tc>
      </w:tr>
      <w:tr w14:paraId="32D1E37D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416AB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44B6C5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Лагунової Марії, 13-а в м. Бровари Броварського району Київської області</w:t>
            </w:r>
          </w:p>
        </w:tc>
      </w:tr>
      <w:tr w14:paraId="1647BDC4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91106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D2CAF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Лагунової Марії, 13-б в м. Бровари Броварського району Київської області</w:t>
            </w:r>
          </w:p>
        </w:tc>
      </w:tr>
      <w:tr w14:paraId="7314A6A5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947B8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2F8A98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6 в м. Бровари Броварського району Київської області</w:t>
            </w:r>
          </w:p>
        </w:tc>
      </w:tr>
    </w:tbl>
    <w:p w:rsidR="0058763E" w:rsidP="0058763E" w14:paraId="7A49EE4A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6D32EA05" w14:textId="77777777" w:rsidTr="00C82ADC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014791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1B44E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Олімпійській, 6 в м. Бровари Броварського району Київської області</w:t>
            </w:r>
          </w:p>
        </w:tc>
      </w:tr>
      <w:tr w14:paraId="529819C6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548AF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07DBB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 розташованих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3-б в м. Бровари Броварського району Київської області</w:t>
            </w:r>
          </w:p>
        </w:tc>
      </w:tr>
      <w:tr w14:paraId="27469070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021B2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633F43" w:rsidP="00C82ADC" w14:paraId="17BC20E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F43"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0DA87432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591FE8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E11AEF" w:rsidP="00C82ADC" w14:paraId="382F67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Володимира Великого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6878633D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27E65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60F6A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22299BE3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D8413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748D" w:rsidP="00C82ADC" w14:paraId="7EE13E8D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8FFD365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14E26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748D" w:rsidP="00C82ADC" w14:paraId="1E1EA72B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6F789D02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295D9B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748D" w:rsidP="00C82ADC" w14:paraId="071298B2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Київській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673915B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012C46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748D" w:rsidP="00C82ADC" w14:paraId="1A93781C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Лагунової Марії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B09435A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3A9C24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32FC7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C6B8C1D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D6996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76BDDA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301037D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74EB28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748D" w:rsidP="00C82ADC" w14:paraId="7C8CDCD6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4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462DA38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8EFB5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748D" w:rsidP="00C82ADC" w14:paraId="3F0315A9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10-а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86602F5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0F5A90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2070F4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Петлюри Симона, 13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06FB38E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C8C40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748D" w:rsidP="00C82ADC" w14:paraId="5B9363FC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47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1E3CDE3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184835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254638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ліфтів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60-б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C703652" w14:textId="77777777" w:rsidTr="00C82ADC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P="00C82ADC" w14:paraId="6B5E42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3E" w:rsidRPr="005627B3" w:rsidP="00C82ADC" w14:paraId="1A17C1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7B3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21896) розташованого в багатоквартирному будинку по вул. Чорних Запорожців, 70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627B3">
              <w:rPr>
                <w:rFonts w:ascii="Times New Roman" w:hAnsi="Times New Roman" w:cs="Times New Roman"/>
                <w:sz w:val="28"/>
                <w:szCs w:val="28"/>
              </w:rPr>
              <w:t>м. Бровари Броварського району Київської області</w:t>
            </w:r>
          </w:p>
        </w:tc>
      </w:tr>
    </w:tbl>
    <w:p w:rsidR="0058763E" w:rsidP="0058763E" w14:paraId="17E0A648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8763E" w:rsidP="0058763E" w14:paraId="2057DE5E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8763E" w:rsidP="0058763E" w14:paraId="65FA7731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CAD" w:rsidRPr="00EE06C3" w:rsidP="0058763E" w14:paraId="5FF0D8BD" w14:textId="54BB71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72433"/>
    <w:rsid w:val="004C6C25"/>
    <w:rsid w:val="004F7CAD"/>
    <w:rsid w:val="00520285"/>
    <w:rsid w:val="00524AF7"/>
    <w:rsid w:val="00545B76"/>
    <w:rsid w:val="005627B3"/>
    <w:rsid w:val="0056748D"/>
    <w:rsid w:val="0058763E"/>
    <w:rsid w:val="005B5C79"/>
    <w:rsid w:val="00633F43"/>
    <w:rsid w:val="006C7800"/>
    <w:rsid w:val="00784598"/>
    <w:rsid w:val="007C582E"/>
    <w:rsid w:val="0081066D"/>
    <w:rsid w:val="00816ED6"/>
    <w:rsid w:val="00853C00"/>
    <w:rsid w:val="00893E2E"/>
    <w:rsid w:val="008B6EF2"/>
    <w:rsid w:val="008E4AC4"/>
    <w:rsid w:val="00A84A56"/>
    <w:rsid w:val="00B20C04"/>
    <w:rsid w:val="00B3670E"/>
    <w:rsid w:val="00BE420F"/>
    <w:rsid w:val="00C82ADC"/>
    <w:rsid w:val="00CB633A"/>
    <w:rsid w:val="00D17B3F"/>
    <w:rsid w:val="00E11AE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0050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4183</Words>
  <Characters>2385</Characters>
  <Application>Microsoft Office Word</Application>
  <DocSecurity>8</DocSecurity>
  <Lines>19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2025-10-27T13:38:00Z</dcterms:modified>
</cp:coreProperties>
</file>