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FB78" w14:textId="77777777" w:rsidR="00E22A36" w:rsidRPr="00615751" w:rsidRDefault="00E22A36" w:rsidP="00B07E64">
      <w:pPr>
        <w:pStyle w:val="a5"/>
        <w:spacing w:before="24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6B32">
        <w:rPr>
          <w:rFonts w:ascii="Times New Roman" w:hAnsi="Times New Roman"/>
          <w:b/>
          <w:sz w:val="28"/>
          <w:szCs w:val="28"/>
          <w:lang w:eastAsia="uk-UA"/>
        </w:rPr>
        <w:t>ПОЯСНЮВАЛЬНА ЗАПИСКА</w:t>
      </w:r>
    </w:p>
    <w:p w14:paraId="620904F5" w14:textId="77777777" w:rsidR="00E22A36" w:rsidRPr="009409EA" w:rsidRDefault="00E22A36" w:rsidP="00B07E64">
      <w:pPr>
        <w:pStyle w:val="a5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086B32">
        <w:rPr>
          <w:rFonts w:ascii="Times New Roman" w:hAnsi="Times New Roman"/>
          <w:sz w:val="28"/>
          <w:szCs w:val="28"/>
          <w:lang w:eastAsia="uk-UA"/>
        </w:rPr>
        <w:t xml:space="preserve">до </w:t>
      </w:r>
      <w:proofErr w:type="spellStart"/>
      <w:r w:rsidRPr="00086B32">
        <w:rPr>
          <w:rFonts w:ascii="Times New Roman" w:hAnsi="Times New Roman"/>
          <w:sz w:val="28"/>
          <w:szCs w:val="28"/>
          <w:lang w:eastAsia="uk-UA"/>
        </w:rPr>
        <w:t>про</w:t>
      </w:r>
      <w:r>
        <w:rPr>
          <w:rFonts w:ascii="Times New Roman" w:hAnsi="Times New Roman"/>
          <w:sz w:val="28"/>
          <w:szCs w:val="28"/>
          <w:lang w:eastAsia="uk-UA"/>
        </w:rPr>
        <w:t>є</w:t>
      </w:r>
      <w:r w:rsidRPr="00086B32">
        <w:rPr>
          <w:rFonts w:ascii="Times New Roman" w:hAnsi="Times New Roman"/>
          <w:sz w:val="28"/>
          <w:szCs w:val="28"/>
          <w:lang w:eastAsia="uk-UA"/>
        </w:rPr>
        <w:t>кту</w:t>
      </w:r>
      <w:proofErr w:type="spellEnd"/>
      <w:r w:rsidRPr="00086B32">
        <w:rPr>
          <w:rFonts w:ascii="Times New Roman" w:hAnsi="Times New Roman"/>
          <w:sz w:val="28"/>
          <w:szCs w:val="28"/>
          <w:lang w:eastAsia="uk-UA"/>
        </w:rPr>
        <w:t xml:space="preserve"> рішення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409EA">
        <w:rPr>
          <w:rFonts w:ascii="Times New Roman" w:hAnsi="Times New Roman"/>
          <w:b/>
          <w:bCs/>
          <w:sz w:val="28"/>
          <w:szCs w:val="28"/>
          <w:lang w:eastAsia="uk-UA"/>
        </w:rPr>
        <w:t>«Про розроблення Муніципального енергетичного плану Броварської міської територіальної громади</w:t>
      </w:r>
    </w:p>
    <w:p w14:paraId="0F100718" w14:textId="77777777" w:rsidR="00E22A36" w:rsidRPr="009409EA" w:rsidRDefault="00E22A36" w:rsidP="00B07E64">
      <w:pPr>
        <w:pStyle w:val="a5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9409EA">
        <w:rPr>
          <w:rFonts w:ascii="Times New Roman" w:hAnsi="Times New Roman"/>
          <w:b/>
          <w:bCs/>
          <w:sz w:val="28"/>
          <w:szCs w:val="28"/>
          <w:lang w:eastAsia="uk-UA"/>
        </w:rPr>
        <w:t>на період до 2030 року»</w:t>
      </w:r>
    </w:p>
    <w:p w14:paraId="74ECE042" w14:textId="77777777" w:rsidR="00E22A36" w:rsidRDefault="00E22A36" w:rsidP="00B07E64">
      <w:pPr>
        <w:pStyle w:val="a5"/>
        <w:spacing w:before="240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263F79FB" w14:textId="77777777" w:rsidR="00E22A36" w:rsidRDefault="00E22A36" w:rsidP="00B07E64">
      <w:pPr>
        <w:suppressAutoHyphens/>
        <w:overflowPunct w:val="0"/>
        <w:autoSpaceDE w:val="0"/>
        <w:spacing w:before="24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spellStart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Пояснювальна</w:t>
      </w:r>
      <w:proofErr w:type="spellEnd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 xml:space="preserve"> записка </w:t>
      </w:r>
      <w:proofErr w:type="spellStart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підготовлена</w:t>
      </w:r>
      <w:proofErr w:type="spellEnd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відповідно</w:t>
      </w:r>
      <w:proofErr w:type="spellEnd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 xml:space="preserve"> до ст. 20 Регламенту </w:t>
      </w:r>
      <w:proofErr w:type="spellStart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Броварської</w:t>
      </w:r>
      <w:proofErr w:type="spellEnd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міської</w:t>
      </w:r>
      <w:proofErr w:type="spellEnd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 xml:space="preserve"> ради </w:t>
      </w:r>
      <w:proofErr w:type="spellStart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Броварського</w:t>
      </w:r>
      <w:proofErr w:type="spellEnd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 xml:space="preserve"> району </w:t>
      </w:r>
      <w:proofErr w:type="spellStart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Київської</w:t>
      </w:r>
      <w:proofErr w:type="spellEnd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області</w:t>
      </w:r>
      <w:proofErr w:type="spellEnd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 xml:space="preserve"> VIII </w:t>
      </w:r>
      <w:proofErr w:type="spellStart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скликання</w:t>
      </w:r>
      <w:proofErr w:type="spellEnd"/>
      <w:r w:rsidRPr="00086B32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6C3747FB" w14:textId="77777777" w:rsidR="00E22A36" w:rsidRPr="00086B32" w:rsidRDefault="00E22A36" w:rsidP="00B07E64">
      <w:pPr>
        <w:suppressAutoHyphens/>
        <w:overflowPunct w:val="0"/>
        <w:autoSpaceDE w:val="0"/>
        <w:spacing w:before="240"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>.</w:t>
      </w:r>
    </w:p>
    <w:p w14:paraId="1FD1520F" w14:textId="0956572F" w:rsidR="00E22A36" w:rsidRPr="00257040" w:rsidRDefault="00B07E64" w:rsidP="00B07E6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val="uk-UA" w:eastAsia="zh-CN"/>
        </w:rPr>
        <w:t xml:space="preserve">       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Розроблення</w:t>
      </w:r>
      <w:proofErr w:type="spellEnd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>М</w:t>
      </w:r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уніципального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енергетичного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плану (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далі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– МЕП)</w:t>
      </w:r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 xml:space="preserve"> дозволить </w:t>
      </w:r>
      <w:proofErr w:type="spellStart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>започаткувати</w:t>
      </w:r>
      <w:proofErr w:type="spellEnd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>системний</w:t>
      </w:r>
      <w:proofErr w:type="spellEnd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>підхід</w:t>
      </w:r>
      <w:proofErr w:type="spellEnd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 xml:space="preserve"> до </w:t>
      </w:r>
      <w:proofErr w:type="spellStart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>процесу</w:t>
      </w:r>
      <w:proofErr w:type="spellEnd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>енергозбереження</w:t>
      </w:r>
      <w:proofErr w:type="spellEnd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та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енергоефективності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 xml:space="preserve">в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громаді</w:t>
      </w:r>
      <w:proofErr w:type="spellEnd"/>
      <w:r w:rsidR="00E22A36" w:rsidRPr="00862FD7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розширить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можливості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громади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щодо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участі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у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державних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іноземних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програмах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як грантового так і кредитного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фінансування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proofErr w:type="spellStart"/>
      <w:r w:rsidR="00E22A36" w:rsidRPr="00F46CD2">
        <w:rPr>
          <w:rFonts w:ascii="Times New Roman" w:eastAsia="Times New Roman" w:hAnsi="Times New Roman"/>
          <w:sz w:val="28"/>
          <w:szCs w:val="28"/>
          <w:lang w:eastAsia="zh-CN"/>
        </w:rPr>
        <w:t>відкри</w:t>
      </w:r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є</w:t>
      </w:r>
      <w:proofErr w:type="spellEnd"/>
      <w:r w:rsidR="00E22A36" w:rsidRPr="00F46CD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 w:rsidRPr="00F46CD2">
        <w:rPr>
          <w:rFonts w:ascii="Times New Roman" w:eastAsia="Times New Roman" w:hAnsi="Times New Roman"/>
          <w:sz w:val="28"/>
          <w:szCs w:val="28"/>
          <w:lang w:eastAsia="zh-CN"/>
        </w:rPr>
        <w:t>нові</w:t>
      </w:r>
      <w:proofErr w:type="spellEnd"/>
      <w:r w:rsidR="00E22A36" w:rsidRPr="00F46CD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 w:rsidRPr="00F46CD2">
        <w:rPr>
          <w:rFonts w:ascii="Times New Roman" w:eastAsia="Times New Roman" w:hAnsi="Times New Roman"/>
          <w:sz w:val="28"/>
          <w:szCs w:val="28"/>
          <w:lang w:eastAsia="zh-CN"/>
        </w:rPr>
        <w:t>можливості</w:t>
      </w:r>
      <w:proofErr w:type="spellEnd"/>
      <w:r w:rsidR="00E22A36" w:rsidRPr="00F46CD2">
        <w:rPr>
          <w:rFonts w:ascii="Times New Roman" w:eastAsia="Times New Roman" w:hAnsi="Times New Roman"/>
          <w:sz w:val="28"/>
          <w:szCs w:val="28"/>
          <w:lang w:eastAsia="zh-CN"/>
        </w:rPr>
        <w:t xml:space="preserve"> для </w:t>
      </w:r>
      <w:proofErr w:type="spellStart"/>
      <w:r w:rsidR="00E22A36" w:rsidRPr="00F46CD2">
        <w:rPr>
          <w:rFonts w:ascii="Times New Roman" w:eastAsia="Times New Roman" w:hAnsi="Times New Roman"/>
          <w:sz w:val="28"/>
          <w:szCs w:val="28"/>
          <w:lang w:eastAsia="zh-CN"/>
        </w:rPr>
        <w:t>залучення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внутрішніх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і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зовнішніх</w:t>
      </w:r>
      <w:proofErr w:type="spellEnd"/>
      <w:r w:rsidR="00E22A36" w:rsidRPr="00F46CD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 w:rsidRPr="00F46CD2">
        <w:rPr>
          <w:rFonts w:ascii="Times New Roman" w:eastAsia="Times New Roman" w:hAnsi="Times New Roman"/>
          <w:sz w:val="28"/>
          <w:szCs w:val="28"/>
          <w:lang w:eastAsia="zh-CN"/>
        </w:rPr>
        <w:t>інвестицій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в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розвиток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сфери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енергозбереження</w:t>
      </w:r>
      <w:proofErr w:type="spellEnd"/>
      <w:r w:rsidR="00E22A3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14:paraId="3C45D640" w14:textId="77777777" w:rsidR="00E22A36" w:rsidRPr="00086B32" w:rsidRDefault="00E22A36" w:rsidP="00B07E64">
      <w:pPr>
        <w:suppressAutoHyphens/>
        <w:overflowPunct w:val="0"/>
        <w:autoSpaceDE w:val="0"/>
        <w:spacing w:before="240"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2. Мета і шляхи </w:t>
      </w:r>
      <w:proofErr w:type="spellStart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>її</w:t>
      </w:r>
      <w:proofErr w:type="spellEnd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86B32">
        <w:rPr>
          <w:rFonts w:ascii="Times New Roman" w:eastAsia="Times New Roman" w:hAnsi="Times New Roman"/>
          <w:b/>
          <w:sz w:val="28"/>
          <w:szCs w:val="28"/>
          <w:lang w:eastAsia="zh-CN"/>
        </w:rPr>
        <w:t>досягнення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.</w:t>
      </w:r>
    </w:p>
    <w:p w14:paraId="5E39360E" w14:textId="77777777" w:rsidR="00E22A36" w:rsidRDefault="00E22A36" w:rsidP="00B07E64">
      <w:pPr>
        <w:pStyle w:val="a5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E36D4">
        <w:rPr>
          <w:rFonts w:ascii="Times New Roman" w:hAnsi="Times New Roman"/>
          <w:bCs/>
          <w:sz w:val="28"/>
          <w:szCs w:val="28"/>
        </w:rPr>
        <w:t xml:space="preserve">Сприяння </w:t>
      </w:r>
      <w:r>
        <w:rPr>
          <w:rFonts w:ascii="Times New Roman" w:hAnsi="Times New Roman"/>
          <w:bCs/>
          <w:sz w:val="28"/>
          <w:szCs w:val="28"/>
        </w:rPr>
        <w:t>досягненню національних цілей з енергоефективності,</w:t>
      </w:r>
      <w:r w:rsidRPr="00EB069A">
        <w:t xml:space="preserve"> </w:t>
      </w:r>
      <w:r w:rsidRPr="006E0458">
        <w:rPr>
          <w:rFonts w:ascii="Times New Roman" w:hAnsi="Times New Roman"/>
          <w:bCs/>
          <w:sz w:val="28"/>
          <w:szCs w:val="28"/>
        </w:rPr>
        <w:t>формування стратегічних напрямків діяльності енергетичної політики</w:t>
      </w:r>
      <w:r w:rsidRPr="006E0458">
        <w:t xml:space="preserve"> </w:t>
      </w:r>
      <w:r w:rsidRPr="006E0458">
        <w:rPr>
          <w:rFonts w:ascii="Times New Roman" w:hAnsi="Times New Roman"/>
          <w:bCs/>
          <w:sz w:val="28"/>
          <w:szCs w:val="28"/>
        </w:rPr>
        <w:t xml:space="preserve">для </w:t>
      </w:r>
      <w:r w:rsidRPr="00EB069A">
        <w:rPr>
          <w:rFonts w:ascii="Times New Roman" w:hAnsi="Times New Roman"/>
          <w:bCs/>
          <w:sz w:val="28"/>
          <w:szCs w:val="28"/>
        </w:rPr>
        <w:t xml:space="preserve">забезпечення сталого енергетичного розвитку Броварської міської територіальної громади, енергетичної та екологічної безпеки громади за рахунок стимулювання енергозбереження та впровадження заходів з підвищення енергоефективності, збільшення частки використання альтернативних та відновлюваних джерел енергії, скорочення викидів СО2 в атмосферу, а також залучення зовнішніх ресурсів </w:t>
      </w:r>
      <w:r>
        <w:rPr>
          <w:rFonts w:ascii="Times New Roman" w:hAnsi="Times New Roman"/>
          <w:bCs/>
          <w:sz w:val="28"/>
          <w:szCs w:val="28"/>
        </w:rPr>
        <w:t xml:space="preserve">та інвестицій </w:t>
      </w:r>
      <w:r w:rsidRPr="00EB069A">
        <w:rPr>
          <w:rFonts w:ascii="Times New Roman" w:hAnsi="Times New Roman"/>
          <w:bCs/>
          <w:sz w:val="28"/>
          <w:szCs w:val="28"/>
        </w:rPr>
        <w:t>у розвиток громади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53DBAB00" w14:textId="77777777" w:rsidR="00E22A36" w:rsidRPr="00086B32" w:rsidRDefault="00E22A36" w:rsidP="00B07E64">
      <w:pPr>
        <w:pStyle w:val="a5"/>
        <w:spacing w:befor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6B32">
        <w:rPr>
          <w:rFonts w:ascii="Times New Roman" w:hAnsi="Times New Roman"/>
          <w:b/>
          <w:sz w:val="28"/>
          <w:szCs w:val="28"/>
        </w:rPr>
        <w:t>3. Правові аспекти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D3BF8C4" w14:textId="77777777" w:rsidR="00E22A36" w:rsidRDefault="00E22A36" w:rsidP="00B07E6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рішення розроблений </w:t>
      </w:r>
      <w:r w:rsidRPr="00920396">
        <w:rPr>
          <w:rFonts w:ascii="Times New Roman" w:hAnsi="Times New Roman"/>
          <w:sz w:val="28"/>
          <w:szCs w:val="28"/>
          <w:lang w:eastAsia="uk-UA"/>
        </w:rPr>
        <w:t>враховуючи Методику розроблення місцевих енергетичних планів, затверджену наказом Міністерства розвитку громад, територій та інфраструктури України №1163 від 21.12.2023 року; керуючись пунктом 1 частини 10 статті 4 та статтею 6 Закону України «Про енергетичну ефективність», пунктом 59 частини 1 статті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0C341E7" w14:textId="77777777" w:rsidR="00E22A36" w:rsidRPr="00086B32" w:rsidRDefault="00E22A36" w:rsidP="00B07E64">
      <w:pPr>
        <w:pStyle w:val="a5"/>
        <w:spacing w:befor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6B32">
        <w:rPr>
          <w:rFonts w:ascii="Times New Roman" w:hAnsi="Times New Roman"/>
          <w:b/>
          <w:sz w:val="28"/>
          <w:szCs w:val="28"/>
        </w:rPr>
        <w:t>4. Фінансово-економічне обґрунтування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0DC43ECC" w14:textId="77777777" w:rsidR="00E22A36" w:rsidRDefault="00E22A36" w:rsidP="00B07E6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 потребує фінансування.</w:t>
      </w:r>
    </w:p>
    <w:p w14:paraId="4C137152" w14:textId="77777777" w:rsidR="00B07E64" w:rsidRDefault="00E22A36" w:rsidP="00B07E64">
      <w:pPr>
        <w:pStyle w:val="a5"/>
        <w:spacing w:befor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6B32">
        <w:rPr>
          <w:rFonts w:ascii="Times New Roman" w:hAnsi="Times New Roman"/>
          <w:b/>
          <w:sz w:val="28"/>
          <w:szCs w:val="28"/>
        </w:rPr>
        <w:t>5. Прогноз результатів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7281FDB" w14:textId="41CF62F0" w:rsidR="00E22A36" w:rsidRDefault="00E22A36" w:rsidP="00B07E64">
      <w:pPr>
        <w:pStyle w:val="a5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Розробка МЕП сприятиме:</w:t>
      </w:r>
    </w:p>
    <w:p w14:paraId="395AF524" w14:textId="609427B7" w:rsidR="00E22A36" w:rsidRDefault="00E22A36" w:rsidP="00B07E64">
      <w:pPr>
        <w:tabs>
          <w:tab w:val="left" w:pos="1080"/>
        </w:tabs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зменшенн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ю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A97DE8">
        <w:rPr>
          <w:rFonts w:ascii="Times New Roman" w:eastAsia="Times New Roman" w:hAnsi="Times New Roman"/>
          <w:bCs/>
          <w:sz w:val="28"/>
          <w:szCs w:val="28"/>
          <w:lang w:val="sl-SI" w:eastAsia="zh-CN"/>
        </w:rPr>
        <w:t xml:space="preserve">до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2030</w:t>
      </w:r>
      <w:r w:rsidRPr="00A97DE8">
        <w:rPr>
          <w:rFonts w:ascii="Times New Roman" w:eastAsia="Times New Roman" w:hAnsi="Times New Roman"/>
          <w:bCs/>
          <w:sz w:val="28"/>
          <w:szCs w:val="28"/>
          <w:lang w:val="sl-SI" w:eastAsia="zh-CN"/>
        </w:rPr>
        <w:t xml:space="preserve"> року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рівня</w:t>
      </w:r>
      <w:proofErr w:type="spellEnd"/>
      <w:r w:rsidRPr="00A97DE8">
        <w:rPr>
          <w:rFonts w:ascii="Times New Roman" w:eastAsia="Times New Roman" w:hAnsi="Times New Roman"/>
          <w:bCs/>
          <w:sz w:val="28"/>
          <w:szCs w:val="28"/>
          <w:lang w:val="sl-SI"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втрат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паливно-енергетичних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громаді</w:t>
      </w:r>
      <w:proofErr w:type="spellEnd"/>
      <w:r w:rsidRPr="00A97DE8">
        <w:rPr>
          <w:rFonts w:ascii="Times New Roman" w:eastAsia="Times New Roman" w:hAnsi="Times New Roman"/>
          <w:bCs/>
          <w:sz w:val="28"/>
          <w:szCs w:val="28"/>
          <w:lang w:eastAsia="zh-CN"/>
        </w:rPr>
        <w:t>;</w:t>
      </w:r>
    </w:p>
    <w:p w14:paraId="717B4516" w14:textId="77777777" w:rsidR="00E22A36" w:rsidRPr="00A97DE8" w:rsidRDefault="00E22A36" w:rsidP="00B07E6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забезпеченн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ю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скорочення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обсягів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споживання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паливно-енергетичних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ресурсів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за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рахунок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впровадження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енергоефективних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заходів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проєктів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2116431F" w14:textId="77777777" w:rsidR="00E22A36" w:rsidRPr="00A97DE8" w:rsidRDefault="00E22A36" w:rsidP="00B07E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</w:pPr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 xml:space="preserve">- </w:t>
      </w:r>
      <w:proofErr w:type="spellStart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>скороченн</w:t>
      </w:r>
      <w:r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>ю</w:t>
      </w:r>
      <w:proofErr w:type="spellEnd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>бюджетних</w:t>
      </w:r>
      <w:proofErr w:type="spellEnd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>видатків</w:t>
      </w:r>
      <w:proofErr w:type="spellEnd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 xml:space="preserve"> на оплату </w:t>
      </w:r>
      <w:proofErr w:type="spellStart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>паливно-енергетичних</w:t>
      </w:r>
      <w:proofErr w:type="spellEnd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>ресурсів</w:t>
      </w:r>
      <w:proofErr w:type="spellEnd"/>
      <w:r w:rsidRPr="00A97DE8">
        <w:rPr>
          <w:rFonts w:ascii="Times New Roman" w:eastAsia="TimesNewRomanPSMT" w:hAnsi="Times New Roman"/>
          <w:color w:val="000000"/>
          <w:sz w:val="28"/>
          <w:szCs w:val="28"/>
          <w:lang w:eastAsia="uk-UA"/>
        </w:rPr>
        <w:t>;</w:t>
      </w:r>
    </w:p>
    <w:p w14:paraId="6E19C5EA" w14:textId="77777777" w:rsidR="00E22A36" w:rsidRDefault="00E22A36" w:rsidP="00B07E6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-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скороченн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ю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>викидів</w:t>
      </w:r>
      <w:proofErr w:type="spellEnd"/>
      <w:r w:rsidRPr="00A97DE8">
        <w:rPr>
          <w:rFonts w:ascii="Times New Roman" w:eastAsia="Times New Roman" w:hAnsi="Times New Roman"/>
          <w:sz w:val="28"/>
          <w:szCs w:val="28"/>
          <w:lang w:eastAsia="zh-CN"/>
        </w:rPr>
        <w:t xml:space="preserve"> СО2 в атмосферу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2DA9A7B9" w14:textId="77777777" w:rsidR="00B07E64" w:rsidRDefault="00E22A36" w:rsidP="00B07E6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залученню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внутрішніх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зовнішніх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інвестицій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 сферу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енергозбереження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14:paraId="0F2B810F" w14:textId="462C5445" w:rsidR="00E22A36" w:rsidRPr="000D29BF" w:rsidRDefault="00E22A36" w:rsidP="00B07E6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29BF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0D29BF">
        <w:rPr>
          <w:rFonts w:ascii="Times New Roman" w:hAnsi="Times New Roman"/>
          <w:bCs/>
          <w:sz w:val="28"/>
          <w:szCs w:val="28"/>
        </w:rPr>
        <w:t>досягненн</w:t>
      </w:r>
      <w:r>
        <w:rPr>
          <w:rFonts w:ascii="Times New Roman" w:hAnsi="Times New Roman"/>
          <w:bCs/>
          <w:sz w:val="28"/>
          <w:szCs w:val="28"/>
        </w:rPr>
        <w:t>ю</w:t>
      </w:r>
      <w:proofErr w:type="spellEnd"/>
      <w:r w:rsidRPr="000D29B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29BF">
        <w:rPr>
          <w:rFonts w:ascii="Times New Roman" w:hAnsi="Times New Roman"/>
          <w:bCs/>
          <w:sz w:val="28"/>
          <w:szCs w:val="28"/>
        </w:rPr>
        <w:t>належного</w:t>
      </w:r>
      <w:proofErr w:type="spellEnd"/>
      <w:r w:rsidRPr="000D29B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29BF">
        <w:rPr>
          <w:rFonts w:ascii="Times New Roman" w:hAnsi="Times New Roman"/>
          <w:bCs/>
          <w:sz w:val="28"/>
          <w:szCs w:val="28"/>
        </w:rPr>
        <w:t>рівня</w:t>
      </w:r>
      <w:proofErr w:type="spellEnd"/>
      <w:r w:rsidRPr="000D29BF">
        <w:rPr>
          <w:rFonts w:ascii="Times New Roman" w:hAnsi="Times New Roman"/>
          <w:bCs/>
          <w:sz w:val="28"/>
          <w:szCs w:val="28"/>
        </w:rPr>
        <w:t xml:space="preserve"> енергонезалежності</w:t>
      </w:r>
      <w:r>
        <w:rPr>
          <w:rFonts w:ascii="Times New Roman" w:hAnsi="Times New Roman"/>
          <w:bCs/>
          <w:sz w:val="28"/>
          <w:szCs w:val="28"/>
        </w:rPr>
        <w:t xml:space="preserve"> громади</w:t>
      </w:r>
      <w:r w:rsidRPr="000D29BF">
        <w:rPr>
          <w:rFonts w:ascii="Times New Roman" w:hAnsi="Times New Roman"/>
          <w:bCs/>
          <w:sz w:val="28"/>
          <w:szCs w:val="28"/>
        </w:rPr>
        <w:t>.</w:t>
      </w:r>
    </w:p>
    <w:p w14:paraId="1302CE21" w14:textId="77777777" w:rsidR="00E22A36" w:rsidRPr="00086B32" w:rsidRDefault="00E22A36" w:rsidP="00B07E64">
      <w:pPr>
        <w:pStyle w:val="a5"/>
        <w:spacing w:before="24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6B32">
        <w:rPr>
          <w:rFonts w:ascii="Times New Roman" w:hAnsi="Times New Roman"/>
          <w:b/>
          <w:sz w:val="28"/>
          <w:szCs w:val="28"/>
        </w:rPr>
        <w:t>6. Суб’єкт подання про</w:t>
      </w:r>
      <w:r>
        <w:rPr>
          <w:rFonts w:ascii="Times New Roman" w:hAnsi="Times New Roman"/>
          <w:b/>
          <w:sz w:val="28"/>
          <w:szCs w:val="28"/>
        </w:rPr>
        <w:t>е</w:t>
      </w:r>
      <w:r w:rsidRPr="00086B32">
        <w:rPr>
          <w:rFonts w:ascii="Times New Roman" w:hAnsi="Times New Roman"/>
          <w:b/>
          <w:sz w:val="28"/>
          <w:szCs w:val="28"/>
        </w:rPr>
        <w:t>кту рішення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6DAA8BDF" w14:textId="77777777" w:rsidR="00E22A36" w:rsidRPr="00086B32" w:rsidRDefault="00E22A36" w:rsidP="00B07E64">
      <w:pPr>
        <w:pStyle w:val="a5"/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</w:t>
      </w:r>
      <w:r w:rsidRPr="00D162A3">
        <w:rPr>
          <w:rFonts w:ascii="Times New Roman" w:hAnsi="Times New Roman"/>
          <w:b/>
          <w:bCs/>
          <w:sz w:val="28"/>
          <w:szCs w:val="28"/>
        </w:rPr>
        <w:t>оповідач:</w:t>
      </w:r>
      <w:r w:rsidRPr="00606C0C">
        <w:rPr>
          <w:rFonts w:ascii="Times New Roman" w:hAnsi="Times New Roman"/>
          <w:sz w:val="28"/>
          <w:szCs w:val="28"/>
        </w:rPr>
        <w:t xml:space="preserve"> </w:t>
      </w:r>
      <w:r w:rsidRPr="00086B32">
        <w:rPr>
          <w:rFonts w:ascii="Times New Roman" w:hAnsi="Times New Roman"/>
          <w:sz w:val="28"/>
          <w:szCs w:val="28"/>
        </w:rPr>
        <w:t>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</w:rPr>
        <w:t>;</w:t>
      </w:r>
    </w:p>
    <w:p w14:paraId="42C4D995" w14:textId="77777777" w:rsidR="00E22A36" w:rsidRPr="00086B32" w:rsidRDefault="00E22A36" w:rsidP="00B07E64">
      <w:pPr>
        <w:pStyle w:val="a5"/>
        <w:spacing w:before="240"/>
        <w:ind w:lef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Pr="00D162A3">
        <w:rPr>
          <w:rFonts w:ascii="Times New Roman" w:hAnsi="Times New Roman"/>
          <w:b/>
          <w:bCs/>
          <w:sz w:val="28"/>
          <w:szCs w:val="28"/>
        </w:rPr>
        <w:t>ідповідальн</w:t>
      </w:r>
      <w:r>
        <w:rPr>
          <w:rFonts w:ascii="Times New Roman" w:hAnsi="Times New Roman"/>
          <w:b/>
          <w:bCs/>
          <w:sz w:val="28"/>
          <w:szCs w:val="28"/>
        </w:rPr>
        <w:t>ий</w:t>
      </w:r>
      <w:r w:rsidRPr="00D162A3">
        <w:rPr>
          <w:rFonts w:ascii="Times New Roman" w:hAnsi="Times New Roman"/>
          <w:b/>
          <w:bCs/>
          <w:sz w:val="28"/>
          <w:szCs w:val="28"/>
        </w:rPr>
        <w:t xml:space="preserve"> за підготовку </w:t>
      </w:r>
      <w:proofErr w:type="spellStart"/>
      <w:r w:rsidRPr="00D162A3">
        <w:rPr>
          <w:rFonts w:ascii="Times New Roman" w:hAnsi="Times New Roman"/>
          <w:b/>
          <w:bCs/>
          <w:sz w:val="28"/>
          <w:szCs w:val="28"/>
        </w:rPr>
        <w:t>про</w:t>
      </w:r>
      <w:r>
        <w:rPr>
          <w:rFonts w:ascii="Times New Roman" w:hAnsi="Times New Roman"/>
          <w:b/>
          <w:bCs/>
          <w:sz w:val="28"/>
          <w:szCs w:val="28"/>
        </w:rPr>
        <w:t>є</w:t>
      </w:r>
      <w:r w:rsidRPr="00D162A3">
        <w:rPr>
          <w:rFonts w:ascii="Times New Roman" w:hAnsi="Times New Roman"/>
          <w:b/>
          <w:bCs/>
          <w:sz w:val="28"/>
          <w:szCs w:val="28"/>
        </w:rPr>
        <w:t>кту</w:t>
      </w:r>
      <w:proofErr w:type="spellEnd"/>
      <w:r w:rsidRPr="00D162A3">
        <w:rPr>
          <w:rFonts w:ascii="Times New Roman" w:hAnsi="Times New Roman"/>
          <w:b/>
          <w:bCs/>
          <w:sz w:val="28"/>
          <w:szCs w:val="28"/>
        </w:rPr>
        <w:t xml:space="preserve"> рішення</w:t>
      </w:r>
      <w:r w:rsidRPr="00606C0C">
        <w:rPr>
          <w:rFonts w:ascii="Times New Roman" w:hAnsi="Times New Roman"/>
          <w:bCs/>
          <w:sz w:val="28"/>
          <w:szCs w:val="28"/>
        </w:rPr>
        <w:t>:</w:t>
      </w:r>
      <w:r w:rsidRPr="00086B3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Дворнік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Андрій Валерійович - головний спеціаліст з енергетичного менеджменту</w:t>
      </w:r>
      <w:r w:rsidRPr="00086B32">
        <w:rPr>
          <w:rFonts w:ascii="Times New Roman" w:hAnsi="Times New Roman"/>
          <w:sz w:val="28"/>
          <w:szCs w:val="28"/>
        </w:rPr>
        <w:t xml:space="preserve">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14:paraId="14DBEE71" w14:textId="77777777" w:rsidR="00E22A36" w:rsidRPr="00086B32" w:rsidRDefault="00E22A36" w:rsidP="00B07E64">
      <w:pPr>
        <w:pStyle w:val="a5"/>
        <w:spacing w:before="240"/>
        <w:ind w:left="-142" w:firstLine="426"/>
        <w:jc w:val="both"/>
        <w:rPr>
          <w:rFonts w:ascii="Times New Roman" w:hAnsi="Times New Roman"/>
          <w:sz w:val="28"/>
          <w:szCs w:val="28"/>
        </w:rPr>
      </w:pPr>
    </w:p>
    <w:p w14:paraId="2C6EA38D" w14:textId="77777777" w:rsidR="00E22A36" w:rsidRDefault="00E22A36" w:rsidP="00E22A3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B8532E3" w14:textId="77777777" w:rsidR="00E22A36" w:rsidRDefault="00E22A36" w:rsidP="00E22A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</w:t>
      </w:r>
    </w:p>
    <w:p w14:paraId="2FFE0010" w14:textId="77777777" w:rsidR="00E22A36" w:rsidRDefault="00E22A36" w:rsidP="00E22A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будівництва, житлово-комунального</w:t>
      </w:r>
    </w:p>
    <w:p w14:paraId="3E55383C" w14:textId="77777777" w:rsidR="00E22A36" w:rsidRDefault="00E22A36" w:rsidP="00E22A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господарства, інфраструктури та</w:t>
      </w:r>
    </w:p>
    <w:p w14:paraId="665B2824" w14:textId="77777777" w:rsidR="00E22A36" w:rsidRDefault="00E22A36" w:rsidP="00E22A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транспорту Броварської міської ради </w:t>
      </w:r>
    </w:p>
    <w:p w14:paraId="521FDED2" w14:textId="4D8228DD" w:rsidR="00E22A36" w:rsidRPr="008474F1" w:rsidRDefault="00E22A36" w:rsidP="00E22A3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 Київської області</w:t>
      </w:r>
      <w:r>
        <w:rPr>
          <w:rFonts w:ascii="Times New Roman" w:hAnsi="Times New Roman"/>
          <w:sz w:val="28"/>
          <w:szCs w:val="28"/>
        </w:rPr>
        <w:tab/>
      </w:r>
      <w:r w:rsidRPr="006661B2">
        <w:rPr>
          <w:rFonts w:ascii="Times New Roman" w:hAnsi="Times New Roman"/>
          <w:sz w:val="28"/>
          <w:szCs w:val="28"/>
        </w:rPr>
        <w:tab/>
      </w:r>
      <w:r w:rsidRPr="006661B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Світлана РЕШЕТОВА</w:t>
      </w:r>
    </w:p>
    <w:p w14:paraId="2BB3EDCA" w14:textId="77777777" w:rsidR="009B7D79" w:rsidRPr="00E22A36" w:rsidRDefault="009B7D79" w:rsidP="00E22A36">
      <w:pPr>
        <w:rPr>
          <w:lang w:val="uk-UA"/>
        </w:rPr>
      </w:pPr>
    </w:p>
    <w:sectPr w:rsidR="009B7D79" w:rsidRPr="00E22A3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07E64"/>
    <w:rsid w:val="00B35D4C"/>
    <w:rsid w:val="00B46089"/>
    <w:rsid w:val="00B80167"/>
    <w:rsid w:val="00BF6942"/>
    <w:rsid w:val="00D5049E"/>
    <w:rsid w:val="00D92C45"/>
    <w:rsid w:val="00DD7BFD"/>
    <w:rsid w:val="00E22A3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A6DF"/>
  <w15:docId w15:val="{27FC0C85-0733-4EAA-AFA7-9EE53328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22A36"/>
    <w:pPr>
      <w:spacing w:after="0" w:line="240" w:lineRule="auto"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17</cp:revision>
  <cp:lastPrinted>2025-10-13T07:35:00Z</cp:lastPrinted>
  <dcterms:created xsi:type="dcterms:W3CDTF">2021-03-03T14:03:00Z</dcterms:created>
  <dcterms:modified xsi:type="dcterms:W3CDTF">2025-10-13T07:35:00Z</dcterms:modified>
</cp:coreProperties>
</file>