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CA504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Default="00CA5049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64450">
        <w:rPr>
          <w:rFonts w:ascii="Times New Roman" w:eastAsia="Calibri" w:hAnsi="Times New Roman" w:cs="Times New Roman"/>
          <w:b/>
          <w:bCs/>
          <w:noProof/>
          <w:sz w:val="27"/>
          <w:szCs w:val="27"/>
          <w:lang w:val="uk-UA"/>
        </w:rPr>
        <w:t xml:space="preserve">Про безоплатне прийняття </w:t>
      </w:r>
      <w:r w:rsidRPr="00B52991">
        <w:rPr>
          <w:rFonts w:ascii="Times New Roman" w:eastAsia="Calibri" w:hAnsi="Times New Roman" w:cs="Times New Roman"/>
          <w:b/>
          <w:bCs/>
          <w:noProof/>
          <w:sz w:val="27"/>
          <w:szCs w:val="27"/>
          <w:lang w:val="uk-UA"/>
        </w:rPr>
        <w:t>в</w:t>
      </w:r>
      <w:r w:rsidRPr="00264450">
        <w:rPr>
          <w:rFonts w:ascii="Times New Roman" w:eastAsia="Calibri" w:hAnsi="Times New Roman" w:cs="Times New Roman"/>
          <w:b/>
          <w:bCs/>
          <w:noProof/>
          <w:sz w:val="27"/>
          <w:szCs w:val="27"/>
          <w:lang w:val="uk-UA"/>
        </w:rPr>
        <w:t xml:space="preserve"> комунальну власність</w:t>
      </w:r>
      <w:r w:rsidRPr="00B52991">
        <w:rPr>
          <w:rFonts w:ascii="Times New Roman" w:eastAsia="Calibri" w:hAnsi="Times New Roman" w:cs="Times New Roman"/>
          <w:b/>
          <w:bCs/>
          <w:noProof/>
          <w:sz w:val="27"/>
          <w:szCs w:val="27"/>
          <w:lang w:val="uk-UA"/>
        </w:rPr>
        <w:t xml:space="preserve"> </w:t>
      </w:r>
      <w:r w:rsidRPr="00264450"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  <w:t xml:space="preserve">Броварської міської територіальної громади </w:t>
      </w:r>
      <w:r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  <w:t xml:space="preserve">майна </w:t>
      </w:r>
      <w:r w:rsidRPr="00B52991">
        <w:rPr>
          <w:rFonts w:ascii="Times New Roman" w:eastAsia="Calibri" w:hAnsi="Times New Roman" w:cs="Times New Roman"/>
          <w:b/>
          <w:bCs/>
          <w:sz w:val="27"/>
          <w:szCs w:val="27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  <w:t>Федерації Плавання України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A5049" w:rsidRPr="00B52991" w:rsidRDefault="00CA5049" w:rsidP="00CA5049">
      <w:pPr>
        <w:pStyle w:val="docdata"/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proofErr w:type="spellStart"/>
      <w:r w:rsidRPr="00B52991">
        <w:rPr>
          <w:color w:val="000000"/>
          <w:sz w:val="27"/>
          <w:szCs w:val="27"/>
        </w:rPr>
        <w:t>Пояснювальна</w:t>
      </w:r>
      <w:proofErr w:type="spellEnd"/>
      <w:r w:rsidRPr="00B52991">
        <w:rPr>
          <w:color w:val="000000"/>
          <w:sz w:val="27"/>
          <w:szCs w:val="27"/>
        </w:rPr>
        <w:t xml:space="preserve"> записка </w:t>
      </w:r>
      <w:proofErr w:type="spellStart"/>
      <w:proofErr w:type="gramStart"/>
      <w:r w:rsidRPr="00B52991">
        <w:rPr>
          <w:color w:val="000000"/>
          <w:sz w:val="27"/>
          <w:szCs w:val="27"/>
        </w:rPr>
        <w:t>п</w:t>
      </w:r>
      <w:proofErr w:type="gramEnd"/>
      <w:r w:rsidRPr="00B52991">
        <w:rPr>
          <w:color w:val="000000"/>
          <w:sz w:val="27"/>
          <w:szCs w:val="27"/>
        </w:rPr>
        <w:t>ідготовлена</w:t>
      </w:r>
      <w:proofErr w:type="spellEnd"/>
      <w:r w:rsidRPr="00B52991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B52991">
        <w:rPr>
          <w:color w:val="000000"/>
          <w:sz w:val="27"/>
          <w:szCs w:val="27"/>
        </w:rPr>
        <w:t>відповідно</w:t>
      </w:r>
      <w:proofErr w:type="spellEnd"/>
      <w:r w:rsidRPr="00B52991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B52991">
        <w:rPr>
          <w:color w:val="000000"/>
          <w:sz w:val="27"/>
          <w:szCs w:val="27"/>
        </w:rPr>
        <w:t>Броварської</w:t>
      </w:r>
      <w:proofErr w:type="spellEnd"/>
      <w:r w:rsidRPr="00B52991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B52991">
        <w:rPr>
          <w:color w:val="000000"/>
          <w:sz w:val="27"/>
          <w:szCs w:val="27"/>
        </w:rPr>
        <w:t>міської</w:t>
      </w:r>
      <w:proofErr w:type="spellEnd"/>
      <w:r w:rsidRPr="00B52991">
        <w:rPr>
          <w:color w:val="000000"/>
          <w:sz w:val="27"/>
          <w:szCs w:val="27"/>
        </w:rPr>
        <w:t xml:space="preserve"> ради </w:t>
      </w:r>
      <w:bookmarkStart w:id="0" w:name="_Hlk68696339"/>
      <w:proofErr w:type="spellStart"/>
      <w:r w:rsidRPr="00B52991">
        <w:rPr>
          <w:color w:val="000000"/>
          <w:sz w:val="27"/>
          <w:szCs w:val="27"/>
        </w:rPr>
        <w:t>Броварського</w:t>
      </w:r>
      <w:proofErr w:type="spellEnd"/>
      <w:r w:rsidRPr="00B52991">
        <w:rPr>
          <w:color w:val="000000"/>
          <w:sz w:val="27"/>
          <w:szCs w:val="27"/>
        </w:rPr>
        <w:t xml:space="preserve"> району </w:t>
      </w:r>
      <w:proofErr w:type="spellStart"/>
      <w:r w:rsidRPr="00B52991">
        <w:rPr>
          <w:color w:val="000000"/>
          <w:sz w:val="27"/>
          <w:szCs w:val="27"/>
        </w:rPr>
        <w:t>Київської</w:t>
      </w:r>
      <w:proofErr w:type="spellEnd"/>
      <w:r w:rsidRPr="00B52991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B52991">
        <w:rPr>
          <w:color w:val="000000"/>
          <w:sz w:val="27"/>
          <w:szCs w:val="27"/>
        </w:rPr>
        <w:t>області</w:t>
      </w:r>
      <w:proofErr w:type="spellEnd"/>
      <w:r w:rsidRPr="00B52991">
        <w:rPr>
          <w:color w:val="000000"/>
          <w:sz w:val="27"/>
          <w:szCs w:val="27"/>
        </w:rPr>
        <w:t xml:space="preserve"> </w:t>
      </w:r>
      <w:bookmarkEnd w:id="0"/>
      <w:r w:rsidRPr="00B52991">
        <w:rPr>
          <w:color w:val="000000"/>
          <w:sz w:val="27"/>
          <w:szCs w:val="27"/>
        </w:rPr>
        <w:t xml:space="preserve">VIII </w:t>
      </w:r>
      <w:proofErr w:type="spellStart"/>
      <w:r w:rsidRPr="00B52991">
        <w:rPr>
          <w:color w:val="000000"/>
          <w:sz w:val="27"/>
          <w:szCs w:val="27"/>
        </w:rPr>
        <w:t>скликання</w:t>
      </w:r>
      <w:proofErr w:type="spellEnd"/>
      <w:r w:rsidRPr="00B52991">
        <w:rPr>
          <w:color w:val="000000"/>
          <w:sz w:val="27"/>
          <w:szCs w:val="27"/>
        </w:rPr>
        <w:t>.</w:t>
      </w:r>
    </w:p>
    <w:p w:rsidR="00CA5049" w:rsidRPr="00B52991" w:rsidRDefault="00CA5049" w:rsidP="00CA5049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  <w:r w:rsidRPr="00B52991">
        <w:rPr>
          <w:b/>
          <w:sz w:val="27"/>
          <w:szCs w:val="27"/>
          <w:lang w:val="uk-UA"/>
        </w:rPr>
        <w:t>1. Обґрунтування необхідності прийняття рішення</w:t>
      </w:r>
    </w:p>
    <w:p w:rsidR="00CA5049" w:rsidRPr="00C16F34" w:rsidRDefault="00CA5049" w:rsidP="00CA5049">
      <w:pPr>
        <w:pStyle w:val="a6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B52991">
        <w:rPr>
          <w:sz w:val="27"/>
          <w:szCs w:val="27"/>
          <w:lang w:val="uk-UA"/>
        </w:rPr>
        <w:t xml:space="preserve"> </w:t>
      </w:r>
      <w:r w:rsidRPr="00B52991">
        <w:rPr>
          <w:rFonts w:ascii="Times New Roman" w:hAnsi="Times New Roman" w:cs="Times New Roman"/>
          <w:sz w:val="27"/>
          <w:szCs w:val="27"/>
          <w:lang w:val="uk-UA"/>
        </w:rPr>
        <w:t>Л</w:t>
      </w:r>
      <w:r w:rsidRPr="00B52991">
        <w:rPr>
          <w:rFonts w:ascii="Times New Roman" w:hAnsi="Times New Roman" w:cs="Times New Roman"/>
          <w:noProof/>
          <w:sz w:val="27"/>
          <w:szCs w:val="27"/>
          <w:lang w:val="uk-UA" w:eastAsia="ru-RU"/>
        </w:rPr>
        <w:t xml:space="preserve">ист </w:t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Федерації Плавання України </w:t>
      </w:r>
      <w:r w:rsidRPr="00B52991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від </w:t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 xml:space="preserve">29.08.2025 </w:t>
      </w:r>
      <w:r w:rsidRPr="00B52991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№ </w:t>
      </w:r>
      <w:r>
        <w:rPr>
          <w:rFonts w:ascii="Times New Roman" w:hAnsi="Times New Roman" w:cs="Times New Roman"/>
          <w:sz w:val="27"/>
          <w:szCs w:val="27"/>
          <w:lang w:val="uk-UA" w:eastAsia="ru-RU"/>
        </w:rPr>
        <w:t>65</w:t>
      </w:r>
      <w:r w:rsidRPr="00B52991">
        <w:rPr>
          <w:rFonts w:ascii="Times New Roman" w:hAnsi="Times New Roman" w:cs="Times New Roman"/>
          <w:sz w:val="27"/>
          <w:szCs w:val="27"/>
          <w:lang w:val="uk-UA" w:eastAsia="ru-RU"/>
        </w:rPr>
        <w:t xml:space="preserve"> з проханням передати в </w:t>
      </w:r>
      <w:r w:rsidRPr="00B5299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комунальну власність Броварської міської територіальної громади </w:t>
      </w:r>
      <w:bookmarkStart w:id="1" w:name="_Hlk157591690"/>
      <w:r>
        <w:rPr>
          <w:rFonts w:ascii="Times New Roman" w:eastAsia="Calibri" w:hAnsi="Times New Roman" w:cs="Times New Roman"/>
          <w:sz w:val="27"/>
          <w:szCs w:val="27"/>
          <w:lang w:val="uk-UA"/>
        </w:rPr>
        <w:t>спортивного інвентар</w:t>
      </w:r>
      <w:bookmarkEnd w:id="1"/>
      <w:r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ю </w:t>
      </w:r>
      <w:r w:rsidRPr="00B52991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для потреб </w:t>
      </w:r>
      <w:r w:rsidRPr="0095292A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комунально</w:t>
      </w:r>
      <w:r w:rsidRPr="00B52991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го</w:t>
      </w:r>
      <w:r w:rsidRPr="0095292A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підприємств</w:t>
      </w:r>
      <w:r w:rsidRPr="00B52991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а</w:t>
      </w:r>
      <w:r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«Оздоровчо-реабілітаційний центр» </w:t>
      </w:r>
      <w:r w:rsidRPr="0095292A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Броварської міської ради Броварського району Київської області</w:t>
      </w:r>
      <w:r w:rsidRPr="00B52991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.</w:t>
      </w:r>
    </w:p>
    <w:p w:rsidR="00CA5049" w:rsidRPr="00B52991" w:rsidRDefault="00CA5049" w:rsidP="00CA5049">
      <w:pPr>
        <w:pStyle w:val="a6"/>
        <w:ind w:firstLine="567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2991">
        <w:rPr>
          <w:rFonts w:ascii="Times New Roman" w:hAnsi="Times New Roman" w:cs="Times New Roman"/>
          <w:b/>
          <w:sz w:val="27"/>
          <w:szCs w:val="27"/>
          <w:lang w:val="uk-UA"/>
        </w:rPr>
        <w:t>2. Мета і шляхи її досягнення</w:t>
      </w:r>
    </w:p>
    <w:p w:rsidR="00CA5049" w:rsidRPr="00C16F34" w:rsidRDefault="00CA5049" w:rsidP="00CA5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noProof/>
          <w:sz w:val="27"/>
          <w:szCs w:val="27"/>
          <w:lang w:val="uk-UA"/>
        </w:rPr>
      </w:pPr>
      <w:r w:rsidRPr="00B52991">
        <w:rPr>
          <w:rFonts w:ascii="Times New Roman" w:hAnsi="Times New Roman" w:cs="Times New Roman"/>
          <w:sz w:val="27"/>
          <w:szCs w:val="27"/>
          <w:lang w:val="uk-UA"/>
        </w:rPr>
        <w:t>Мета –</w:t>
      </w:r>
      <w:r w:rsidRPr="00B5299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uk-UA"/>
        </w:rPr>
        <w:t xml:space="preserve"> забезпечення </w:t>
      </w:r>
      <w: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uk-UA"/>
        </w:rPr>
        <w:t>ефективної</w:t>
      </w:r>
      <w:r w:rsidRPr="00B52991"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  <w:lang w:val="uk-UA"/>
        </w:rPr>
        <w:t xml:space="preserve"> роботи </w:t>
      </w:r>
      <w:r>
        <w:rPr>
          <w:rFonts w:ascii="Times New Roman" w:eastAsia="Times New Roman" w:hAnsi="Times New Roman"/>
          <w:sz w:val="27"/>
          <w:szCs w:val="27"/>
          <w:lang w:val="uk-UA"/>
        </w:rPr>
        <w:t>комунального підприємства</w:t>
      </w:r>
      <w:r w:rsidRPr="00CE7481">
        <w:rPr>
          <w:rFonts w:ascii="Times New Roman" w:eastAsia="Times New Roman" w:hAnsi="Times New Roman"/>
          <w:sz w:val="27"/>
          <w:szCs w:val="27"/>
          <w:lang w:val="uk-UA"/>
        </w:rPr>
        <w:t xml:space="preserve"> «Оздоровчо-реабілітаційний центр»</w:t>
      </w:r>
      <w:r w:rsidRPr="00CE7481">
        <w:rPr>
          <w:rFonts w:ascii="Times New Roman" w:hAnsi="Times New Roman"/>
          <w:sz w:val="27"/>
          <w:szCs w:val="27"/>
          <w:lang w:val="uk-UA"/>
        </w:rPr>
        <w:t xml:space="preserve"> Броварсько</w:t>
      </w:r>
      <w:r w:rsidRPr="00CE7481">
        <w:rPr>
          <w:rFonts w:ascii="Times New Roman" w:eastAsia="Times New Roman" w:hAnsi="Times New Roman"/>
          <w:sz w:val="27"/>
          <w:szCs w:val="27"/>
          <w:lang w:val="uk-UA"/>
        </w:rPr>
        <w:t>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noProof/>
          <w:sz w:val="27"/>
          <w:szCs w:val="27"/>
          <w:lang w:val="uk-UA"/>
        </w:rPr>
        <w:t xml:space="preserve"> шляхом прийняття рішення </w:t>
      </w:r>
      <w:r w:rsidRPr="00B52991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Броварської міської ради Броварського району Київської області </w:t>
      </w:r>
      <w:r w:rsidRPr="00C16F34">
        <w:rPr>
          <w:rFonts w:ascii="Times New Roman" w:eastAsia="Calibri" w:hAnsi="Times New Roman" w:cs="Times New Roman"/>
          <w:bCs/>
          <w:noProof/>
          <w:sz w:val="27"/>
          <w:szCs w:val="27"/>
          <w:lang w:val="uk-UA"/>
        </w:rPr>
        <w:t xml:space="preserve">«Про безоплатне прийняття в комунальну власність </w:t>
      </w:r>
      <w:r w:rsidRPr="00C16F34">
        <w:rPr>
          <w:rFonts w:ascii="Times New Roman" w:eastAsia="Calibri" w:hAnsi="Times New Roman" w:cs="Times New Roman"/>
          <w:bCs/>
          <w:sz w:val="27"/>
          <w:szCs w:val="27"/>
          <w:lang w:val="uk-UA"/>
        </w:rPr>
        <w:t xml:space="preserve">Броварської міської територіальної громади інвентар від </w:t>
      </w:r>
      <w:r w:rsidRPr="00C16F34"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  <w:t>Федерації Плавання України»</w:t>
      </w:r>
    </w:p>
    <w:p w:rsidR="00CA5049" w:rsidRPr="00B52991" w:rsidRDefault="00CA5049" w:rsidP="00CA5049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2991">
        <w:rPr>
          <w:rFonts w:ascii="Times New Roman" w:hAnsi="Times New Roman" w:cs="Times New Roman"/>
          <w:b/>
          <w:sz w:val="27"/>
          <w:szCs w:val="27"/>
          <w:lang w:val="uk-UA"/>
        </w:rPr>
        <w:t>3. Правові аспекти</w:t>
      </w:r>
    </w:p>
    <w:p w:rsidR="00CA5049" w:rsidRPr="00B52991" w:rsidRDefault="00CA5049" w:rsidP="00CA5049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B52991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:rsidR="00CA5049" w:rsidRPr="00B52991" w:rsidRDefault="00CA5049" w:rsidP="00CA5049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2991">
        <w:rPr>
          <w:rFonts w:ascii="Times New Roman" w:hAnsi="Times New Roman" w:cs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CA5049" w:rsidRPr="00B52991" w:rsidRDefault="00CA5049" w:rsidP="00CA5049">
      <w:pPr>
        <w:pStyle w:val="a6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52991">
        <w:rPr>
          <w:rFonts w:ascii="Times New Roman" w:hAnsi="Times New Roman" w:cs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CA5049" w:rsidRPr="00B52991" w:rsidRDefault="00CA5049" w:rsidP="00CA5049">
      <w:pPr>
        <w:pStyle w:val="a6"/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2991">
        <w:rPr>
          <w:rFonts w:ascii="Times New Roman" w:hAnsi="Times New Roman" w:cs="Times New Roman"/>
          <w:b/>
          <w:sz w:val="27"/>
          <w:szCs w:val="27"/>
          <w:lang w:val="uk-UA"/>
        </w:rPr>
        <w:t>5. Прогноз результатів</w:t>
      </w:r>
    </w:p>
    <w:p w:rsidR="00CA5049" w:rsidRPr="00CE7481" w:rsidRDefault="00CA5049" w:rsidP="00CA504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7"/>
          <w:szCs w:val="27"/>
          <w:lang w:val="uk-UA"/>
        </w:rPr>
      </w:pPr>
      <w:r w:rsidRPr="00CE7481">
        <w:rPr>
          <w:rFonts w:ascii="Times New Roman" w:eastAsia="Times New Roman" w:hAnsi="Times New Roman"/>
          <w:sz w:val="27"/>
          <w:szCs w:val="27"/>
          <w:lang w:val="uk-UA"/>
        </w:rPr>
        <w:t>Обладнання та інвентар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 для басейну</w:t>
      </w:r>
      <w:r w:rsidRPr="00CE7481">
        <w:rPr>
          <w:rFonts w:ascii="Times New Roman" w:eastAsia="Times New Roman" w:hAnsi="Times New Roman"/>
          <w:sz w:val="27"/>
          <w:szCs w:val="27"/>
          <w:lang w:val="uk-UA"/>
        </w:rPr>
        <w:t>, яке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 закуплене</w:t>
      </w:r>
      <w:r w:rsidRPr="00CE7481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Федерацією Плавання України, </w:t>
      </w:r>
      <w:r w:rsidRPr="00CE7481">
        <w:rPr>
          <w:rFonts w:ascii="Times New Roman" w:eastAsia="Times New Roman" w:hAnsi="Times New Roman"/>
          <w:sz w:val="27"/>
          <w:szCs w:val="27"/>
          <w:lang w:val="uk-UA"/>
        </w:rPr>
        <w:t>буде використовуватись комунальним підприємством «Оздоровчо-реабілітаційний центр»</w:t>
      </w:r>
      <w:r w:rsidRPr="00CE7481">
        <w:rPr>
          <w:rFonts w:ascii="Times New Roman" w:hAnsi="Times New Roman"/>
          <w:sz w:val="27"/>
          <w:szCs w:val="27"/>
          <w:lang w:val="uk-UA"/>
        </w:rPr>
        <w:t xml:space="preserve"> Броварсько</w:t>
      </w:r>
      <w:r w:rsidRPr="00CE7481">
        <w:rPr>
          <w:rFonts w:ascii="Times New Roman" w:eastAsia="Times New Roman" w:hAnsi="Times New Roman"/>
          <w:sz w:val="27"/>
          <w:szCs w:val="27"/>
          <w:lang w:val="uk-UA"/>
        </w:rPr>
        <w:t>ї міської ради Броварського району Київської області, з метою оздоровлення та реабілітації дітей та дорослих</w:t>
      </w:r>
      <w:r w:rsidRPr="00CE7481">
        <w:rPr>
          <w:rFonts w:ascii="Times New Roman" w:eastAsia="Times New Roman" w:hAnsi="Times New Roman"/>
          <w:color w:val="FF0000"/>
          <w:sz w:val="27"/>
          <w:szCs w:val="27"/>
          <w:lang w:val="uk-UA"/>
        </w:rPr>
        <w:t>.</w:t>
      </w:r>
    </w:p>
    <w:p w:rsidR="00CA5049" w:rsidRPr="00B52991" w:rsidRDefault="00CA5049" w:rsidP="00CA504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2991">
        <w:rPr>
          <w:rFonts w:ascii="Times New Roman" w:hAnsi="Times New Roman" w:cs="Times New Roman"/>
          <w:b/>
          <w:sz w:val="27"/>
          <w:szCs w:val="27"/>
          <w:lang w:val="uk-UA"/>
        </w:rPr>
        <w:t>6. Суб’єкт подання про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е</w:t>
      </w:r>
      <w:r w:rsidRPr="00B52991">
        <w:rPr>
          <w:rFonts w:ascii="Times New Roman" w:hAnsi="Times New Roman" w:cs="Times New Roman"/>
          <w:b/>
          <w:sz w:val="27"/>
          <w:szCs w:val="27"/>
          <w:lang w:val="uk-UA"/>
        </w:rPr>
        <w:t>кту рішення</w:t>
      </w:r>
    </w:p>
    <w:p w:rsidR="00CA5049" w:rsidRPr="00B52991" w:rsidRDefault="00CA5049" w:rsidP="00CA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52991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Доповідач:</w:t>
      </w:r>
      <w:r w:rsidRPr="00B52991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CA5049" w:rsidRPr="00B52991" w:rsidRDefault="00CA5049" w:rsidP="00CA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52991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Відповідальна за підготовку про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е</w:t>
      </w:r>
      <w:r w:rsidRPr="00B52991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кту:</w:t>
      </w:r>
      <w:r w:rsidRPr="00B52991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головний спеціаліст </w:t>
      </w:r>
      <w:r w:rsidRPr="00B52991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управління з питань комунальної власності та житла Броварської міської ради Броварського району Київс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ької області</w:t>
      </w:r>
      <w:r w:rsidRPr="00B52991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>Наталія КАРАЩЕНКО</w:t>
      </w:r>
      <w:r w:rsidRPr="00B52991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. </w:t>
      </w:r>
    </w:p>
    <w:p w:rsidR="00CA5049" w:rsidRDefault="00CA5049" w:rsidP="00CA504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</w:p>
    <w:p w:rsidR="00CA5049" w:rsidRPr="00B52991" w:rsidRDefault="00CA5049" w:rsidP="00CA504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52991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Начальник управління з питань </w:t>
      </w:r>
    </w:p>
    <w:p w:rsidR="00CA5049" w:rsidRPr="00B52991" w:rsidRDefault="00CA5049" w:rsidP="00CA504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52991">
        <w:rPr>
          <w:rFonts w:ascii="Times New Roman" w:eastAsia="Times New Roman" w:hAnsi="Times New Roman" w:cs="Times New Roman"/>
          <w:sz w:val="27"/>
          <w:szCs w:val="27"/>
          <w:lang w:val="uk-UA"/>
        </w:rPr>
        <w:t>комунальної власності та житла                                                  Ірина ЮЩЕНКО</w:t>
      </w:r>
    </w:p>
    <w:p w:rsidR="009B7D79" w:rsidRPr="00244FF9" w:rsidRDefault="009B7D79" w:rsidP="00CA504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bookmarkStart w:id="2" w:name="_GoBack"/>
      <w:bookmarkEnd w:id="2"/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CA5049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CA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A5049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CA5049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2025-10-10T05:50:00Z</dcterms:modified>
</cp:coreProperties>
</file>