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42C94" w14:textId="77777777" w:rsidR="00E03315" w:rsidRPr="00E03315" w:rsidRDefault="00E03315" w:rsidP="00E03315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03315"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552F180F" w14:textId="77777777" w:rsidR="00E03315" w:rsidRPr="00E03315" w:rsidRDefault="00E03315" w:rsidP="00E03315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ABADFAE" w14:textId="77777777" w:rsidR="00E03315" w:rsidRPr="00E03315" w:rsidRDefault="00E03315" w:rsidP="00E03315">
      <w:pPr>
        <w:spacing w:after="0" w:line="240" w:lineRule="auto"/>
        <w:ind w:left="57"/>
        <w:jc w:val="center"/>
        <w:rPr>
          <w:rFonts w:ascii="Times New Roman" w:hAnsi="Times New Roman"/>
          <w:sz w:val="28"/>
          <w:lang w:val="uk-UA"/>
        </w:rPr>
      </w:pPr>
      <w:r w:rsidRPr="00E03315">
        <w:rPr>
          <w:rFonts w:ascii="Times New Roman" w:hAnsi="Times New Roman"/>
          <w:sz w:val="28"/>
          <w:szCs w:val="28"/>
          <w:lang w:val="uk-UA"/>
        </w:rPr>
        <w:t>до проекту рішення «</w:t>
      </w:r>
      <w:r w:rsidRPr="00E03315">
        <w:rPr>
          <w:rFonts w:ascii="Times New Roman" w:hAnsi="Times New Roman"/>
          <w:b/>
          <w:sz w:val="28"/>
          <w:szCs w:val="28"/>
          <w:lang w:val="uk-UA"/>
        </w:rPr>
        <w:t>Про внесення змін до Програми</w:t>
      </w:r>
      <w:r w:rsidRPr="00E03315">
        <w:rPr>
          <w:rFonts w:ascii="Times New Roman" w:hAnsi="Times New Roman"/>
          <w:b/>
          <w:sz w:val="28"/>
          <w:lang w:val="uk-UA"/>
        </w:rPr>
        <w:t xml:space="preserve"> </w:t>
      </w:r>
      <w:r w:rsidRPr="00E03315">
        <w:rPr>
          <w:rFonts w:ascii="Times New Roman" w:hAnsi="Times New Roman"/>
          <w:b/>
          <w:sz w:val="28"/>
          <w:szCs w:val="28"/>
          <w:lang w:val="uk-UA"/>
        </w:rPr>
        <w:t xml:space="preserve">підтримки </w:t>
      </w:r>
      <w:r w:rsidRPr="00E03315">
        <w:rPr>
          <w:rFonts w:ascii="Times New Roman" w:hAnsi="Times New Roman"/>
          <w:b/>
          <w:sz w:val="28"/>
          <w:lang w:val="uk-UA"/>
        </w:rPr>
        <w:t>сім’ї та захисту прав дітей «Щаслива родина – успішна країна»</w:t>
      </w:r>
      <w:r w:rsidRPr="00E03315">
        <w:rPr>
          <w:rFonts w:ascii="Times New Roman" w:hAnsi="Times New Roman"/>
          <w:b/>
          <w:sz w:val="28"/>
          <w:szCs w:val="28"/>
          <w:lang w:val="uk-UA"/>
        </w:rPr>
        <w:t xml:space="preserve"> на 2023 – 2027 роки»</w:t>
      </w:r>
      <w:r w:rsidRPr="00E03315">
        <w:rPr>
          <w:rFonts w:ascii="Times New Roman" w:hAnsi="Times New Roman"/>
          <w:sz w:val="28"/>
          <w:lang w:val="uk-UA"/>
        </w:rPr>
        <w:t xml:space="preserve"> </w:t>
      </w:r>
    </w:p>
    <w:p w14:paraId="3E23BCB9" w14:textId="77777777" w:rsidR="00E03315" w:rsidRPr="00E03315" w:rsidRDefault="00E03315" w:rsidP="008A0B4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C0BECFB" w14:textId="77777777" w:rsidR="00E03315" w:rsidRPr="00E03315" w:rsidRDefault="00E03315" w:rsidP="00E0331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03315">
        <w:rPr>
          <w:rFonts w:ascii="Times New Roman" w:hAnsi="Times New Roman"/>
          <w:color w:val="000000"/>
          <w:sz w:val="28"/>
          <w:szCs w:val="28"/>
          <w:lang w:val="uk-UA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                                        VIII скликання.</w:t>
      </w:r>
    </w:p>
    <w:p w14:paraId="708F48F9" w14:textId="77777777" w:rsidR="00E03315" w:rsidRPr="00E03315" w:rsidRDefault="00E03315" w:rsidP="00E03315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  <w:lang w:val="uk-UA"/>
        </w:rPr>
      </w:pPr>
    </w:p>
    <w:p w14:paraId="43EF78F6" w14:textId="77777777" w:rsidR="00E03315" w:rsidRPr="00E03315" w:rsidRDefault="00E03315" w:rsidP="00E03315">
      <w:pPr>
        <w:spacing w:after="0" w:line="240" w:lineRule="auto"/>
        <w:ind w:firstLine="567"/>
        <w:rPr>
          <w:rFonts w:ascii="Times New Roman" w:hAnsi="Times New Roman"/>
          <w:b/>
          <w:color w:val="000000"/>
          <w:sz w:val="28"/>
          <w:lang w:val="uk-UA"/>
        </w:rPr>
      </w:pPr>
      <w:r w:rsidRPr="00E0331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1. Обґрунтування необхідності внесення змін до </w:t>
      </w:r>
      <w:r w:rsidRPr="00E03315">
        <w:rPr>
          <w:rFonts w:ascii="Times New Roman" w:hAnsi="Times New Roman"/>
          <w:b/>
          <w:color w:val="000000"/>
          <w:sz w:val="28"/>
          <w:lang w:val="uk-UA"/>
        </w:rPr>
        <w:t xml:space="preserve">рішення </w:t>
      </w:r>
    </w:p>
    <w:p w14:paraId="55003C9F" w14:textId="77777777" w:rsidR="00E03315" w:rsidRPr="00E03315" w:rsidRDefault="00E03315" w:rsidP="00E03315">
      <w:pPr>
        <w:spacing w:after="0" w:line="240" w:lineRule="auto"/>
        <w:ind w:left="57" w:firstLine="510"/>
        <w:jc w:val="both"/>
        <w:rPr>
          <w:rFonts w:ascii="Times New Roman" w:hAnsi="Times New Roman"/>
          <w:sz w:val="28"/>
          <w:lang w:val="uk-UA"/>
        </w:rPr>
      </w:pPr>
      <w:r w:rsidRPr="00E0331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 метою підтримка сім'ї, </w:t>
      </w:r>
      <w:r w:rsidRPr="00E03315">
        <w:rPr>
          <w:rFonts w:ascii="Times New Roman" w:hAnsi="Times New Roman"/>
          <w:sz w:val="28"/>
          <w:szCs w:val="28"/>
          <w:lang w:val="uk-UA"/>
        </w:rPr>
        <w:t xml:space="preserve">дітей, зокрема, дітей-сиріт та дітей, позбавлених батьківського піклування, дітей, які перебувають у складних життєвих обставинах, </w:t>
      </w:r>
      <w:r w:rsidRPr="00E03315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розроблено </w:t>
      </w:r>
      <w:bookmarkStart w:id="0" w:name="_Hlk152145603"/>
      <w:r w:rsidRPr="00E03315">
        <w:rPr>
          <w:rFonts w:ascii="Times New Roman" w:hAnsi="Times New Roman"/>
          <w:sz w:val="28"/>
          <w:szCs w:val="28"/>
          <w:lang w:val="uk-UA"/>
        </w:rPr>
        <w:t>Програму</w:t>
      </w:r>
      <w:r w:rsidRPr="00E03315">
        <w:rPr>
          <w:rFonts w:ascii="Times New Roman" w:hAnsi="Times New Roman"/>
          <w:sz w:val="28"/>
          <w:lang w:val="uk-UA"/>
        </w:rPr>
        <w:t xml:space="preserve"> </w:t>
      </w:r>
      <w:r w:rsidRPr="00E03315">
        <w:rPr>
          <w:rFonts w:ascii="Times New Roman" w:hAnsi="Times New Roman"/>
          <w:sz w:val="28"/>
          <w:szCs w:val="28"/>
          <w:lang w:val="uk-UA"/>
        </w:rPr>
        <w:t xml:space="preserve">підтримки </w:t>
      </w:r>
      <w:r w:rsidRPr="00E03315">
        <w:rPr>
          <w:rFonts w:ascii="Times New Roman" w:hAnsi="Times New Roman"/>
          <w:sz w:val="28"/>
          <w:lang w:val="uk-UA"/>
        </w:rPr>
        <w:t>сім’ї та захисту прав дітей «Щаслива родина – успішна країна»</w:t>
      </w:r>
      <w:r w:rsidRPr="00E03315">
        <w:rPr>
          <w:rFonts w:ascii="Times New Roman" w:hAnsi="Times New Roman"/>
          <w:sz w:val="28"/>
          <w:szCs w:val="28"/>
          <w:lang w:val="uk-UA"/>
        </w:rPr>
        <w:t xml:space="preserve"> на 2023 – 2027 роки</w:t>
      </w:r>
      <w:bookmarkEnd w:id="0"/>
      <w:r w:rsidRPr="00E03315">
        <w:rPr>
          <w:rFonts w:ascii="Times New Roman" w:hAnsi="Times New Roman"/>
          <w:sz w:val="28"/>
          <w:szCs w:val="28"/>
          <w:lang w:val="uk-UA"/>
        </w:rPr>
        <w:t xml:space="preserve">, яка затверджена </w:t>
      </w:r>
      <w:r w:rsidRPr="00E03315">
        <w:rPr>
          <w:rFonts w:ascii="Times New Roman" w:hAnsi="Times New Roman"/>
          <w:sz w:val="28"/>
          <w:lang w:val="uk-UA"/>
        </w:rPr>
        <w:t xml:space="preserve"> рішенням Броварської міської ради Броварського району Київської області           від 23.12.2022 №964-39-08 (зі змінами від 21.12.2023 №1434-61-08,                         </w:t>
      </w:r>
      <w:r w:rsidRPr="00E03315">
        <w:rPr>
          <w:rFonts w:ascii="Times New Roman" w:hAnsi="Times New Roman"/>
          <w:sz w:val="28"/>
          <w:szCs w:val="28"/>
          <w:lang w:val="uk-UA"/>
        </w:rPr>
        <w:t>від 31.10.2024 №1805-80-08, від 20.12.2024 №1913-84-08)</w:t>
      </w:r>
      <w:r w:rsidRPr="00E03315">
        <w:rPr>
          <w:rFonts w:ascii="Times New Roman" w:hAnsi="Times New Roman"/>
          <w:sz w:val="28"/>
          <w:lang w:val="uk-UA"/>
        </w:rPr>
        <w:t xml:space="preserve"> (далі – Програма)</w:t>
      </w:r>
      <w:r w:rsidRPr="00E03315">
        <w:rPr>
          <w:rFonts w:ascii="Times New Roman" w:hAnsi="Times New Roman"/>
          <w:sz w:val="28"/>
          <w:szCs w:val="28"/>
          <w:lang w:val="uk-UA"/>
        </w:rPr>
        <w:t>.</w:t>
      </w:r>
      <w:r w:rsidRPr="00E03315">
        <w:rPr>
          <w:rFonts w:ascii="Times New Roman" w:hAnsi="Times New Roman"/>
          <w:sz w:val="28"/>
          <w:lang w:val="uk-UA"/>
        </w:rPr>
        <w:t xml:space="preserve"> </w:t>
      </w:r>
    </w:p>
    <w:p w14:paraId="05229601" w14:textId="634B7061" w:rsidR="00E03315" w:rsidRPr="008A0B44" w:rsidRDefault="00E03315" w:rsidP="00FD6495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E03315">
        <w:rPr>
          <w:rFonts w:ascii="Times New Roman" w:hAnsi="Times New Roman"/>
          <w:sz w:val="28"/>
          <w:szCs w:val="28"/>
          <w:lang w:val="uk-UA"/>
        </w:rPr>
        <w:t xml:space="preserve">У 2025 році на реалізацію заходів Програми </w:t>
      </w:r>
      <w:r w:rsidRPr="00E0331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службі у справах дітей Броварської міської ради Броварського району Київської області </w:t>
      </w:r>
      <w:r w:rsidR="008A0B4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</w:t>
      </w:r>
      <w:r w:rsidRPr="00E0331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(далі – Служба) </w:t>
      </w:r>
      <w:r w:rsidRPr="00E03315">
        <w:rPr>
          <w:rFonts w:ascii="Times New Roman" w:hAnsi="Times New Roman"/>
          <w:sz w:val="28"/>
          <w:szCs w:val="28"/>
          <w:lang w:val="uk-UA"/>
        </w:rPr>
        <w:t>було</w:t>
      </w:r>
      <w:r w:rsidR="00FD64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03315">
        <w:rPr>
          <w:rFonts w:ascii="Times New Roman" w:hAnsi="Times New Roman"/>
          <w:sz w:val="28"/>
          <w:szCs w:val="28"/>
          <w:lang w:val="uk-UA"/>
        </w:rPr>
        <w:t xml:space="preserve"> виділено</w:t>
      </w:r>
      <w:r w:rsidR="00FD64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03315">
        <w:rPr>
          <w:rFonts w:ascii="Times New Roman" w:hAnsi="Times New Roman"/>
          <w:sz w:val="28"/>
          <w:szCs w:val="28"/>
          <w:lang w:val="uk-UA"/>
        </w:rPr>
        <w:t xml:space="preserve"> із</w:t>
      </w:r>
      <w:r w:rsidR="00FD64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03315">
        <w:rPr>
          <w:rFonts w:ascii="Times New Roman" w:hAnsi="Times New Roman"/>
          <w:sz w:val="28"/>
          <w:szCs w:val="28"/>
          <w:lang w:val="uk-UA"/>
        </w:rPr>
        <w:t xml:space="preserve"> місцевого</w:t>
      </w:r>
      <w:r w:rsidR="00FD64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03315">
        <w:rPr>
          <w:rFonts w:ascii="Times New Roman" w:hAnsi="Times New Roman"/>
          <w:sz w:val="28"/>
          <w:szCs w:val="28"/>
          <w:lang w:val="uk-UA"/>
        </w:rPr>
        <w:t xml:space="preserve"> бюджету, </w:t>
      </w:r>
      <w:r w:rsidR="00FD64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03315">
        <w:rPr>
          <w:rFonts w:ascii="Times New Roman" w:hAnsi="Times New Roman"/>
          <w:sz w:val="28"/>
          <w:szCs w:val="28"/>
          <w:lang w:val="uk-UA"/>
        </w:rPr>
        <w:t xml:space="preserve">кошти у </w:t>
      </w:r>
      <w:r w:rsidR="00FD64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03315">
        <w:rPr>
          <w:rFonts w:ascii="Times New Roman" w:hAnsi="Times New Roman"/>
          <w:sz w:val="28"/>
          <w:szCs w:val="28"/>
          <w:lang w:val="uk-UA"/>
        </w:rPr>
        <w:t>сумі</w:t>
      </w:r>
      <w:r w:rsidR="00FD6495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E0331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03315">
        <w:rPr>
          <w:rFonts w:ascii="Times New Roman" w:hAnsi="Times New Roman"/>
          <w:b/>
          <w:bCs/>
          <w:sz w:val="28"/>
          <w:szCs w:val="28"/>
          <w:lang w:val="uk-UA"/>
        </w:rPr>
        <w:t>520,0</w:t>
      </w:r>
      <w:r w:rsidR="00FD649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E03315">
        <w:rPr>
          <w:rFonts w:ascii="Times New Roman" w:hAnsi="Times New Roman"/>
          <w:b/>
          <w:bCs/>
          <w:sz w:val="28"/>
          <w:szCs w:val="28"/>
          <w:lang w:val="uk-UA"/>
        </w:rPr>
        <w:t>тис</w:t>
      </w:r>
      <w:r w:rsidRPr="00E03315">
        <w:rPr>
          <w:rFonts w:ascii="Times New Roman" w:hAnsi="Times New Roman"/>
          <w:b/>
          <w:sz w:val="28"/>
          <w:szCs w:val="28"/>
          <w:lang w:val="uk-UA"/>
        </w:rPr>
        <w:t>.</w:t>
      </w:r>
      <w:r w:rsidR="00FD649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03315">
        <w:rPr>
          <w:rFonts w:ascii="Times New Roman" w:hAnsi="Times New Roman"/>
          <w:sz w:val="28"/>
          <w:szCs w:val="28"/>
          <w:lang w:val="uk-UA"/>
        </w:rPr>
        <w:t>грн</w:t>
      </w:r>
      <w:r w:rsidR="008A0B44">
        <w:rPr>
          <w:rFonts w:ascii="Times New Roman" w:hAnsi="Times New Roman"/>
          <w:sz w:val="28"/>
          <w:szCs w:val="28"/>
          <w:lang w:val="uk-UA"/>
        </w:rPr>
        <w:t>.</w:t>
      </w:r>
    </w:p>
    <w:p w14:paraId="1AE1499B" w14:textId="77777777" w:rsidR="00E03315" w:rsidRPr="00E03315" w:rsidRDefault="00E03315" w:rsidP="00E033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E0331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Проаналізувавши заходи Програми, виникла необхідність у перерозподілі фінансування по деяких заходах Програми у 2025 році, а саме:</w:t>
      </w:r>
    </w:p>
    <w:p w14:paraId="4FD17D59" w14:textId="77777777" w:rsidR="00E03315" w:rsidRPr="00E03315" w:rsidRDefault="00E03315" w:rsidP="00E033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03315">
        <w:rPr>
          <w:rFonts w:ascii="Times New Roman" w:hAnsi="Times New Roman"/>
          <w:sz w:val="28"/>
          <w:szCs w:val="28"/>
          <w:lang w:val="uk-UA"/>
        </w:rPr>
        <w:t xml:space="preserve">Служба здійснює виплату матеріальної допомоги </w:t>
      </w:r>
      <w:r w:rsidRPr="00E03315">
        <w:rPr>
          <w:rFonts w:ascii="Times New Roman" w:hAnsi="Times New Roman"/>
          <w:color w:val="000000"/>
          <w:sz w:val="28"/>
          <w:szCs w:val="28"/>
          <w:lang w:val="uk-UA"/>
        </w:rPr>
        <w:t>(із розрахунку 800,00  грн щомісяця на одну особу)</w:t>
      </w:r>
      <w:r w:rsidRPr="00E03315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E03315">
        <w:rPr>
          <w:rFonts w:ascii="Times New Roman" w:hAnsi="Times New Roman"/>
          <w:sz w:val="28"/>
          <w:szCs w:val="28"/>
          <w:lang w:val="uk-UA"/>
        </w:rPr>
        <w:t xml:space="preserve">студентам денної форми навчання із числа дітей-сиріт та дітей, позбавлених батьківського піклування, </w:t>
      </w:r>
      <w:r w:rsidRPr="00E03315">
        <w:rPr>
          <w:rFonts w:ascii="Times New Roman" w:hAnsi="Times New Roman"/>
          <w:bCs/>
          <w:iCs/>
          <w:sz w:val="28"/>
          <w:szCs w:val="28"/>
          <w:lang w:val="uk-UA"/>
        </w:rPr>
        <w:t xml:space="preserve">які навчаються у вищих навчальних закладах освіти І-ІV рівня акредитації, перебувають на первинному обліку служби у справах дітей Броварської міської ради Броварського району Київської області (далі – первинний облік Служби) та проживають на території Броварської міської територіальної громади </w:t>
      </w:r>
      <w:r w:rsidRPr="00E03315">
        <w:rPr>
          <w:rFonts w:ascii="Times New Roman" w:hAnsi="Times New Roman"/>
          <w:sz w:val="28"/>
          <w:szCs w:val="28"/>
          <w:lang w:val="uk-UA"/>
        </w:rPr>
        <w:t xml:space="preserve">або влаштовані на повне державне забезпечення. </w:t>
      </w:r>
    </w:p>
    <w:p w14:paraId="32C2A875" w14:textId="77777777" w:rsidR="00E03315" w:rsidRPr="00E03315" w:rsidRDefault="00E03315" w:rsidP="00E033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03315">
        <w:rPr>
          <w:rFonts w:ascii="Times New Roman" w:hAnsi="Times New Roman"/>
          <w:sz w:val="28"/>
          <w:szCs w:val="28"/>
          <w:lang w:val="uk-UA"/>
        </w:rPr>
        <w:t xml:space="preserve">Відповідно до рішення виконавчого комітету Броварської міської ради Броварського району Київської області від 25.02.2025 №162 «Про надання матеріальної допомоги студентам денної форми навчання із числа дітей-сиріт та дітей, позбавлених батьківського піклування, протягом І півріччя                   2025 року»  </w:t>
      </w:r>
      <w:r w:rsidRPr="00E03315">
        <w:rPr>
          <w:rFonts w:ascii="Times New Roman" w:hAnsi="Times New Roman"/>
          <w:color w:val="000000"/>
          <w:sz w:val="28"/>
          <w:szCs w:val="28"/>
          <w:lang w:val="uk-UA"/>
        </w:rPr>
        <w:t xml:space="preserve">у період січня - червня 2025 року Службою здійснювалась зазначена виплата </w:t>
      </w:r>
      <w:r w:rsidRPr="00E03315">
        <w:rPr>
          <w:rFonts w:ascii="Times New Roman" w:hAnsi="Times New Roman"/>
          <w:bCs/>
          <w:iCs/>
          <w:sz w:val="28"/>
          <w:szCs w:val="28"/>
          <w:lang w:val="uk-UA"/>
        </w:rPr>
        <w:t>(підпункт 5.1 пункту 5 додатку до Програми)</w:t>
      </w:r>
      <w:r w:rsidRPr="00E03315">
        <w:rPr>
          <w:rFonts w:ascii="Times New Roman" w:hAnsi="Times New Roman"/>
          <w:color w:val="000000"/>
          <w:sz w:val="28"/>
          <w:szCs w:val="28"/>
          <w:lang w:val="uk-UA"/>
        </w:rPr>
        <w:t>, а саме: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835"/>
        <w:gridCol w:w="3402"/>
        <w:gridCol w:w="1842"/>
      </w:tblGrid>
      <w:tr w:rsidR="00E03315" w:rsidRPr="00E03315" w14:paraId="78F92D41" w14:textId="77777777" w:rsidTr="00D042E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6445" w14:textId="77777777" w:rsidR="00E03315" w:rsidRPr="00E03315" w:rsidRDefault="00E03315" w:rsidP="00D042E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0331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Кількість студентів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AE1D" w14:textId="77777777" w:rsidR="00E03315" w:rsidRPr="00E03315" w:rsidRDefault="00E03315" w:rsidP="00D042E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0331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Період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82E6" w14:textId="77777777" w:rsidR="00E03315" w:rsidRPr="00E03315" w:rsidRDefault="00E03315" w:rsidP="00D042E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0331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Сума на одного студента впродовж року, грн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8EC5" w14:textId="77777777" w:rsidR="00E03315" w:rsidRPr="00E03315" w:rsidRDefault="00E03315" w:rsidP="00D042E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0331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Всього, </w:t>
            </w:r>
          </w:p>
          <w:p w14:paraId="2BABCD8C" w14:textId="77777777" w:rsidR="00E03315" w:rsidRPr="00E03315" w:rsidRDefault="00E03315" w:rsidP="00D042E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0331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грн</w:t>
            </w:r>
          </w:p>
        </w:tc>
      </w:tr>
      <w:tr w:rsidR="00E03315" w:rsidRPr="00E03315" w14:paraId="6C2B547E" w14:textId="77777777" w:rsidTr="00D042E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0134" w14:textId="77777777" w:rsidR="00E03315" w:rsidRPr="00E03315" w:rsidRDefault="00E03315" w:rsidP="00D042E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3315"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D705" w14:textId="77777777" w:rsidR="00E03315" w:rsidRPr="00E03315" w:rsidRDefault="00E03315" w:rsidP="00D042E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3315">
              <w:rPr>
                <w:rFonts w:ascii="Times New Roman" w:hAnsi="Times New Roman"/>
                <w:sz w:val="28"/>
                <w:szCs w:val="28"/>
                <w:lang w:val="uk-UA"/>
              </w:rPr>
              <w:t>Січень – червень</w:t>
            </w:r>
          </w:p>
          <w:p w14:paraId="7171BE52" w14:textId="77777777" w:rsidR="00E03315" w:rsidRPr="00E03315" w:rsidRDefault="00E03315" w:rsidP="00D042E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3315">
              <w:rPr>
                <w:rFonts w:ascii="Times New Roman" w:hAnsi="Times New Roman"/>
                <w:sz w:val="28"/>
                <w:szCs w:val="28"/>
                <w:lang w:val="uk-UA"/>
              </w:rPr>
              <w:t>(6 місяців)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3205" w14:textId="77777777" w:rsidR="00E03315" w:rsidRPr="00E03315" w:rsidRDefault="00E03315" w:rsidP="00D042E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33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800,0 грн х </w:t>
            </w:r>
          </w:p>
          <w:p w14:paraId="7D4EC8BF" w14:textId="77777777" w:rsidR="00E03315" w:rsidRPr="00E03315" w:rsidRDefault="00E03315" w:rsidP="00D042E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3315">
              <w:rPr>
                <w:rFonts w:ascii="Times New Roman" w:hAnsi="Times New Roman"/>
                <w:sz w:val="28"/>
                <w:szCs w:val="28"/>
                <w:lang w:val="uk-UA"/>
              </w:rPr>
              <w:t>6 місяців = 4800,0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4CE8" w14:textId="77777777" w:rsidR="00E03315" w:rsidRPr="00E03315" w:rsidRDefault="00E03315" w:rsidP="00D042E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3315">
              <w:rPr>
                <w:rFonts w:ascii="Times New Roman" w:hAnsi="Times New Roman"/>
                <w:sz w:val="28"/>
                <w:szCs w:val="28"/>
                <w:lang w:val="uk-UA"/>
              </w:rPr>
              <w:t>187200,00</w:t>
            </w:r>
          </w:p>
        </w:tc>
      </w:tr>
      <w:tr w:rsidR="00E03315" w:rsidRPr="00E03315" w14:paraId="5D45CDB1" w14:textId="77777777" w:rsidTr="00D042E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5B69" w14:textId="77777777" w:rsidR="00E03315" w:rsidRPr="00E03315" w:rsidRDefault="00E03315" w:rsidP="00D042E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3315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ABE0" w14:textId="77777777" w:rsidR="00E03315" w:rsidRPr="00E03315" w:rsidRDefault="00E03315" w:rsidP="00D042E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3315">
              <w:rPr>
                <w:rFonts w:ascii="Times New Roman" w:hAnsi="Times New Roman"/>
                <w:sz w:val="28"/>
                <w:szCs w:val="28"/>
                <w:lang w:val="uk-UA"/>
              </w:rPr>
              <w:t>Січень – березень</w:t>
            </w:r>
          </w:p>
          <w:p w14:paraId="1CEE9D53" w14:textId="77777777" w:rsidR="00E03315" w:rsidRPr="00E03315" w:rsidRDefault="00E03315" w:rsidP="00D042E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3315">
              <w:rPr>
                <w:rFonts w:ascii="Times New Roman" w:hAnsi="Times New Roman"/>
                <w:sz w:val="28"/>
                <w:szCs w:val="28"/>
                <w:lang w:val="uk-UA"/>
              </w:rPr>
              <w:t>(3 місяці)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30AE" w14:textId="77777777" w:rsidR="00E03315" w:rsidRPr="00E03315" w:rsidRDefault="00E03315" w:rsidP="00D042E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33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800,0 грн х </w:t>
            </w:r>
          </w:p>
          <w:p w14:paraId="3356272D" w14:textId="77777777" w:rsidR="00E03315" w:rsidRPr="00E03315" w:rsidRDefault="00E03315" w:rsidP="00D042E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3315">
              <w:rPr>
                <w:rFonts w:ascii="Times New Roman" w:hAnsi="Times New Roman"/>
                <w:sz w:val="28"/>
                <w:szCs w:val="28"/>
                <w:lang w:val="uk-UA"/>
              </w:rPr>
              <w:t>3 місяці = 2400,0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CA62" w14:textId="77777777" w:rsidR="00E03315" w:rsidRPr="00E03315" w:rsidRDefault="00E03315" w:rsidP="00D042E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3315">
              <w:rPr>
                <w:rFonts w:ascii="Times New Roman" w:hAnsi="Times New Roman"/>
                <w:sz w:val="28"/>
                <w:szCs w:val="28"/>
                <w:lang w:val="uk-UA"/>
              </w:rPr>
              <w:t>4800,00</w:t>
            </w:r>
          </w:p>
        </w:tc>
      </w:tr>
      <w:tr w:rsidR="00E03315" w:rsidRPr="00E03315" w14:paraId="013626C4" w14:textId="77777777" w:rsidTr="00D042E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F310" w14:textId="77777777" w:rsidR="00E03315" w:rsidRPr="00E03315" w:rsidRDefault="00E03315" w:rsidP="00D042E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3315">
              <w:rPr>
                <w:rFonts w:ascii="Times New Roman" w:hAnsi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9F02" w14:textId="77777777" w:rsidR="00E03315" w:rsidRPr="00E03315" w:rsidRDefault="00E03315" w:rsidP="00D042E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BC50" w14:textId="77777777" w:rsidR="00E03315" w:rsidRPr="00E03315" w:rsidRDefault="00E03315" w:rsidP="00D042E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FF75" w14:textId="77777777" w:rsidR="00E03315" w:rsidRPr="00E03315" w:rsidRDefault="00E03315" w:rsidP="00D042E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0331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192000,00</w:t>
            </w:r>
          </w:p>
        </w:tc>
      </w:tr>
    </w:tbl>
    <w:p w14:paraId="1579D8F7" w14:textId="77777777" w:rsidR="00E03315" w:rsidRPr="00E03315" w:rsidRDefault="00E03315" w:rsidP="00E033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853233" w14:textId="77777777" w:rsidR="00E03315" w:rsidRPr="00E03315" w:rsidRDefault="00E03315" w:rsidP="00E03315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E03315">
        <w:rPr>
          <w:rFonts w:ascii="Times New Roman" w:hAnsi="Times New Roman"/>
          <w:sz w:val="28"/>
          <w:szCs w:val="28"/>
          <w:lang w:val="uk-UA"/>
        </w:rPr>
        <w:t xml:space="preserve">За рішенням виконавчого комітету </w:t>
      </w:r>
      <w:r w:rsidRPr="00E03315">
        <w:rPr>
          <w:rFonts w:ascii="Times New Roman" w:hAnsi="Times New Roman"/>
          <w:sz w:val="28"/>
          <w:lang w:val="uk-UA"/>
        </w:rPr>
        <w:t xml:space="preserve">Броварської міської ради Броварського району Київської області </w:t>
      </w:r>
      <w:r w:rsidRPr="00E03315">
        <w:rPr>
          <w:rFonts w:ascii="Times New Roman" w:hAnsi="Times New Roman"/>
          <w:sz w:val="28"/>
          <w:szCs w:val="28"/>
          <w:lang w:val="uk-UA"/>
        </w:rPr>
        <w:t>від 30.09.2025 №902</w:t>
      </w:r>
      <w:r w:rsidRPr="00E03315">
        <w:rPr>
          <w:rFonts w:ascii="Times New Roman" w:hAnsi="Times New Roman"/>
          <w:sz w:val="28"/>
          <w:lang w:val="uk-UA"/>
        </w:rPr>
        <w:t xml:space="preserve"> </w:t>
      </w:r>
      <w:r w:rsidRPr="00E03315">
        <w:rPr>
          <w:rFonts w:ascii="Times New Roman" w:hAnsi="Times New Roman"/>
          <w:sz w:val="28"/>
          <w:szCs w:val="28"/>
          <w:lang w:val="uk-UA"/>
        </w:rPr>
        <w:t>«Про надання матеріальної допомоги студентам денної форми навчання із числа дітей-сиріт та дітей, позбавлених батьківського піклування, протягом ІІ півріччя  2025 року»,</w:t>
      </w:r>
      <w:r w:rsidRPr="00E03315">
        <w:rPr>
          <w:rFonts w:ascii="Times New Roman" w:hAnsi="Times New Roman"/>
          <w:sz w:val="28"/>
          <w:lang w:val="uk-UA"/>
        </w:rPr>
        <w:t xml:space="preserve"> передбачено фінансування 43 студентів у період липень -грудень 2025 року на загальну суму </w:t>
      </w:r>
      <w:r w:rsidRPr="00E03315">
        <w:rPr>
          <w:rFonts w:ascii="Times New Roman" w:hAnsi="Times New Roman"/>
          <w:b/>
          <w:bCs/>
          <w:sz w:val="28"/>
          <w:szCs w:val="28"/>
          <w:lang w:val="uk-UA"/>
        </w:rPr>
        <w:t>185,6 тис. грн</w:t>
      </w:r>
      <w:r w:rsidRPr="00E03315">
        <w:rPr>
          <w:rFonts w:ascii="Times New Roman" w:hAnsi="Times New Roman"/>
          <w:sz w:val="28"/>
          <w:lang w:val="uk-UA"/>
        </w:rPr>
        <w:t xml:space="preserve">. </w:t>
      </w:r>
    </w:p>
    <w:p w14:paraId="56E3DC41" w14:textId="77777777" w:rsidR="00E03315" w:rsidRPr="00E03315" w:rsidRDefault="00E03315" w:rsidP="00E03315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E03315">
        <w:rPr>
          <w:rFonts w:ascii="Times New Roman" w:hAnsi="Times New Roman"/>
          <w:sz w:val="28"/>
          <w:lang w:val="uk-UA"/>
        </w:rPr>
        <w:t xml:space="preserve">Також, двоє дітей, позбавлених батьківського піклування, повідомили, що вступили до навчального закладу у період другої хвилі вступної кампанії (додатковий набір на контракт), і зможуть надати довідку з місця навчання лише після 15 жовтня 2025 року. Тому Службою буде підготовлено подання про внесення змін до рішення  </w:t>
      </w:r>
      <w:r w:rsidRPr="00E03315">
        <w:rPr>
          <w:rFonts w:ascii="Times New Roman" w:hAnsi="Times New Roman"/>
          <w:sz w:val="28"/>
          <w:szCs w:val="28"/>
          <w:lang w:val="uk-UA"/>
        </w:rPr>
        <w:t xml:space="preserve">від 30.09.2025 №902 про доповнення його на суму </w:t>
      </w:r>
      <w:r w:rsidRPr="00E03315">
        <w:rPr>
          <w:rFonts w:ascii="Times New Roman" w:hAnsi="Times New Roman"/>
          <w:b/>
          <w:sz w:val="28"/>
          <w:szCs w:val="28"/>
          <w:lang w:val="uk-UA"/>
        </w:rPr>
        <w:t>4,8</w:t>
      </w:r>
      <w:r w:rsidRPr="00E03315">
        <w:rPr>
          <w:rFonts w:ascii="Times New Roman" w:hAnsi="Times New Roman"/>
          <w:sz w:val="28"/>
          <w:szCs w:val="28"/>
          <w:lang w:val="uk-UA"/>
        </w:rPr>
        <w:t xml:space="preserve"> тис. грн. </w:t>
      </w:r>
      <w:r w:rsidRPr="00E03315">
        <w:rPr>
          <w:rFonts w:ascii="Times New Roman" w:hAnsi="Times New Roman"/>
          <w:color w:val="000000"/>
          <w:sz w:val="28"/>
          <w:szCs w:val="28"/>
          <w:lang w:val="uk-UA"/>
        </w:rPr>
        <w:t xml:space="preserve">Таким чином фактична потреба коштів до кінця року становить  </w:t>
      </w:r>
      <w:r w:rsidRPr="00E0331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190,4 тис. грн. </w:t>
      </w:r>
    </w:p>
    <w:p w14:paraId="7E85864C" w14:textId="77777777" w:rsidR="00E03315" w:rsidRPr="00E03315" w:rsidRDefault="00E03315" w:rsidP="00E03315">
      <w:pPr>
        <w:pStyle w:val="a5"/>
        <w:tabs>
          <w:tab w:val="left" w:pos="-7380"/>
          <w:tab w:val="left" w:pos="0"/>
          <w:tab w:val="left" w:pos="284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03315">
        <w:rPr>
          <w:rFonts w:ascii="Times New Roman" w:hAnsi="Times New Roman"/>
          <w:sz w:val="28"/>
          <w:szCs w:val="28"/>
        </w:rPr>
        <w:t xml:space="preserve">Враховуючи зазначене вище, виникла економія по заходу Програми (підпункт 5.1. пункту 5) у розмірі </w:t>
      </w:r>
      <w:r w:rsidRPr="00E03315">
        <w:rPr>
          <w:rFonts w:ascii="Times New Roman" w:hAnsi="Times New Roman"/>
          <w:b/>
          <w:sz w:val="28"/>
          <w:szCs w:val="28"/>
        </w:rPr>
        <w:t>30,4 тис. грн</w:t>
      </w:r>
      <w:r w:rsidRPr="00E03315">
        <w:rPr>
          <w:rFonts w:ascii="Times New Roman" w:hAnsi="Times New Roman"/>
          <w:sz w:val="28"/>
          <w:szCs w:val="28"/>
        </w:rPr>
        <w:t>.</w:t>
      </w:r>
    </w:p>
    <w:p w14:paraId="637E05E5" w14:textId="77777777" w:rsidR="00E03315" w:rsidRPr="00E03315" w:rsidRDefault="00E03315" w:rsidP="00E033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14:paraId="74B51ECB" w14:textId="77777777" w:rsidR="00E03315" w:rsidRPr="00E03315" w:rsidRDefault="00E03315" w:rsidP="00E033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</w:pPr>
      <w:r w:rsidRPr="00E03315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Відповідно до  Указу Президента України  від 30 травня 2025 року було змінено дату відзначення Дня </w:t>
      </w:r>
      <w:r w:rsidRPr="00E03315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захисту дітей (який щороку відзначався                        1 червня),  </w:t>
      </w:r>
      <w:r w:rsidRPr="00E03315">
        <w:rPr>
          <w:rFonts w:ascii="Times New Roman" w:hAnsi="Times New Roman"/>
          <w:color w:val="000000"/>
          <w:sz w:val="28"/>
          <w:szCs w:val="28"/>
          <w:lang w:val="uk-UA"/>
        </w:rPr>
        <w:t>а саме, у</w:t>
      </w:r>
      <w:r w:rsidRPr="00E03315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становлено в Україні відзначати щорічно у Всесвітній день дитини – 20 листопада,  День захисту дітей. </w:t>
      </w:r>
    </w:p>
    <w:p w14:paraId="636B5492" w14:textId="77777777" w:rsidR="00E03315" w:rsidRPr="00E03315" w:rsidRDefault="00E03315" w:rsidP="00E033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03315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Тому 1 червня 2025 року було </w:t>
      </w:r>
      <w:r w:rsidRPr="00E03315">
        <w:rPr>
          <w:rFonts w:ascii="Times New Roman" w:hAnsi="Times New Roman"/>
          <w:color w:val="000000"/>
          <w:sz w:val="28"/>
          <w:szCs w:val="28"/>
          <w:lang w:val="uk-UA"/>
        </w:rPr>
        <w:t>проведено захід «Стартуємо у літо», в рамках якого:</w:t>
      </w:r>
    </w:p>
    <w:p w14:paraId="27984493" w14:textId="77777777" w:rsidR="00E03315" w:rsidRPr="00E03315" w:rsidRDefault="00E03315" w:rsidP="00E03315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03315">
        <w:rPr>
          <w:rFonts w:ascii="Times New Roman" w:hAnsi="Times New Roman"/>
          <w:sz w:val="28"/>
          <w:szCs w:val="28"/>
          <w:lang w:val="uk-UA"/>
        </w:rPr>
        <w:t xml:space="preserve"> придбано 121 квиток для перегляду кінофільму «</w:t>
      </w:r>
      <w:proofErr w:type="spellStart"/>
      <w:r w:rsidRPr="00E03315">
        <w:rPr>
          <w:rFonts w:ascii="Times New Roman" w:hAnsi="Times New Roman"/>
          <w:sz w:val="28"/>
          <w:szCs w:val="28"/>
          <w:lang w:val="uk-UA"/>
        </w:rPr>
        <w:t>Ліло</w:t>
      </w:r>
      <w:proofErr w:type="spellEnd"/>
      <w:r w:rsidRPr="00E03315">
        <w:rPr>
          <w:rFonts w:ascii="Times New Roman" w:hAnsi="Times New Roman"/>
          <w:sz w:val="28"/>
          <w:szCs w:val="28"/>
          <w:lang w:val="uk-UA"/>
        </w:rPr>
        <w:t xml:space="preserve"> і </w:t>
      </w:r>
      <w:proofErr w:type="spellStart"/>
      <w:r w:rsidRPr="00E03315">
        <w:rPr>
          <w:rFonts w:ascii="Times New Roman" w:hAnsi="Times New Roman"/>
          <w:sz w:val="28"/>
          <w:szCs w:val="28"/>
          <w:lang w:val="uk-UA"/>
        </w:rPr>
        <w:t>Стіч</w:t>
      </w:r>
      <w:proofErr w:type="spellEnd"/>
      <w:r w:rsidRPr="00E03315">
        <w:rPr>
          <w:rFonts w:ascii="Times New Roman" w:hAnsi="Times New Roman"/>
          <w:sz w:val="28"/>
          <w:szCs w:val="28"/>
          <w:lang w:val="uk-UA"/>
        </w:rPr>
        <w:t>» в</w:t>
      </w:r>
      <w:r w:rsidRPr="00E03315">
        <w:rPr>
          <w:rFonts w:ascii="Times New Roman" w:hAnsi="Times New Roman"/>
          <w:color w:val="000000"/>
          <w:sz w:val="28"/>
          <w:szCs w:val="28"/>
          <w:lang w:val="uk-UA"/>
        </w:rPr>
        <w:t xml:space="preserve"> кінотеатр Баттерфляй Бровари (ТРЦ Термінал) для  дітей – сиріт, дітей, </w:t>
      </w:r>
      <w:r w:rsidRPr="00E03315">
        <w:rPr>
          <w:rFonts w:ascii="Times New Roman" w:hAnsi="Times New Roman"/>
          <w:sz w:val="28"/>
          <w:szCs w:val="28"/>
          <w:lang w:val="uk-UA"/>
        </w:rPr>
        <w:t>позбавлених батьківського піклування, дітей, які залишились без батьківського піклування, дітей – членів сімей загиблих (померлих) Захисників і Захисниць України та дітей, які перебувають у складних життєвих обставинах на суму 21780,00 грн</w:t>
      </w:r>
      <w:r w:rsidRPr="00E03315">
        <w:rPr>
          <w:rFonts w:ascii="Times New Roman" w:hAnsi="Times New Roman"/>
          <w:color w:val="000000"/>
          <w:sz w:val="28"/>
          <w:szCs w:val="28"/>
          <w:lang w:val="uk-UA"/>
        </w:rPr>
        <w:t xml:space="preserve"> (121 квиток х 180,00 грн (вартість одного квитка));</w:t>
      </w:r>
    </w:p>
    <w:p w14:paraId="178B8596" w14:textId="77777777" w:rsidR="00E03315" w:rsidRPr="00E03315" w:rsidRDefault="00E03315" w:rsidP="00E03315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03315">
        <w:rPr>
          <w:rFonts w:ascii="Times New Roman" w:hAnsi="Times New Roman"/>
          <w:sz w:val="28"/>
          <w:szCs w:val="28"/>
          <w:lang w:val="uk-UA"/>
        </w:rPr>
        <w:t>придбано 1020 пачок морозива «Дитяче бажання», яке було роздано дітям на ігрових зонах парку «Перемога» та «Сосновий», сквері «Юність»,  на суму 25092,00 грн  (1020 пачок х 24,60 грн(вартість однієї пачки)).</w:t>
      </w:r>
    </w:p>
    <w:p w14:paraId="5E907839" w14:textId="77777777" w:rsidR="00E03315" w:rsidRPr="00E03315" w:rsidRDefault="00E03315" w:rsidP="00E033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03315">
        <w:rPr>
          <w:rFonts w:ascii="Times New Roman" w:hAnsi="Times New Roman"/>
          <w:sz w:val="28"/>
          <w:szCs w:val="28"/>
          <w:lang w:val="uk-UA"/>
        </w:rPr>
        <w:t xml:space="preserve">На захід витрачено було </w:t>
      </w:r>
      <w:r w:rsidRPr="00E03315">
        <w:rPr>
          <w:rFonts w:ascii="Times New Roman" w:hAnsi="Times New Roman"/>
          <w:b/>
          <w:sz w:val="28"/>
          <w:szCs w:val="28"/>
          <w:lang w:val="uk-UA"/>
        </w:rPr>
        <w:t>46,9 тис. грн</w:t>
      </w:r>
      <w:r w:rsidRPr="00E03315">
        <w:rPr>
          <w:rFonts w:ascii="Times New Roman" w:hAnsi="Times New Roman"/>
          <w:sz w:val="28"/>
          <w:szCs w:val="28"/>
          <w:lang w:val="uk-UA"/>
        </w:rPr>
        <w:t xml:space="preserve">, економія коштів склала </w:t>
      </w:r>
      <w:r w:rsidRPr="00E03315">
        <w:rPr>
          <w:rFonts w:ascii="Times New Roman" w:hAnsi="Times New Roman"/>
          <w:b/>
          <w:sz w:val="28"/>
          <w:szCs w:val="28"/>
          <w:lang w:val="uk-UA"/>
        </w:rPr>
        <w:t>100,00 грн</w:t>
      </w:r>
      <w:r w:rsidRPr="00E03315">
        <w:rPr>
          <w:rFonts w:ascii="Times New Roman" w:hAnsi="Times New Roman"/>
          <w:sz w:val="28"/>
          <w:szCs w:val="28"/>
          <w:lang w:val="uk-UA"/>
        </w:rPr>
        <w:t xml:space="preserve"> (підпункт 1.1. пункту 1 заходів до Програми).</w:t>
      </w:r>
    </w:p>
    <w:p w14:paraId="67610D67" w14:textId="77777777" w:rsidR="00E03315" w:rsidRPr="00E03315" w:rsidRDefault="00E03315" w:rsidP="00E033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03315">
        <w:rPr>
          <w:rFonts w:ascii="Times New Roman" w:hAnsi="Times New Roman"/>
          <w:sz w:val="28"/>
          <w:szCs w:val="28"/>
          <w:lang w:val="uk-UA"/>
        </w:rPr>
        <w:t>Таким чином, виникла необхідність змінити підпункт 1.1. пункту 1 виклавши його в новій редакції «Проведення в громаді заходу «Стартуємо у літо»», та відповідно підпункт 1.2. пункту 1 – «Відзначення Дня спільних дій в інтересах дітей та Дня захисту дітей».</w:t>
      </w:r>
    </w:p>
    <w:p w14:paraId="114C1B70" w14:textId="77777777" w:rsidR="00E03315" w:rsidRPr="00E03315" w:rsidRDefault="00E03315" w:rsidP="00E033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03315">
        <w:rPr>
          <w:rFonts w:ascii="Times New Roman" w:hAnsi="Times New Roman"/>
          <w:sz w:val="28"/>
          <w:szCs w:val="28"/>
          <w:lang w:val="uk-UA"/>
        </w:rPr>
        <w:t xml:space="preserve">З нагоди Дня спільних дій в інтересах дітей та Дня захисту дітей, який відзначається 20 листопада 2025 року, в межах Національного </w:t>
      </w:r>
      <w:proofErr w:type="spellStart"/>
      <w:r w:rsidRPr="00E03315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E03315">
        <w:rPr>
          <w:rFonts w:ascii="Times New Roman" w:hAnsi="Times New Roman"/>
          <w:sz w:val="28"/>
          <w:szCs w:val="28"/>
          <w:lang w:val="uk-UA"/>
        </w:rPr>
        <w:t xml:space="preserve"> «Пліч-опліч: згуртовані громади», плануємо провести з 17 по 21 листопада 2025 року Тиждень дружби та єдності. До нашої громади запрошуємо дітей – сиріт, та дітей, позбавлених батьківського піклування з Дергачівської територіальної громади Харківської області, Шосткинської територіальної громади Сумської </w:t>
      </w:r>
      <w:r w:rsidRPr="00E03315">
        <w:rPr>
          <w:rFonts w:ascii="Times New Roman" w:hAnsi="Times New Roman"/>
          <w:sz w:val="28"/>
          <w:szCs w:val="28"/>
          <w:lang w:val="uk-UA"/>
        </w:rPr>
        <w:lastRenderedPageBreak/>
        <w:t xml:space="preserve">області та дітей, які проживають в дитячих будинках сімейного типу на території «СОС ДИТЯЧЕ МІСТЕЧКО». Метою цього заходу є підтримка дітей,  створення для них атмосфери турботи та довіри, відкриття нових можливостей для розвитку й налагодження дружніх </w:t>
      </w:r>
      <w:proofErr w:type="spellStart"/>
      <w:r w:rsidRPr="00E03315">
        <w:rPr>
          <w:rFonts w:ascii="Times New Roman" w:hAnsi="Times New Roman"/>
          <w:sz w:val="28"/>
          <w:szCs w:val="28"/>
          <w:lang w:val="uk-UA"/>
        </w:rPr>
        <w:t>зв’язків</w:t>
      </w:r>
      <w:proofErr w:type="spellEnd"/>
      <w:r w:rsidRPr="00E03315">
        <w:rPr>
          <w:rFonts w:ascii="Times New Roman" w:hAnsi="Times New Roman"/>
          <w:sz w:val="28"/>
          <w:szCs w:val="28"/>
          <w:lang w:val="uk-UA"/>
        </w:rPr>
        <w:t>. Плануємо організувати для дітей екскурсії до міста Київ. Відвідати міські позашкільні заклади, тренінг та майстер – клас від БО «Київське обласне відділення «Благодійний Фонд «СОС ДИТЯЧЕ МІСТЕЧКО», боулінг, кінотеатр, картинг, басейн тощо.</w:t>
      </w:r>
    </w:p>
    <w:p w14:paraId="2FC54432" w14:textId="77777777" w:rsidR="00E03315" w:rsidRPr="00E03315" w:rsidRDefault="00E03315" w:rsidP="00E033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03315">
        <w:rPr>
          <w:rFonts w:ascii="Times New Roman" w:hAnsi="Times New Roman"/>
          <w:sz w:val="28"/>
          <w:szCs w:val="28"/>
          <w:lang w:val="uk-UA"/>
        </w:rPr>
        <w:t>Враховуючи зазначене вище, для проведення заходів необхідно кошти у сумі 150,5 тис. грн (30,4 тис. грн – економія підпункт 5.1. пункту 5; 0,1 тис. грн – економія підпункт 1.1. пункту 1; 120,0 тис. грн – економія по Програмі відпочинку та оздоровлення дітей на 2022 – 2026 роки).</w:t>
      </w:r>
    </w:p>
    <w:p w14:paraId="3DD607F5" w14:textId="77777777" w:rsidR="00E03315" w:rsidRPr="00E03315" w:rsidRDefault="00E03315" w:rsidP="008A0B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03315">
        <w:rPr>
          <w:rFonts w:ascii="Times New Roman" w:hAnsi="Times New Roman"/>
          <w:sz w:val="28"/>
          <w:szCs w:val="28"/>
          <w:lang w:val="uk-UA"/>
        </w:rPr>
        <w:t xml:space="preserve">Тому виникла необхідність </w:t>
      </w:r>
      <w:proofErr w:type="spellStart"/>
      <w:r w:rsidRPr="00E03315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E03315">
        <w:rPr>
          <w:rFonts w:ascii="Times New Roman" w:hAnsi="Times New Roman"/>
          <w:sz w:val="28"/>
          <w:szCs w:val="28"/>
          <w:lang w:val="uk-UA"/>
        </w:rPr>
        <w:t xml:space="preserve"> зміни у розділі І «Паспорт Програми» пункт 8 «Загальний обсяг фінансових ресурсів, необхідних для реалізації Програми, всього» цифри «4875,2 тис. грн» замінити цифрами                    «4995,2 тис. грн», рядок «2025 рік – 520,0 тис. грн» замінити на рядок                   «2025 рік – 640,0 тис. грн», а також привести у відповідність додаток до Програми «Заходи та потреба  у фінансуванні Програми відпочинку та оздоровлення дітей на 2022-2026 роки», виклавши в новій редакції на 2025 рік.</w:t>
      </w:r>
    </w:p>
    <w:p w14:paraId="56FC1B05" w14:textId="77777777" w:rsidR="00E03315" w:rsidRPr="00E03315" w:rsidRDefault="00E03315" w:rsidP="00E033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03315">
        <w:rPr>
          <w:rFonts w:ascii="Times New Roman" w:hAnsi="Times New Roman"/>
          <w:sz w:val="28"/>
          <w:szCs w:val="28"/>
          <w:lang w:val="uk-UA"/>
        </w:rPr>
        <w:t xml:space="preserve">Враховуючи те, що створено </w:t>
      </w:r>
      <w:r w:rsidRPr="00E03315">
        <w:rPr>
          <w:rFonts w:ascii="Times New Roman" w:hAnsi="Times New Roman"/>
          <w:color w:val="1F1F1F"/>
          <w:sz w:val="28"/>
          <w:szCs w:val="28"/>
          <w:shd w:val="clear" w:color="auto" w:fill="FFFFFF"/>
          <w:lang w:val="uk-UA"/>
        </w:rPr>
        <w:t xml:space="preserve">управління з питань ветеранської політики </w:t>
      </w:r>
      <w:r w:rsidRPr="00E0331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Броварської міської ради Броварського району Київської області, яке забезпечує соціальний захист </w:t>
      </w:r>
      <w:r w:rsidRPr="00E03315">
        <w:rPr>
          <w:rFonts w:ascii="Times New Roman" w:hAnsi="Times New Roman"/>
          <w:sz w:val="28"/>
          <w:szCs w:val="28"/>
          <w:lang w:val="uk-UA"/>
        </w:rPr>
        <w:t>членів сімей загиблих (померлих) Захисників і Захисниць України, реалізує заходи</w:t>
      </w:r>
      <w:r w:rsidRPr="00E0331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</w:t>
      </w:r>
      <w:r w:rsidRPr="00E0331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Програми підтримки Захисників та Захисниць України, членів сімей загиблих на 2024-2026 роки, виникла необхідність</w:t>
      </w:r>
      <w:r w:rsidRPr="00E03315">
        <w:rPr>
          <w:rFonts w:ascii="Times New Roman" w:hAnsi="Times New Roman"/>
          <w:sz w:val="28"/>
          <w:szCs w:val="28"/>
          <w:lang w:val="uk-UA"/>
        </w:rPr>
        <w:t xml:space="preserve"> з підпункту 1.3 пункту 1 додатку до Програми виключити слова «дітей, батьки яких загинули під  час виконання військових обов’язків». </w:t>
      </w:r>
    </w:p>
    <w:p w14:paraId="20A56091" w14:textId="77777777" w:rsidR="00E03315" w:rsidRPr="00E03315" w:rsidRDefault="00E03315" w:rsidP="00E033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03315">
        <w:rPr>
          <w:rFonts w:ascii="Times New Roman" w:hAnsi="Times New Roman"/>
          <w:sz w:val="28"/>
          <w:szCs w:val="28"/>
          <w:lang w:val="uk-UA"/>
        </w:rPr>
        <w:t>Також, доповнити підпункт 1.3 пункту 1 додатку до Програми словами «</w:t>
      </w:r>
      <w:r w:rsidRPr="00E0331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рідних дітей батьків-вихователів, прийомних батьків або патронатних вихователів, які проживають в одному дитячому будинку сімейного типу, в одній прийомній сім’ї або сім’ї патронатного вихователя».</w:t>
      </w:r>
    </w:p>
    <w:p w14:paraId="037654AD" w14:textId="77777777" w:rsidR="00E03315" w:rsidRPr="00E03315" w:rsidRDefault="00E03315" w:rsidP="00E033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03315">
        <w:rPr>
          <w:rFonts w:ascii="Times New Roman" w:hAnsi="Times New Roman"/>
          <w:sz w:val="28"/>
          <w:szCs w:val="28"/>
          <w:lang w:val="uk-UA"/>
        </w:rPr>
        <w:t xml:space="preserve">Тому виникла необхідність викласти підпункт 1.3 пункту 1 додатку до Програми в новій редакції, а саме: </w:t>
      </w:r>
    </w:p>
    <w:p w14:paraId="6D9B1496" w14:textId="77777777" w:rsidR="00E03315" w:rsidRPr="00E03315" w:rsidRDefault="00E03315" w:rsidP="00E033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03315">
        <w:rPr>
          <w:rFonts w:ascii="Times New Roman" w:hAnsi="Times New Roman"/>
          <w:sz w:val="28"/>
          <w:szCs w:val="28"/>
          <w:lang w:val="uk-UA"/>
        </w:rPr>
        <w:t xml:space="preserve">«1.3. Придбання подарункових наборів  до новорічних та різдвяних свят для дітей – сиріт та дітей, позбавлених батьківського піклування, дітей, які залишились без батьківського піклування, дітей, які перебувають в складних життєвих обставинах (на обліку Служби), </w:t>
      </w:r>
      <w:r w:rsidRPr="00E0331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рідних дітей батьків-вихователів, прийомних батьків або патронатних вихователів, які проживають в одному дитячому будинку сімейного типу, в одній прийомній сім’ї або сім’ї патронатного вихователя,</w:t>
      </w:r>
      <w:r w:rsidRPr="00E03315">
        <w:rPr>
          <w:rFonts w:ascii="Times New Roman" w:hAnsi="Times New Roman"/>
          <w:sz w:val="28"/>
          <w:szCs w:val="28"/>
          <w:lang w:val="uk-UA"/>
        </w:rPr>
        <w:t xml:space="preserve"> та вихованців дитячого соціально – реабілітаційного центру «Сонячне світло»».</w:t>
      </w:r>
    </w:p>
    <w:p w14:paraId="7171B0FB" w14:textId="77777777" w:rsidR="00E03315" w:rsidRPr="008A0B44" w:rsidRDefault="00E03315" w:rsidP="00E0331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19F7C01" w14:textId="77777777" w:rsidR="00E03315" w:rsidRPr="00E03315" w:rsidRDefault="00E03315" w:rsidP="00E03315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E0331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2. Мета і шляхи її досягнення </w:t>
      </w:r>
    </w:p>
    <w:p w14:paraId="4E64FEB7" w14:textId="77777777" w:rsidR="00E03315" w:rsidRPr="00E03315" w:rsidRDefault="00E03315" w:rsidP="00E03315">
      <w:pPr>
        <w:pStyle w:val="a3"/>
        <w:tabs>
          <w:tab w:val="left" w:pos="-1134"/>
          <w:tab w:val="left" w:pos="426"/>
          <w:tab w:val="left" w:pos="993"/>
        </w:tabs>
        <w:spacing w:before="0" w:beforeAutospacing="0" w:after="0" w:afterAutospacing="0"/>
        <w:ind w:firstLine="567"/>
        <w:jc w:val="both"/>
        <w:rPr>
          <w:iCs/>
          <w:sz w:val="28"/>
          <w:szCs w:val="28"/>
          <w:shd w:val="clear" w:color="auto" w:fill="FFFFFF"/>
        </w:rPr>
      </w:pPr>
      <w:r w:rsidRPr="00E03315">
        <w:rPr>
          <w:color w:val="000000"/>
          <w:sz w:val="28"/>
        </w:rPr>
        <w:t xml:space="preserve">З метою приведення у відповідність Програми </w:t>
      </w:r>
      <w:r w:rsidRPr="00E03315">
        <w:rPr>
          <w:sz w:val="28"/>
          <w:szCs w:val="28"/>
        </w:rPr>
        <w:t xml:space="preserve">підтримки </w:t>
      </w:r>
      <w:r w:rsidRPr="00E03315">
        <w:rPr>
          <w:sz w:val="28"/>
        </w:rPr>
        <w:t>сім’ї та захисту прав дітей «Щаслива родина – успішна країна»</w:t>
      </w:r>
      <w:r w:rsidRPr="00E03315">
        <w:rPr>
          <w:sz w:val="28"/>
          <w:szCs w:val="28"/>
        </w:rPr>
        <w:t xml:space="preserve"> на 2023 – 2027 роки, </w:t>
      </w:r>
      <w:r w:rsidRPr="00E03315">
        <w:rPr>
          <w:sz w:val="28"/>
        </w:rPr>
        <w:t xml:space="preserve">затвердженої рішенням Броварської міської ради Броварського району </w:t>
      </w:r>
      <w:r w:rsidRPr="00E03315">
        <w:rPr>
          <w:sz w:val="28"/>
        </w:rPr>
        <w:lastRenderedPageBreak/>
        <w:t xml:space="preserve">Київської області  від 23.12.2022 №964-39-08 (в редакції від 21.12.2023               №1434-61-08),  </w:t>
      </w:r>
      <w:r w:rsidRPr="00E03315">
        <w:rPr>
          <w:color w:val="000000"/>
          <w:sz w:val="28"/>
        </w:rPr>
        <w:t xml:space="preserve">та </w:t>
      </w:r>
      <w:r w:rsidRPr="00E03315">
        <w:rPr>
          <w:sz w:val="28"/>
          <w:szCs w:val="28"/>
        </w:rPr>
        <w:t xml:space="preserve">додатку до неї на 2025 рік. </w:t>
      </w:r>
    </w:p>
    <w:p w14:paraId="138C8FD8" w14:textId="77777777" w:rsidR="00E03315" w:rsidRPr="00E03315" w:rsidRDefault="00E03315" w:rsidP="00E03315">
      <w:pPr>
        <w:pStyle w:val="3688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</w:p>
    <w:p w14:paraId="12771163" w14:textId="77777777" w:rsidR="00E03315" w:rsidRPr="00E03315" w:rsidRDefault="00E03315" w:rsidP="00E03315">
      <w:pPr>
        <w:pStyle w:val="3688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E03315">
        <w:rPr>
          <w:b/>
          <w:color w:val="000000"/>
          <w:sz w:val="28"/>
          <w:szCs w:val="28"/>
        </w:rPr>
        <w:t>3. Правові аспекти</w:t>
      </w:r>
    </w:p>
    <w:p w14:paraId="7CE2B41D" w14:textId="77777777" w:rsidR="00E03315" w:rsidRPr="00E03315" w:rsidRDefault="00E03315" w:rsidP="00E03315">
      <w:pPr>
        <w:pStyle w:val="368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03315">
        <w:rPr>
          <w:color w:val="000000"/>
          <w:sz w:val="28"/>
          <w:szCs w:val="28"/>
        </w:rPr>
        <w:t xml:space="preserve">Пункт 22 частини першої статті 26 Закону України </w:t>
      </w:r>
      <w:r w:rsidRPr="00E03315">
        <w:rPr>
          <w:bCs/>
          <w:color w:val="000000"/>
          <w:sz w:val="28"/>
          <w:szCs w:val="28"/>
          <w:bdr w:val="none" w:sz="0" w:space="0" w:color="auto" w:frame="1"/>
        </w:rPr>
        <w:t>«</w:t>
      </w:r>
      <w:r w:rsidRPr="00E03315">
        <w:rPr>
          <w:color w:val="000000"/>
          <w:sz w:val="28"/>
          <w:szCs w:val="28"/>
        </w:rPr>
        <w:t>Про місцеве самоврядування в Україні»</w:t>
      </w:r>
      <w:r w:rsidRPr="00E03315"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14:paraId="2024C2BC" w14:textId="77777777" w:rsidR="00E03315" w:rsidRPr="00E03315" w:rsidRDefault="00E03315" w:rsidP="00E03315">
      <w:pPr>
        <w:pStyle w:val="3688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</w:p>
    <w:p w14:paraId="3D4F6610" w14:textId="77777777" w:rsidR="00E03315" w:rsidRPr="00E03315" w:rsidRDefault="00E03315" w:rsidP="00E03315">
      <w:pPr>
        <w:pStyle w:val="3688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E03315">
        <w:rPr>
          <w:b/>
          <w:color w:val="000000"/>
          <w:sz w:val="28"/>
          <w:szCs w:val="28"/>
        </w:rPr>
        <w:t>4. Фінансово-економічне обґрунтування</w:t>
      </w:r>
    </w:p>
    <w:p w14:paraId="2A0B3D65" w14:textId="77777777" w:rsidR="00E03315" w:rsidRPr="00E03315" w:rsidRDefault="00E03315" w:rsidP="00E03315">
      <w:pPr>
        <w:pStyle w:val="368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03315">
        <w:rPr>
          <w:color w:val="000000"/>
          <w:sz w:val="28"/>
          <w:szCs w:val="28"/>
        </w:rPr>
        <w:t xml:space="preserve">Фінансування Програми здійснюється розпорядником коштів: </w:t>
      </w:r>
      <w:r w:rsidRPr="00E03315">
        <w:rPr>
          <w:sz w:val="28"/>
          <w:szCs w:val="28"/>
          <w:shd w:val="clear" w:color="auto" w:fill="FFFFFF"/>
        </w:rPr>
        <w:t>Службою у справах дітей Броварської міської ради Броварського району Київської області.</w:t>
      </w:r>
    </w:p>
    <w:p w14:paraId="0C3F0D68" w14:textId="77777777" w:rsidR="00E03315" w:rsidRPr="00E03315" w:rsidRDefault="00E03315" w:rsidP="00E03315">
      <w:pPr>
        <w:pStyle w:val="368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03315">
        <w:rPr>
          <w:color w:val="000000"/>
          <w:sz w:val="28"/>
          <w:szCs w:val="28"/>
        </w:rPr>
        <w:t xml:space="preserve">Прийняття даного рішення виділення коштів не потребує, перерозподіл коштів в межах </w:t>
      </w:r>
      <w:r w:rsidRPr="00E03315">
        <w:rPr>
          <w:sz w:val="28"/>
          <w:szCs w:val="28"/>
        </w:rPr>
        <w:t>Програми</w:t>
      </w:r>
      <w:r w:rsidRPr="00E03315">
        <w:rPr>
          <w:sz w:val="28"/>
        </w:rPr>
        <w:t xml:space="preserve"> </w:t>
      </w:r>
      <w:r w:rsidRPr="00E03315">
        <w:rPr>
          <w:sz w:val="28"/>
          <w:szCs w:val="28"/>
        </w:rPr>
        <w:t xml:space="preserve">підтримки </w:t>
      </w:r>
      <w:r w:rsidRPr="00E03315">
        <w:rPr>
          <w:sz w:val="28"/>
        </w:rPr>
        <w:t>сім’ї та захисту прав дітей «Щаслива родина – успішна країна»</w:t>
      </w:r>
      <w:r w:rsidRPr="00E03315">
        <w:rPr>
          <w:sz w:val="28"/>
          <w:szCs w:val="28"/>
        </w:rPr>
        <w:t xml:space="preserve"> на 2023 – 2027 роки</w:t>
      </w:r>
      <w:r w:rsidRPr="00E03315">
        <w:rPr>
          <w:color w:val="000000"/>
          <w:sz w:val="28"/>
          <w:szCs w:val="28"/>
        </w:rPr>
        <w:t xml:space="preserve"> та </w:t>
      </w:r>
      <w:r w:rsidRPr="00E03315">
        <w:rPr>
          <w:bCs/>
          <w:sz w:val="28"/>
          <w:szCs w:val="28"/>
        </w:rPr>
        <w:t>Програми відпочинку та оздоровлення дітей на 2022-2026 роки.</w:t>
      </w:r>
    </w:p>
    <w:p w14:paraId="69F20DB8" w14:textId="77777777" w:rsidR="00E03315" w:rsidRPr="00E03315" w:rsidRDefault="00E03315" w:rsidP="00E0331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E03315">
        <w:rPr>
          <w:rFonts w:ascii="Times New Roman" w:hAnsi="Times New Roman"/>
          <w:color w:val="000000"/>
          <w:sz w:val="28"/>
          <w:szCs w:val="28"/>
          <w:lang w:val="uk-UA"/>
        </w:rPr>
        <w:t>Враховуючи зазначене вище, виникла  необхідність у</w:t>
      </w:r>
      <w:r w:rsidRPr="00E0331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перерозподілі фінансування по деяких заходах Програми, а саме:</w:t>
      </w:r>
    </w:p>
    <w:p w14:paraId="06053BDE" w14:textId="77777777" w:rsidR="00E03315" w:rsidRPr="00E03315" w:rsidRDefault="00E03315" w:rsidP="008A0B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556" w:type="dxa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7"/>
        <w:gridCol w:w="2128"/>
        <w:gridCol w:w="1843"/>
        <w:gridCol w:w="1618"/>
      </w:tblGrid>
      <w:tr w:rsidR="00E03315" w:rsidRPr="00E03315" w14:paraId="3C0A80CB" w14:textId="77777777" w:rsidTr="00D042EB">
        <w:trPr>
          <w:trHeight w:val="341"/>
          <w:tblCellSpacing w:w="0" w:type="dxa"/>
          <w:jc w:val="center"/>
        </w:trPr>
        <w:tc>
          <w:tcPr>
            <w:tcW w:w="3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655F8" w14:textId="77777777" w:rsidR="00E03315" w:rsidRPr="00E03315" w:rsidRDefault="00E03315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331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Призначення </w:t>
            </w:r>
          </w:p>
        </w:tc>
        <w:tc>
          <w:tcPr>
            <w:tcW w:w="5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CC5E9" w14:textId="77777777" w:rsidR="00E03315" w:rsidRPr="00E03315" w:rsidRDefault="00E03315" w:rsidP="00D04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0331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Кошти (тис. грн) </w:t>
            </w:r>
          </w:p>
          <w:p w14:paraId="0D316C0A" w14:textId="77777777" w:rsidR="00E03315" w:rsidRPr="00E03315" w:rsidRDefault="00E03315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331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2025 рік</w:t>
            </w:r>
          </w:p>
        </w:tc>
      </w:tr>
      <w:tr w:rsidR="00E03315" w:rsidRPr="00E03315" w14:paraId="42292FED" w14:textId="77777777" w:rsidTr="00D042EB">
        <w:trPr>
          <w:trHeight w:val="907"/>
          <w:tblCellSpacing w:w="0" w:type="dxa"/>
          <w:jc w:val="center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BB852" w14:textId="77777777" w:rsidR="00E03315" w:rsidRPr="00E03315" w:rsidRDefault="00E03315" w:rsidP="00D042E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B140E" w14:textId="77777777" w:rsidR="00E03315" w:rsidRPr="00E03315" w:rsidRDefault="00E03315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331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Виділено на початок року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D3714" w14:textId="77777777" w:rsidR="00E03315" w:rsidRPr="00E03315" w:rsidRDefault="00E03315" w:rsidP="00D04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0331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Використано/</w:t>
            </w:r>
          </w:p>
          <w:p w14:paraId="0556B384" w14:textId="77777777" w:rsidR="00E03315" w:rsidRPr="00E03315" w:rsidRDefault="00E03315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331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планується використати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179BC" w14:textId="77777777" w:rsidR="00E03315" w:rsidRPr="00E03315" w:rsidRDefault="00E03315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331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Зменшено/</w:t>
            </w:r>
          </w:p>
          <w:p w14:paraId="071816A3" w14:textId="77777777" w:rsidR="00E03315" w:rsidRPr="00E03315" w:rsidRDefault="00E03315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331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збільшено</w:t>
            </w:r>
          </w:p>
        </w:tc>
      </w:tr>
      <w:tr w:rsidR="00E03315" w:rsidRPr="00E03315" w14:paraId="2925775A" w14:textId="77777777" w:rsidTr="00D042EB">
        <w:trPr>
          <w:tblCellSpacing w:w="0" w:type="dxa"/>
          <w:jc w:val="center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0603A" w14:textId="77777777" w:rsidR="00E03315" w:rsidRPr="00E03315" w:rsidRDefault="00E03315" w:rsidP="00D042E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0331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Підпункт 1.1. пункт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875B4" w14:textId="77777777" w:rsidR="00E03315" w:rsidRPr="00E03315" w:rsidRDefault="00E03315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3315">
              <w:rPr>
                <w:rFonts w:ascii="Times New Roman" w:hAnsi="Times New Roman"/>
                <w:sz w:val="24"/>
                <w:szCs w:val="24"/>
                <w:lang w:val="uk-UA"/>
              </w:rPr>
              <w:t>47,0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82BB1" w14:textId="77777777" w:rsidR="00E03315" w:rsidRPr="00E03315" w:rsidRDefault="00E03315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3315">
              <w:rPr>
                <w:rFonts w:ascii="Times New Roman" w:hAnsi="Times New Roman"/>
                <w:sz w:val="24"/>
                <w:szCs w:val="24"/>
                <w:lang w:val="uk-UA"/>
              </w:rPr>
              <w:t>46,9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11312" w14:textId="77777777" w:rsidR="00E03315" w:rsidRPr="00E03315" w:rsidRDefault="00E03315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3315">
              <w:rPr>
                <w:rFonts w:ascii="Times New Roman" w:hAnsi="Times New Roman"/>
                <w:sz w:val="24"/>
                <w:szCs w:val="24"/>
                <w:lang w:val="uk-UA"/>
              </w:rPr>
              <w:t>- 0,1</w:t>
            </w:r>
          </w:p>
        </w:tc>
      </w:tr>
      <w:tr w:rsidR="00E03315" w:rsidRPr="00E03315" w14:paraId="7FDCDBD8" w14:textId="77777777" w:rsidTr="00D042EB">
        <w:trPr>
          <w:tblCellSpacing w:w="0" w:type="dxa"/>
          <w:jc w:val="center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07B0F" w14:textId="77777777" w:rsidR="00E03315" w:rsidRPr="00E03315" w:rsidRDefault="00E03315" w:rsidP="00D042E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0331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Підпункт 1.2. пункт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DAD3E" w14:textId="77777777" w:rsidR="00E03315" w:rsidRPr="00E03315" w:rsidRDefault="00E03315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3315"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BDF3E" w14:textId="77777777" w:rsidR="00E03315" w:rsidRPr="00E03315" w:rsidRDefault="00E03315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3315">
              <w:rPr>
                <w:rFonts w:ascii="Times New Roman" w:hAnsi="Times New Roman"/>
                <w:sz w:val="24"/>
                <w:szCs w:val="24"/>
                <w:lang w:val="uk-UA"/>
              </w:rPr>
              <w:t>150,5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01E72" w14:textId="77777777" w:rsidR="00E03315" w:rsidRPr="00E03315" w:rsidRDefault="00E03315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3315">
              <w:rPr>
                <w:rFonts w:ascii="Times New Roman" w:hAnsi="Times New Roman"/>
                <w:sz w:val="24"/>
                <w:szCs w:val="24"/>
                <w:lang w:val="uk-UA"/>
              </w:rPr>
              <w:t>+150,5</w:t>
            </w:r>
          </w:p>
        </w:tc>
      </w:tr>
      <w:tr w:rsidR="00E03315" w:rsidRPr="00E03315" w14:paraId="4656BE5A" w14:textId="77777777" w:rsidTr="00D042EB">
        <w:trPr>
          <w:tblCellSpacing w:w="0" w:type="dxa"/>
          <w:jc w:val="center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AE4E7" w14:textId="77777777" w:rsidR="00E03315" w:rsidRPr="00E03315" w:rsidRDefault="00E03315" w:rsidP="00D042E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0331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Підпункт 1.3. пункт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C6071" w14:textId="77777777" w:rsidR="00E03315" w:rsidRPr="00E03315" w:rsidRDefault="00E03315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3315">
              <w:rPr>
                <w:rFonts w:ascii="Times New Roman" w:hAnsi="Times New Roman"/>
                <w:sz w:val="24"/>
                <w:szCs w:val="24"/>
                <w:lang w:val="uk-UA"/>
              </w:rPr>
              <w:t>60,2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7F74" w14:textId="77777777" w:rsidR="00E03315" w:rsidRPr="00E03315" w:rsidRDefault="00E03315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3315">
              <w:rPr>
                <w:rFonts w:ascii="Times New Roman" w:hAnsi="Times New Roman"/>
                <w:sz w:val="24"/>
                <w:szCs w:val="24"/>
                <w:lang w:val="uk-UA"/>
              </w:rPr>
              <w:t>60,2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26C04" w14:textId="77777777" w:rsidR="00E03315" w:rsidRPr="00E03315" w:rsidRDefault="00E03315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3315"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</w:tr>
      <w:tr w:rsidR="00E03315" w:rsidRPr="00E03315" w14:paraId="2C9BD9A2" w14:textId="77777777" w:rsidTr="00D042EB">
        <w:trPr>
          <w:trHeight w:val="394"/>
          <w:tblCellSpacing w:w="0" w:type="dxa"/>
          <w:jc w:val="center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167ED" w14:textId="77777777" w:rsidR="00E03315" w:rsidRPr="00E03315" w:rsidRDefault="00E03315" w:rsidP="00D042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331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Підпункт 5.1. пункт 5.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CB1C8" w14:textId="77777777" w:rsidR="00E03315" w:rsidRPr="00E03315" w:rsidRDefault="00E03315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331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412,8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D38D3" w14:textId="77777777" w:rsidR="00E03315" w:rsidRPr="00E03315" w:rsidRDefault="00E03315" w:rsidP="00D042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0331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382,4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B119" w14:textId="77777777" w:rsidR="00E03315" w:rsidRPr="00E03315" w:rsidRDefault="00E03315" w:rsidP="00D042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0331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-30,4</w:t>
            </w:r>
          </w:p>
        </w:tc>
      </w:tr>
      <w:tr w:rsidR="00E03315" w:rsidRPr="00E03315" w14:paraId="65B78DAB" w14:textId="77777777" w:rsidTr="00D042EB">
        <w:trPr>
          <w:trHeight w:val="394"/>
          <w:tblCellSpacing w:w="0" w:type="dxa"/>
          <w:jc w:val="center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8F59D" w14:textId="77777777" w:rsidR="00E03315" w:rsidRPr="00E03315" w:rsidRDefault="00E03315" w:rsidP="00D042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33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37919" w14:textId="77777777" w:rsidR="00E03315" w:rsidRPr="00E03315" w:rsidRDefault="00E03315" w:rsidP="00D042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0331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520,0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9B807" w14:textId="77777777" w:rsidR="00E03315" w:rsidRPr="00E03315" w:rsidRDefault="00E03315" w:rsidP="00D042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E0331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640,0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5DFCC" w14:textId="77777777" w:rsidR="00E03315" w:rsidRPr="00E03315" w:rsidRDefault="00E03315" w:rsidP="00D042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0331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+120,0</w:t>
            </w:r>
          </w:p>
        </w:tc>
      </w:tr>
    </w:tbl>
    <w:p w14:paraId="4DC2BCED" w14:textId="77777777" w:rsidR="00E03315" w:rsidRPr="00E03315" w:rsidRDefault="00E03315" w:rsidP="00E0331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2D6A7D7" w14:textId="77777777" w:rsidR="00E03315" w:rsidRPr="00E03315" w:rsidRDefault="00E03315" w:rsidP="00E03315">
      <w:pPr>
        <w:pStyle w:val="3688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E03315">
        <w:rPr>
          <w:b/>
          <w:color w:val="000000"/>
          <w:sz w:val="28"/>
          <w:szCs w:val="28"/>
        </w:rPr>
        <w:t>5. Прогноз результатів</w:t>
      </w:r>
    </w:p>
    <w:p w14:paraId="3FF1B17B" w14:textId="77777777" w:rsidR="00E03315" w:rsidRPr="00E03315" w:rsidRDefault="00E03315" w:rsidP="00E03315">
      <w:pPr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E03315">
        <w:rPr>
          <w:rFonts w:ascii="Times New Roman" w:hAnsi="Times New Roman"/>
          <w:color w:val="000000"/>
          <w:sz w:val="28"/>
          <w:szCs w:val="28"/>
          <w:lang w:val="uk-UA"/>
        </w:rPr>
        <w:t>Програма буде приведена у відповідність, з урахуванням внесених змін відповідно до потреби фінансування.</w:t>
      </w:r>
    </w:p>
    <w:p w14:paraId="36329560" w14:textId="77777777" w:rsidR="00E03315" w:rsidRPr="00E03315" w:rsidRDefault="00E03315" w:rsidP="00E03315">
      <w:pPr>
        <w:pStyle w:val="3688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E03315">
        <w:rPr>
          <w:b/>
          <w:color w:val="000000"/>
          <w:sz w:val="28"/>
          <w:szCs w:val="28"/>
        </w:rPr>
        <w:t>6. Суб’єкт подання проекту рішення</w:t>
      </w:r>
    </w:p>
    <w:p w14:paraId="4D99479C" w14:textId="77777777" w:rsidR="00E03315" w:rsidRPr="00E03315" w:rsidRDefault="00E03315" w:rsidP="00E03315">
      <w:pPr>
        <w:pStyle w:val="368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03315">
        <w:rPr>
          <w:b/>
          <w:color w:val="000000"/>
          <w:sz w:val="28"/>
          <w:szCs w:val="28"/>
        </w:rPr>
        <w:t xml:space="preserve">Суб’єкт подання: </w:t>
      </w:r>
      <w:r w:rsidRPr="00E03315">
        <w:rPr>
          <w:color w:val="000000"/>
          <w:sz w:val="28"/>
          <w:szCs w:val="28"/>
          <w:shd w:val="clear" w:color="auto" w:fill="FFFFFF"/>
        </w:rPr>
        <w:t>Служба у справах дітей Броварської міської ради Броварського району Київської області.</w:t>
      </w:r>
    </w:p>
    <w:p w14:paraId="0C5D0D4F" w14:textId="77777777" w:rsidR="00E03315" w:rsidRPr="00E03315" w:rsidRDefault="00E03315" w:rsidP="00E03315">
      <w:pPr>
        <w:pStyle w:val="368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03315">
        <w:rPr>
          <w:b/>
          <w:bCs/>
          <w:color w:val="000000"/>
          <w:sz w:val="28"/>
          <w:szCs w:val="28"/>
          <w:shd w:val="clear" w:color="auto" w:fill="FFFFFF"/>
        </w:rPr>
        <w:t>Доповідач:</w:t>
      </w:r>
      <w:r w:rsidRPr="00E03315">
        <w:rPr>
          <w:color w:val="000000"/>
          <w:sz w:val="28"/>
          <w:szCs w:val="28"/>
          <w:shd w:val="clear" w:color="auto" w:fill="FFFFFF"/>
        </w:rPr>
        <w:t xml:space="preserve"> Лариса ТЕПЛЮК – начальник Служби (</w:t>
      </w:r>
      <w:proofErr w:type="spellStart"/>
      <w:r w:rsidRPr="00E03315">
        <w:rPr>
          <w:color w:val="000000"/>
          <w:sz w:val="28"/>
          <w:szCs w:val="28"/>
          <w:shd w:val="clear" w:color="auto" w:fill="FFFFFF"/>
        </w:rPr>
        <w:t>тел</w:t>
      </w:r>
      <w:proofErr w:type="spellEnd"/>
      <w:r w:rsidRPr="00E03315">
        <w:rPr>
          <w:color w:val="000000"/>
          <w:sz w:val="28"/>
          <w:szCs w:val="28"/>
          <w:shd w:val="clear" w:color="auto" w:fill="FFFFFF"/>
        </w:rPr>
        <w:t>. 04594-65786).</w:t>
      </w:r>
    </w:p>
    <w:p w14:paraId="30479C5C" w14:textId="556EC9F5" w:rsidR="00E03315" w:rsidRPr="00E03315" w:rsidRDefault="00E03315" w:rsidP="00FD6495">
      <w:pPr>
        <w:pStyle w:val="3688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  <w:shd w:val="clear" w:color="auto" w:fill="FFFFFF"/>
        </w:rPr>
      </w:pPr>
      <w:r w:rsidRPr="00E03315">
        <w:rPr>
          <w:b/>
          <w:bCs/>
          <w:color w:val="000000"/>
          <w:sz w:val="28"/>
          <w:szCs w:val="28"/>
          <w:shd w:val="clear" w:color="auto" w:fill="FFFFFF"/>
        </w:rPr>
        <w:t>Відповідальна особа за підготовку проекту</w:t>
      </w:r>
      <w:r w:rsidRPr="00E03315">
        <w:rPr>
          <w:color w:val="000000"/>
          <w:sz w:val="28"/>
          <w:szCs w:val="28"/>
          <w:shd w:val="clear" w:color="auto" w:fill="FFFFFF"/>
        </w:rPr>
        <w:t>: Лариса ТЕПЛЮК – начальник Служби.</w:t>
      </w:r>
    </w:p>
    <w:p w14:paraId="4646443F" w14:textId="77777777" w:rsidR="00E03315" w:rsidRPr="00E03315" w:rsidRDefault="00E03315" w:rsidP="00E0331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E03315">
        <w:rPr>
          <w:rFonts w:ascii="Times New Roman" w:hAnsi="Times New Roman"/>
          <w:b/>
          <w:color w:val="000000"/>
          <w:sz w:val="28"/>
          <w:szCs w:val="28"/>
          <w:lang w:val="uk-UA"/>
        </w:rPr>
        <w:t>7. Порівняльна таблиця до проекту рішення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551"/>
        <w:gridCol w:w="2801"/>
      </w:tblGrid>
      <w:tr w:rsidR="00E03315" w:rsidRPr="00FD6495" w14:paraId="4D234E27" w14:textId="77777777" w:rsidTr="00D042EB">
        <w:trPr>
          <w:trHeight w:val="405"/>
        </w:trPr>
        <w:tc>
          <w:tcPr>
            <w:tcW w:w="4253" w:type="dxa"/>
            <w:vMerge w:val="restart"/>
            <w:shd w:val="clear" w:color="auto" w:fill="auto"/>
            <w:vAlign w:val="center"/>
          </w:tcPr>
          <w:p w14:paraId="10B50207" w14:textId="77777777" w:rsidR="00E03315" w:rsidRPr="00FD6495" w:rsidRDefault="00E03315" w:rsidP="00D042E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D6495">
              <w:rPr>
                <w:rFonts w:ascii="Times New Roman" w:hAnsi="Times New Roman"/>
                <w:lang w:val="uk-UA"/>
              </w:rPr>
              <w:t>Заходи</w:t>
            </w:r>
          </w:p>
          <w:p w14:paraId="0B1B718E" w14:textId="77777777" w:rsidR="00E03315" w:rsidRPr="00FD6495" w:rsidRDefault="00E03315" w:rsidP="00D042E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D6495">
              <w:rPr>
                <w:rFonts w:ascii="Times New Roman" w:hAnsi="Times New Roman"/>
                <w:lang w:val="uk-UA"/>
              </w:rPr>
              <w:t>Програми</w:t>
            </w:r>
          </w:p>
        </w:tc>
        <w:tc>
          <w:tcPr>
            <w:tcW w:w="5352" w:type="dxa"/>
            <w:gridSpan w:val="2"/>
            <w:shd w:val="clear" w:color="auto" w:fill="auto"/>
          </w:tcPr>
          <w:p w14:paraId="36E0121A" w14:textId="77777777" w:rsidR="00E03315" w:rsidRPr="00FD6495" w:rsidRDefault="00E03315" w:rsidP="00D042E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D6495">
              <w:rPr>
                <w:rFonts w:ascii="Times New Roman" w:hAnsi="Times New Roman"/>
                <w:lang w:val="uk-UA"/>
              </w:rPr>
              <w:t>Обсяг фінансування, тис. грн</w:t>
            </w:r>
          </w:p>
        </w:tc>
      </w:tr>
      <w:tr w:rsidR="00E03315" w:rsidRPr="00FD6495" w14:paraId="12AA0F35" w14:textId="77777777" w:rsidTr="00D042EB">
        <w:trPr>
          <w:trHeight w:val="330"/>
        </w:trPr>
        <w:tc>
          <w:tcPr>
            <w:tcW w:w="4253" w:type="dxa"/>
            <w:vMerge/>
            <w:shd w:val="clear" w:color="auto" w:fill="auto"/>
            <w:vAlign w:val="center"/>
          </w:tcPr>
          <w:p w14:paraId="5E7A1EC9" w14:textId="77777777" w:rsidR="00E03315" w:rsidRPr="00FD6495" w:rsidRDefault="00E03315" w:rsidP="00D042E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352" w:type="dxa"/>
            <w:gridSpan w:val="2"/>
            <w:shd w:val="clear" w:color="auto" w:fill="auto"/>
          </w:tcPr>
          <w:p w14:paraId="0DFBDF16" w14:textId="77777777" w:rsidR="00E03315" w:rsidRPr="00FD6495" w:rsidRDefault="00E03315" w:rsidP="00D042E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D6495">
              <w:rPr>
                <w:rFonts w:ascii="Times New Roman" w:hAnsi="Times New Roman"/>
                <w:lang w:val="uk-UA"/>
              </w:rPr>
              <w:t>2025 рік</w:t>
            </w:r>
          </w:p>
        </w:tc>
      </w:tr>
      <w:tr w:rsidR="00E03315" w:rsidRPr="00FD6495" w14:paraId="75ED9F8B" w14:textId="77777777" w:rsidTr="00D042EB">
        <w:trPr>
          <w:trHeight w:val="362"/>
        </w:trPr>
        <w:tc>
          <w:tcPr>
            <w:tcW w:w="4253" w:type="dxa"/>
            <w:vMerge/>
            <w:shd w:val="clear" w:color="auto" w:fill="auto"/>
            <w:vAlign w:val="center"/>
          </w:tcPr>
          <w:p w14:paraId="21163148" w14:textId="77777777" w:rsidR="00E03315" w:rsidRPr="00FD6495" w:rsidRDefault="00E03315" w:rsidP="00D042E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6B6D6681" w14:textId="77777777" w:rsidR="00E03315" w:rsidRPr="00FD6495" w:rsidRDefault="00E03315" w:rsidP="009A6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D6495">
              <w:rPr>
                <w:rFonts w:ascii="Times New Roman" w:hAnsi="Times New Roman"/>
                <w:color w:val="000000"/>
                <w:lang w:val="uk-UA"/>
              </w:rPr>
              <w:t>Попередня редакція</w:t>
            </w:r>
          </w:p>
        </w:tc>
        <w:tc>
          <w:tcPr>
            <w:tcW w:w="2801" w:type="dxa"/>
            <w:shd w:val="clear" w:color="auto" w:fill="auto"/>
          </w:tcPr>
          <w:p w14:paraId="5F024A6A" w14:textId="77777777" w:rsidR="00E03315" w:rsidRPr="00FD6495" w:rsidRDefault="00E03315" w:rsidP="00D04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D6495">
              <w:rPr>
                <w:rFonts w:ascii="Times New Roman" w:hAnsi="Times New Roman"/>
                <w:color w:val="000000"/>
                <w:lang w:val="uk-UA"/>
              </w:rPr>
              <w:t>Нова редакція</w:t>
            </w:r>
          </w:p>
        </w:tc>
      </w:tr>
      <w:tr w:rsidR="00E03315" w:rsidRPr="00FD6495" w14:paraId="1842AE0C" w14:textId="77777777" w:rsidTr="00D042EB">
        <w:tc>
          <w:tcPr>
            <w:tcW w:w="4253" w:type="dxa"/>
            <w:shd w:val="clear" w:color="auto" w:fill="auto"/>
          </w:tcPr>
          <w:p w14:paraId="380E8BEF" w14:textId="77777777" w:rsidR="00E03315" w:rsidRPr="00FD6495" w:rsidRDefault="00E03315" w:rsidP="00E03315">
            <w:pPr>
              <w:pStyle w:val="a5"/>
              <w:numPr>
                <w:ilvl w:val="1"/>
                <w:numId w:val="5"/>
              </w:numPr>
              <w:tabs>
                <w:tab w:val="left" w:pos="-7380"/>
                <w:tab w:val="left" w:pos="0"/>
                <w:tab w:val="left" w:pos="567"/>
                <w:tab w:val="left" w:pos="709"/>
              </w:tabs>
              <w:spacing w:after="0" w:line="240" w:lineRule="auto"/>
              <w:ind w:left="0" w:firstLine="37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211B3428" w14:textId="77777777" w:rsidR="00E03315" w:rsidRPr="00FD6495" w:rsidRDefault="00E03315" w:rsidP="00D042E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FD6495">
              <w:rPr>
                <w:rFonts w:ascii="Times New Roman" w:hAnsi="Times New Roman"/>
                <w:bCs/>
                <w:iCs/>
                <w:lang w:val="uk-UA"/>
              </w:rPr>
              <w:t>Відзначення в громаді Дня захисту дітей</w:t>
            </w:r>
          </w:p>
        </w:tc>
        <w:tc>
          <w:tcPr>
            <w:tcW w:w="2801" w:type="dxa"/>
            <w:shd w:val="clear" w:color="auto" w:fill="auto"/>
          </w:tcPr>
          <w:p w14:paraId="2BAC9E53" w14:textId="77777777" w:rsidR="00E03315" w:rsidRPr="00FD6495" w:rsidRDefault="00E03315" w:rsidP="00D042E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FD6495">
              <w:rPr>
                <w:rFonts w:ascii="Times New Roman" w:hAnsi="Times New Roman"/>
                <w:lang w:val="uk-UA"/>
              </w:rPr>
              <w:t xml:space="preserve">Проведення в громаді заходу «Стартуємо у літо» </w:t>
            </w:r>
          </w:p>
        </w:tc>
      </w:tr>
      <w:tr w:rsidR="00E03315" w:rsidRPr="00FD6495" w14:paraId="65FF4F78" w14:textId="77777777" w:rsidTr="00D042EB">
        <w:tc>
          <w:tcPr>
            <w:tcW w:w="4253" w:type="dxa"/>
            <w:shd w:val="clear" w:color="auto" w:fill="auto"/>
          </w:tcPr>
          <w:p w14:paraId="511BB84F" w14:textId="77777777" w:rsidR="00E03315" w:rsidRPr="00FD6495" w:rsidRDefault="00E03315" w:rsidP="00E03315">
            <w:pPr>
              <w:pStyle w:val="a5"/>
              <w:numPr>
                <w:ilvl w:val="1"/>
                <w:numId w:val="5"/>
              </w:numPr>
              <w:tabs>
                <w:tab w:val="left" w:pos="-7380"/>
                <w:tab w:val="left" w:pos="0"/>
                <w:tab w:val="left" w:pos="567"/>
                <w:tab w:val="left" w:pos="709"/>
              </w:tabs>
              <w:spacing w:after="0" w:line="240" w:lineRule="auto"/>
              <w:ind w:left="0" w:firstLine="37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551" w:type="dxa"/>
            <w:shd w:val="clear" w:color="auto" w:fill="auto"/>
          </w:tcPr>
          <w:p w14:paraId="2F7A8026" w14:textId="77777777" w:rsidR="00E03315" w:rsidRPr="00FD6495" w:rsidRDefault="00E03315" w:rsidP="00D042E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FD6495">
              <w:rPr>
                <w:rFonts w:ascii="Times New Roman" w:hAnsi="Times New Roman"/>
                <w:bCs/>
                <w:color w:val="000000"/>
                <w:lang w:val="uk-UA"/>
              </w:rPr>
              <w:t xml:space="preserve">Відзначення в місті Всесвітнього Дня </w:t>
            </w:r>
            <w:r w:rsidRPr="00FD6495">
              <w:rPr>
                <w:rFonts w:ascii="Times New Roman" w:hAnsi="Times New Roman"/>
                <w:bCs/>
                <w:color w:val="000000"/>
                <w:lang w:val="uk-UA"/>
              </w:rPr>
              <w:lastRenderedPageBreak/>
              <w:t>спільних дій в інтересах дітей</w:t>
            </w:r>
          </w:p>
        </w:tc>
        <w:tc>
          <w:tcPr>
            <w:tcW w:w="2801" w:type="dxa"/>
            <w:shd w:val="clear" w:color="auto" w:fill="auto"/>
          </w:tcPr>
          <w:p w14:paraId="0992F64B" w14:textId="77777777" w:rsidR="00E03315" w:rsidRPr="00FD6495" w:rsidRDefault="00E03315" w:rsidP="00D042E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D6495">
              <w:rPr>
                <w:rFonts w:ascii="Times New Roman" w:hAnsi="Times New Roman"/>
                <w:lang w:val="uk-UA"/>
              </w:rPr>
              <w:lastRenderedPageBreak/>
              <w:t xml:space="preserve">Відзначення Дня спільних дій в інтересах дітей та </w:t>
            </w:r>
            <w:r w:rsidRPr="00FD6495">
              <w:rPr>
                <w:rFonts w:ascii="Times New Roman" w:hAnsi="Times New Roman"/>
                <w:lang w:val="uk-UA"/>
              </w:rPr>
              <w:lastRenderedPageBreak/>
              <w:t>Дня захисту дітей</w:t>
            </w:r>
          </w:p>
        </w:tc>
      </w:tr>
      <w:tr w:rsidR="00E03315" w:rsidRPr="00FD6495" w14:paraId="6C586C6C" w14:textId="77777777" w:rsidTr="00D042EB">
        <w:tc>
          <w:tcPr>
            <w:tcW w:w="4253" w:type="dxa"/>
            <w:shd w:val="clear" w:color="auto" w:fill="auto"/>
          </w:tcPr>
          <w:p w14:paraId="0E989F97" w14:textId="77777777" w:rsidR="00E03315" w:rsidRPr="00FD6495" w:rsidRDefault="00E03315" w:rsidP="00E03315">
            <w:pPr>
              <w:pStyle w:val="a5"/>
              <w:numPr>
                <w:ilvl w:val="1"/>
                <w:numId w:val="5"/>
              </w:numPr>
              <w:tabs>
                <w:tab w:val="left" w:pos="-7380"/>
                <w:tab w:val="left" w:pos="0"/>
                <w:tab w:val="left" w:pos="567"/>
                <w:tab w:val="left" w:pos="709"/>
              </w:tabs>
              <w:spacing w:after="0" w:line="240" w:lineRule="auto"/>
              <w:ind w:left="0" w:firstLine="37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551" w:type="dxa"/>
            <w:shd w:val="clear" w:color="auto" w:fill="auto"/>
          </w:tcPr>
          <w:p w14:paraId="102F140A" w14:textId="77777777" w:rsidR="00E03315" w:rsidRPr="00FD6495" w:rsidRDefault="00E03315" w:rsidP="00D042E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FD6495">
              <w:rPr>
                <w:rFonts w:ascii="Times New Roman" w:hAnsi="Times New Roman"/>
                <w:lang w:val="uk-UA"/>
              </w:rPr>
              <w:t xml:space="preserve">Придбання подарункових наборів до новорічних та різдвяних свят для дітей-сиріт, дітей позбавлених батьківського піклування, дітей, які залишились без батьківського піклування, дітей, які перебувають в складних життєвих обставинах (на обліку Служби), </w:t>
            </w:r>
            <w:r w:rsidRPr="00FD6495">
              <w:rPr>
                <w:rFonts w:ascii="Times New Roman" w:hAnsi="Times New Roman"/>
                <w:b/>
                <w:lang w:val="uk-UA"/>
              </w:rPr>
              <w:t xml:space="preserve">дітей, батьки яких загинули під час виконання військових </w:t>
            </w:r>
            <w:proofErr w:type="spellStart"/>
            <w:r w:rsidRPr="00FD6495">
              <w:rPr>
                <w:rFonts w:ascii="Times New Roman" w:hAnsi="Times New Roman"/>
                <w:b/>
                <w:lang w:val="uk-UA"/>
              </w:rPr>
              <w:t>обов</w:t>
            </w:r>
            <w:proofErr w:type="spellEnd"/>
            <w:r w:rsidRPr="00FD6495">
              <w:rPr>
                <w:rFonts w:ascii="Times New Roman" w:hAnsi="Times New Roman"/>
                <w:b/>
                <w:lang w:val="uk-UA"/>
              </w:rPr>
              <w:br w:type="column"/>
              <w:t>’</w:t>
            </w:r>
            <w:proofErr w:type="spellStart"/>
            <w:r w:rsidRPr="00FD6495">
              <w:rPr>
                <w:rFonts w:ascii="Times New Roman" w:hAnsi="Times New Roman"/>
                <w:b/>
                <w:lang w:val="uk-UA"/>
              </w:rPr>
              <w:t>язків</w:t>
            </w:r>
            <w:proofErr w:type="spellEnd"/>
            <w:r w:rsidRPr="00FD6495">
              <w:rPr>
                <w:rFonts w:ascii="Times New Roman" w:hAnsi="Times New Roman"/>
                <w:lang w:val="uk-UA"/>
              </w:rPr>
              <w:t xml:space="preserve">, та вихованців дитячого соціально-реабілітаційного центру «Сонячне світло» </w:t>
            </w:r>
          </w:p>
        </w:tc>
        <w:tc>
          <w:tcPr>
            <w:tcW w:w="2801" w:type="dxa"/>
            <w:shd w:val="clear" w:color="auto" w:fill="auto"/>
          </w:tcPr>
          <w:p w14:paraId="79206F3D" w14:textId="77777777" w:rsidR="00E03315" w:rsidRPr="00FD6495" w:rsidRDefault="00E03315" w:rsidP="00D042E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D6495">
              <w:rPr>
                <w:rFonts w:ascii="Times New Roman" w:hAnsi="Times New Roman"/>
                <w:lang w:val="uk-UA"/>
              </w:rPr>
              <w:t xml:space="preserve">Придбання подарункових наборів  до новорічних та різдвяних свят для дітей – сиріт та дітей, позбавлених батьківського піклування, дітей, які залишились без батьківського піклування, дітей, які перебувають в складних життєвих обставинах (на обліку Служби), </w:t>
            </w:r>
            <w:r w:rsidRPr="00FD6495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рідних дітей батьків-вихователів, прийомних батьків або патронатних вихователів, які проживають в одному дитячому будинку сімейного типу, в одній прийомній сім’ї або сім’ї патронатного вихователя</w:t>
            </w:r>
            <w:r w:rsidRPr="00FD6495">
              <w:rPr>
                <w:rFonts w:ascii="Times New Roman" w:hAnsi="Times New Roman"/>
                <w:shd w:val="clear" w:color="auto" w:fill="FFFFFF"/>
                <w:lang w:val="uk-UA"/>
              </w:rPr>
              <w:t>,</w:t>
            </w:r>
            <w:r w:rsidRPr="00FD6495">
              <w:rPr>
                <w:rFonts w:ascii="Times New Roman" w:hAnsi="Times New Roman"/>
                <w:lang w:val="uk-UA"/>
              </w:rPr>
              <w:t xml:space="preserve"> та вихованців дитячого соціально – реабілітаційного центру «Сонячне світло</w:t>
            </w:r>
          </w:p>
        </w:tc>
      </w:tr>
      <w:tr w:rsidR="00E03315" w:rsidRPr="00FD6495" w14:paraId="288C12D8" w14:textId="77777777" w:rsidTr="00D042EB">
        <w:tc>
          <w:tcPr>
            <w:tcW w:w="4253" w:type="dxa"/>
            <w:shd w:val="clear" w:color="auto" w:fill="auto"/>
            <w:vAlign w:val="center"/>
          </w:tcPr>
          <w:p w14:paraId="17444F6B" w14:textId="77777777" w:rsidR="00E03315" w:rsidRPr="00FD6495" w:rsidRDefault="00E03315" w:rsidP="00E03315">
            <w:pPr>
              <w:pStyle w:val="a5"/>
              <w:numPr>
                <w:ilvl w:val="1"/>
                <w:numId w:val="6"/>
              </w:numPr>
              <w:tabs>
                <w:tab w:val="left" w:pos="409"/>
              </w:tabs>
              <w:spacing w:after="0" w:line="240" w:lineRule="auto"/>
              <w:ind w:left="0" w:firstLine="37"/>
              <w:rPr>
                <w:rFonts w:ascii="Times New Roman" w:hAnsi="Times New Roman"/>
              </w:rPr>
            </w:pPr>
            <w:r w:rsidRPr="00FD6495">
              <w:rPr>
                <w:rFonts w:ascii="Times New Roman" w:hAnsi="Times New Roman"/>
              </w:rPr>
              <w:t>Проведення в громаді заходу «Стартуємо у літо»</w:t>
            </w:r>
          </w:p>
        </w:tc>
        <w:tc>
          <w:tcPr>
            <w:tcW w:w="2551" w:type="dxa"/>
            <w:shd w:val="clear" w:color="auto" w:fill="auto"/>
          </w:tcPr>
          <w:p w14:paraId="32A769CE" w14:textId="77777777" w:rsidR="00E03315" w:rsidRPr="00FD6495" w:rsidRDefault="00E03315" w:rsidP="00D042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FD6495">
              <w:rPr>
                <w:rFonts w:ascii="Times New Roman" w:hAnsi="Times New Roman"/>
                <w:bCs/>
                <w:color w:val="000000"/>
                <w:lang w:val="uk-UA"/>
              </w:rPr>
              <w:t>47,0</w:t>
            </w:r>
          </w:p>
        </w:tc>
        <w:tc>
          <w:tcPr>
            <w:tcW w:w="2801" w:type="dxa"/>
            <w:shd w:val="clear" w:color="auto" w:fill="auto"/>
          </w:tcPr>
          <w:p w14:paraId="5B92C493" w14:textId="77777777" w:rsidR="00E03315" w:rsidRPr="00FD6495" w:rsidRDefault="00E03315" w:rsidP="00D042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FD6495">
              <w:rPr>
                <w:rFonts w:ascii="Times New Roman" w:hAnsi="Times New Roman"/>
                <w:bCs/>
                <w:color w:val="000000"/>
                <w:lang w:val="uk-UA"/>
              </w:rPr>
              <w:t>46,9</w:t>
            </w:r>
          </w:p>
        </w:tc>
      </w:tr>
      <w:tr w:rsidR="00E03315" w:rsidRPr="00FD6495" w14:paraId="59E2AC82" w14:textId="77777777" w:rsidTr="00D042EB">
        <w:tc>
          <w:tcPr>
            <w:tcW w:w="4253" w:type="dxa"/>
            <w:shd w:val="clear" w:color="auto" w:fill="auto"/>
            <w:vAlign w:val="center"/>
          </w:tcPr>
          <w:p w14:paraId="20BBC156" w14:textId="77777777" w:rsidR="00E03315" w:rsidRPr="00FD6495" w:rsidRDefault="00E03315" w:rsidP="00E03315">
            <w:pPr>
              <w:pStyle w:val="a5"/>
              <w:numPr>
                <w:ilvl w:val="1"/>
                <w:numId w:val="6"/>
              </w:numPr>
              <w:tabs>
                <w:tab w:val="left" w:pos="409"/>
              </w:tabs>
              <w:spacing w:after="0" w:line="240" w:lineRule="auto"/>
              <w:ind w:left="0" w:firstLine="37"/>
              <w:rPr>
                <w:rFonts w:ascii="Times New Roman" w:hAnsi="Times New Roman"/>
              </w:rPr>
            </w:pPr>
            <w:r w:rsidRPr="00FD6495">
              <w:rPr>
                <w:rFonts w:ascii="Times New Roman" w:hAnsi="Times New Roman"/>
              </w:rPr>
              <w:t>Відзначення Дня спільних дій в інтересах дітей та Дня захисту дітей</w:t>
            </w:r>
          </w:p>
        </w:tc>
        <w:tc>
          <w:tcPr>
            <w:tcW w:w="2551" w:type="dxa"/>
            <w:shd w:val="clear" w:color="auto" w:fill="auto"/>
          </w:tcPr>
          <w:p w14:paraId="5DF4C40D" w14:textId="77777777" w:rsidR="00E03315" w:rsidRPr="00FD6495" w:rsidRDefault="00E03315" w:rsidP="00D042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FD6495">
              <w:rPr>
                <w:rFonts w:ascii="Times New Roman" w:hAnsi="Times New Roman"/>
                <w:bCs/>
                <w:color w:val="000000"/>
                <w:lang w:val="uk-UA"/>
              </w:rPr>
              <w:t>0,0</w:t>
            </w:r>
          </w:p>
        </w:tc>
        <w:tc>
          <w:tcPr>
            <w:tcW w:w="2801" w:type="dxa"/>
            <w:shd w:val="clear" w:color="auto" w:fill="auto"/>
          </w:tcPr>
          <w:p w14:paraId="12120F53" w14:textId="77777777" w:rsidR="00E03315" w:rsidRPr="00FD6495" w:rsidRDefault="00E03315" w:rsidP="00D042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FD6495">
              <w:rPr>
                <w:rFonts w:ascii="Times New Roman" w:hAnsi="Times New Roman"/>
                <w:bCs/>
                <w:color w:val="000000"/>
                <w:lang w:val="uk-UA"/>
              </w:rPr>
              <w:t>150,5</w:t>
            </w:r>
          </w:p>
        </w:tc>
      </w:tr>
      <w:tr w:rsidR="00E03315" w:rsidRPr="00FD6495" w14:paraId="7901B6E2" w14:textId="77777777" w:rsidTr="00D042EB">
        <w:tc>
          <w:tcPr>
            <w:tcW w:w="4253" w:type="dxa"/>
            <w:shd w:val="clear" w:color="auto" w:fill="auto"/>
            <w:vAlign w:val="center"/>
          </w:tcPr>
          <w:p w14:paraId="6800CA65" w14:textId="77777777" w:rsidR="00E03315" w:rsidRPr="00FD6495" w:rsidRDefault="00E03315" w:rsidP="00D042EB">
            <w:pPr>
              <w:pStyle w:val="a5"/>
              <w:tabs>
                <w:tab w:val="left" w:pos="4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D6495">
              <w:rPr>
                <w:rFonts w:ascii="Times New Roman" w:hAnsi="Times New Roman"/>
                <w:bCs/>
                <w:iCs/>
              </w:rPr>
              <w:t xml:space="preserve">5.1. Матеріальна допомога студентам денної форми навчання із числа дітей-сиріт та дітей, позбавлених батьківського піклування, які навчаються у вищих навчальних закладах освіти І-ІV рівня акредитації, перебувають на первинному обліку Служби (далі – первинний облік Служби) та проживають на території Броварської міської територіальної громади, </w:t>
            </w:r>
            <w:r w:rsidRPr="00FD6495">
              <w:rPr>
                <w:rFonts w:ascii="Times New Roman" w:hAnsi="Times New Roman"/>
                <w:bCs/>
              </w:rPr>
              <w:t>або влаштовані на повне державне забезпечення.</w:t>
            </w:r>
          </w:p>
        </w:tc>
        <w:tc>
          <w:tcPr>
            <w:tcW w:w="2551" w:type="dxa"/>
            <w:shd w:val="clear" w:color="auto" w:fill="auto"/>
          </w:tcPr>
          <w:p w14:paraId="0161765D" w14:textId="77777777" w:rsidR="00E03315" w:rsidRPr="00FD6495" w:rsidRDefault="00E03315" w:rsidP="00D042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FD6495">
              <w:rPr>
                <w:rFonts w:ascii="Times New Roman" w:hAnsi="Times New Roman"/>
                <w:bCs/>
                <w:color w:val="000000"/>
                <w:lang w:val="uk-UA"/>
              </w:rPr>
              <w:t>412,8</w:t>
            </w:r>
          </w:p>
        </w:tc>
        <w:tc>
          <w:tcPr>
            <w:tcW w:w="2801" w:type="dxa"/>
            <w:shd w:val="clear" w:color="auto" w:fill="auto"/>
          </w:tcPr>
          <w:p w14:paraId="13066FF5" w14:textId="77777777" w:rsidR="00E03315" w:rsidRPr="00FD6495" w:rsidRDefault="00E03315" w:rsidP="00D042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FD6495">
              <w:rPr>
                <w:rFonts w:ascii="Times New Roman" w:hAnsi="Times New Roman"/>
                <w:bCs/>
                <w:color w:val="000000"/>
                <w:lang w:val="uk-UA"/>
              </w:rPr>
              <w:t>382,4</w:t>
            </w:r>
          </w:p>
        </w:tc>
      </w:tr>
      <w:tr w:rsidR="00E03315" w:rsidRPr="00FD6495" w14:paraId="3CF7C0B7" w14:textId="77777777" w:rsidTr="00D042EB">
        <w:tc>
          <w:tcPr>
            <w:tcW w:w="4253" w:type="dxa"/>
            <w:shd w:val="clear" w:color="auto" w:fill="auto"/>
            <w:vAlign w:val="center"/>
          </w:tcPr>
          <w:p w14:paraId="51D2003D" w14:textId="77777777" w:rsidR="00E03315" w:rsidRPr="00FD6495" w:rsidRDefault="00E03315" w:rsidP="00D042EB">
            <w:pPr>
              <w:spacing w:after="0" w:line="240" w:lineRule="auto"/>
              <w:rPr>
                <w:rFonts w:ascii="Times New Roman" w:hAnsi="Times New Roman"/>
                <w:bCs/>
                <w:iCs/>
                <w:lang w:val="uk-UA"/>
              </w:rPr>
            </w:pPr>
            <w:r w:rsidRPr="00FD6495">
              <w:rPr>
                <w:rFonts w:ascii="Times New Roman" w:hAnsi="Times New Roman"/>
                <w:bCs/>
                <w:iCs/>
                <w:lang w:val="uk-UA"/>
              </w:rPr>
              <w:t>Всього:</w:t>
            </w:r>
          </w:p>
        </w:tc>
        <w:tc>
          <w:tcPr>
            <w:tcW w:w="2551" w:type="dxa"/>
            <w:shd w:val="clear" w:color="auto" w:fill="auto"/>
          </w:tcPr>
          <w:p w14:paraId="005FF743" w14:textId="77777777" w:rsidR="00E03315" w:rsidRPr="00FD6495" w:rsidRDefault="00E03315" w:rsidP="00D042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FD6495">
              <w:rPr>
                <w:rFonts w:ascii="Times New Roman" w:hAnsi="Times New Roman"/>
                <w:b/>
                <w:color w:val="000000"/>
                <w:lang w:val="uk-UA"/>
              </w:rPr>
              <w:t>520,0</w:t>
            </w:r>
          </w:p>
        </w:tc>
        <w:tc>
          <w:tcPr>
            <w:tcW w:w="2801" w:type="dxa"/>
            <w:shd w:val="clear" w:color="auto" w:fill="auto"/>
          </w:tcPr>
          <w:p w14:paraId="7C9D634F" w14:textId="77777777" w:rsidR="00E03315" w:rsidRPr="00FD6495" w:rsidRDefault="00E03315" w:rsidP="00D042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FD6495">
              <w:rPr>
                <w:rFonts w:ascii="Times New Roman" w:hAnsi="Times New Roman"/>
                <w:b/>
                <w:color w:val="000000"/>
                <w:lang w:val="uk-UA"/>
              </w:rPr>
              <w:t>640,0</w:t>
            </w:r>
          </w:p>
        </w:tc>
      </w:tr>
    </w:tbl>
    <w:p w14:paraId="07A90DD1" w14:textId="77777777" w:rsidR="00E03315" w:rsidRPr="008A0B44" w:rsidRDefault="00E03315" w:rsidP="00E03315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14:paraId="7B83BC86" w14:textId="77777777" w:rsidR="009B7D79" w:rsidRPr="008A0B44" w:rsidRDefault="00E03315" w:rsidP="008A0B44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E03315">
        <w:rPr>
          <w:rFonts w:ascii="Times New Roman" w:hAnsi="Times New Roman"/>
          <w:sz w:val="28"/>
          <w:szCs w:val="28"/>
          <w:lang w:val="uk-UA"/>
        </w:rPr>
        <w:t>Начальник служби</w:t>
      </w:r>
      <w:r w:rsidRPr="00E03315">
        <w:rPr>
          <w:rFonts w:ascii="Times New Roman" w:hAnsi="Times New Roman"/>
          <w:sz w:val="28"/>
          <w:szCs w:val="28"/>
          <w:lang w:val="uk-UA"/>
        </w:rPr>
        <w:tab/>
      </w:r>
      <w:r w:rsidRPr="00E03315">
        <w:rPr>
          <w:rFonts w:ascii="Times New Roman" w:hAnsi="Times New Roman"/>
          <w:sz w:val="28"/>
          <w:szCs w:val="28"/>
          <w:lang w:val="uk-UA"/>
        </w:rPr>
        <w:tab/>
      </w:r>
      <w:r w:rsidRPr="00E03315">
        <w:rPr>
          <w:rFonts w:ascii="Times New Roman" w:hAnsi="Times New Roman"/>
          <w:sz w:val="28"/>
          <w:szCs w:val="28"/>
          <w:lang w:val="uk-UA"/>
        </w:rPr>
        <w:tab/>
      </w:r>
      <w:r w:rsidRPr="00E03315">
        <w:rPr>
          <w:rFonts w:ascii="Times New Roman" w:hAnsi="Times New Roman"/>
          <w:sz w:val="28"/>
          <w:szCs w:val="28"/>
          <w:lang w:val="uk-UA"/>
        </w:rPr>
        <w:tab/>
      </w:r>
      <w:r w:rsidRPr="00E03315">
        <w:rPr>
          <w:rFonts w:ascii="Times New Roman" w:hAnsi="Times New Roman"/>
          <w:sz w:val="28"/>
          <w:szCs w:val="28"/>
          <w:lang w:val="uk-UA"/>
        </w:rPr>
        <w:tab/>
      </w:r>
      <w:r w:rsidRPr="00E03315">
        <w:rPr>
          <w:rFonts w:ascii="Times New Roman" w:hAnsi="Times New Roman"/>
          <w:sz w:val="28"/>
          <w:szCs w:val="28"/>
          <w:lang w:val="uk-UA"/>
        </w:rPr>
        <w:tab/>
      </w:r>
      <w:r w:rsidRPr="00E03315">
        <w:rPr>
          <w:rFonts w:ascii="Times New Roman" w:hAnsi="Times New Roman"/>
          <w:sz w:val="28"/>
          <w:szCs w:val="28"/>
          <w:lang w:val="uk-UA"/>
        </w:rPr>
        <w:tab/>
        <w:t>Лариса ТЕПЛЮК</w:t>
      </w:r>
    </w:p>
    <w:sectPr w:rsidR="009B7D79" w:rsidRPr="008A0B44" w:rsidSect="006437B1">
      <w:headerReference w:type="default" r:id="rId7"/>
      <w:pgSz w:w="11906" w:h="16838"/>
      <w:pgMar w:top="850" w:right="850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588F7" w14:textId="77777777" w:rsidR="008E0538" w:rsidRDefault="008E0538">
      <w:pPr>
        <w:spacing w:after="0" w:line="240" w:lineRule="auto"/>
      </w:pPr>
      <w:r>
        <w:separator/>
      </w:r>
    </w:p>
  </w:endnote>
  <w:endnote w:type="continuationSeparator" w:id="0">
    <w:p w14:paraId="094B9C49" w14:textId="77777777" w:rsidR="008E0538" w:rsidRDefault="008E0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522B9" w14:textId="77777777" w:rsidR="008E0538" w:rsidRDefault="008E0538">
      <w:pPr>
        <w:spacing w:after="0" w:line="240" w:lineRule="auto"/>
      </w:pPr>
      <w:r>
        <w:separator/>
      </w:r>
    </w:p>
  </w:footnote>
  <w:footnote w:type="continuationSeparator" w:id="0">
    <w:p w14:paraId="33E603B5" w14:textId="77777777" w:rsidR="008E0538" w:rsidRDefault="008E0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93E5" w14:textId="77777777" w:rsidR="005E4E35" w:rsidRDefault="00E03315" w:rsidP="00C979D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A6892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9E5B3F"/>
    <w:multiLevelType w:val="multilevel"/>
    <w:tmpl w:val="80EA0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0B23DA"/>
    <w:multiLevelType w:val="multilevel"/>
    <w:tmpl w:val="9DF66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4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7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16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19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5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200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392" w:hanging="2160"/>
      </w:pPr>
      <w:rPr>
        <w:rFonts w:hint="default"/>
        <w:sz w:val="24"/>
      </w:rPr>
    </w:lvl>
  </w:abstractNum>
  <w:abstractNum w:abstractNumId="3" w15:restartNumberingAfterBreak="0">
    <w:nsid w:val="23762914"/>
    <w:multiLevelType w:val="multilevel"/>
    <w:tmpl w:val="581C7E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sz w:val="24"/>
      </w:rPr>
    </w:lvl>
  </w:abstractNum>
  <w:abstractNum w:abstractNumId="4" w15:restartNumberingAfterBreak="0">
    <w:nsid w:val="273F5C6A"/>
    <w:multiLevelType w:val="multilevel"/>
    <w:tmpl w:val="481CD5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E7243D9"/>
    <w:multiLevelType w:val="hybridMultilevel"/>
    <w:tmpl w:val="3C32D16E"/>
    <w:lvl w:ilvl="0" w:tplc="2D80DC7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4864F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8A0B44"/>
    <w:rsid w:val="008E0538"/>
    <w:rsid w:val="009A6892"/>
    <w:rsid w:val="009B7D79"/>
    <w:rsid w:val="009C0EEF"/>
    <w:rsid w:val="00A218AE"/>
    <w:rsid w:val="00A57A88"/>
    <w:rsid w:val="00B35D4C"/>
    <w:rsid w:val="00B46089"/>
    <w:rsid w:val="00B80167"/>
    <w:rsid w:val="00BF6942"/>
    <w:rsid w:val="00D5049E"/>
    <w:rsid w:val="00D92C45"/>
    <w:rsid w:val="00DD7BFD"/>
    <w:rsid w:val="00E03315"/>
    <w:rsid w:val="00FC33D9"/>
    <w:rsid w:val="00FD49B1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CE8D"/>
  <w15:docId w15:val="{3EAD845E-9B7D-481B-9B7D-E5FEBC40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3688">
    <w:name w:val="3688"/>
    <w:aliases w:val="baiaagaaboqcaaadngwaaawsd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0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List Paragraph"/>
    <w:basedOn w:val="a"/>
    <w:uiPriority w:val="34"/>
    <w:qFormat/>
    <w:rsid w:val="00E03315"/>
    <w:pPr>
      <w:ind w:left="720"/>
      <w:contextualSpacing/>
    </w:pPr>
    <w:rPr>
      <w:rFonts w:ascii="Calibri" w:eastAsia="Times New Roman" w:hAnsi="Calibri" w:cs="Times New Roman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E03315"/>
    <w:pPr>
      <w:tabs>
        <w:tab w:val="center" w:pos="4819"/>
        <w:tab w:val="right" w:pos="9639"/>
      </w:tabs>
    </w:pPr>
    <w:rPr>
      <w:rFonts w:ascii="Calibri" w:eastAsia="Times New Roman" w:hAnsi="Calibri" w:cs="Times New Roman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rsid w:val="00E03315"/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dcterms:created xsi:type="dcterms:W3CDTF">2021-03-03T14:03:00Z</dcterms:created>
  <dcterms:modified xsi:type="dcterms:W3CDTF">2025-10-06T08:29:00Z</dcterms:modified>
</cp:coreProperties>
</file>