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835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5A6" w:rsidP="000A2AFA" w14:paraId="7846995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permStart w:id="1" w:edGrp="everyone"/>
      <w:r w:rsidRPr="00B26313">
        <w:rPr>
          <w:rFonts w:ascii="Times New Roman" w:hAnsi="Times New Roman" w:cs="Times New Roman"/>
          <w:b/>
          <w:bCs/>
          <w:sz w:val="27"/>
          <w:szCs w:val="27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205278280"/>
      <w:bookmarkStart w:id="3" w:name="_Hlk135754119"/>
      <w:r w:rsidRPr="00B2631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об’єктів на території багатоповерхової житлової забудови кварталу «Олімпійський» в </w:t>
      </w:r>
    </w:p>
    <w:p w:rsidR="000A2AFA" w:rsidP="000A2AFA" w14:paraId="40BC7738" w14:textId="4775C4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2631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місті Бровари Броварського району Київської області, </w:t>
      </w:r>
      <w:bookmarkEnd w:id="2"/>
      <w:r w:rsidRPr="00B26313">
        <w:rPr>
          <w:rFonts w:ascii="Times New Roman" w:hAnsi="Times New Roman" w:cs="Times New Roman"/>
          <w:b/>
          <w:bCs/>
          <w:sz w:val="27"/>
          <w:szCs w:val="27"/>
        </w:rPr>
        <w:t xml:space="preserve">які перебувають у власності та на балансі </w:t>
      </w:r>
      <w:r w:rsidRPr="00B2631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приватного акціонерного товариства </w:t>
      </w:r>
    </w:p>
    <w:p w:rsidR="000A2AFA" w:rsidRPr="00B26313" w:rsidP="000A2AFA" w14:paraId="1936668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26313">
        <w:rPr>
          <w:rFonts w:ascii="Times New Roman" w:eastAsia="Calibri" w:hAnsi="Times New Roman" w:cs="Times New Roman"/>
          <w:b/>
          <w:bCs/>
          <w:sz w:val="27"/>
          <w:szCs w:val="27"/>
        </w:rPr>
        <w:t>«Виробнича проектно-будівельна фірма «Атлант»</w:t>
      </w:r>
      <w:r w:rsidRPr="00B26313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:</w:t>
      </w:r>
    </w:p>
    <w:bookmarkEnd w:id="3"/>
    <w:p w:rsidR="000A2AFA" w:rsidRPr="00B26313" w:rsidP="000A2AFA" w14:paraId="570811F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51D9145" w14:textId="77777777" w:rsidTr="007354C5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6BA5670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Ірина ЮЩЕНКО</w:t>
            </w:r>
          </w:p>
          <w:p w:rsidR="000A2AFA" w:rsidRPr="00B26313" w:rsidP="007354C5" w14:paraId="436D4F0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537DAC4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174675B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, голова комісії;</w:t>
            </w:r>
          </w:p>
        </w:tc>
      </w:tr>
      <w:tr w14:paraId="15F7201D" w14:textId="77777777" w:rsidTr="007354C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5A5ABD9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Тетяна ДАНЮК</w:t>
            </w:r>
          </w:p>
          <w:p w:rsidR="000A2AFA" w:rsidRPr="00B26313" w:rsidP="007354C5" w14:paraId="6628F6B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</w:p>
          <w:p w:rsidR="000A2AFA" w:rsidRPr="00B26313" w:rsidP="007354C5" w14:paraId="4C8CC927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500DC9B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3C01391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комісії.</w:t>
            </w:r>
          </w:p>
        </w:tc>
      </w:tr>
      <w:tr w14:paraId="46D8AD58" w14:textId="77777777" w:rsidTr="007354C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P="007354C5" w14:paraId="4497B15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члени комісії:                </w:t>
            </w:r>
          </w:p>
          <w:p w:rsidR="000A2AFA" w:rsidRPr="00B26313" w:rsidP="007354C5" w14:paraId="0A7AD79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AFA" w:rsidRPr="00B26313" w:rsidP="007354C5" w14:paraId="25AD307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A2AFA" w:rsidRPr="00B26313" w:rsidP="007354C5" w14:paraId="00292E0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14:paraId="1970A7F8" w14:textId="77777777" w:rsidTr="007354C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A2AFA" w:rsidRPr="00B26313" w:rsidP="007354C5" w14:paraId="017EF62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Володимир БОНДАРЕНКО</w:t>
            </w:r>
          </w:p>
          <w:p w:rsidR="000A2AFA" w:rsidRPr="00B26313" w:rsidP="007354C5" w14:paraId="7EB59DE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1877135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Володимир ДРОК</w:t>
            </w:r>
          </w:p>
          <w:p w:rsidR="000A2AFA" w:rsidRPr="00B26313" w:rsidP="007354C5" w14:paraId="2B2EAC94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389F82C8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5A69046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Юрій НЕМЧИН</w:t>
            </w:r>
          </w:p>
          <w:p w:rsidR="000A2AFA" w:rsidRPr="00B26313" w:rsidP="007354C5" w14:paraId="09DAC3C8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28957366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0878DC30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1FA3BF88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67F790A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Андрій СТОРЧОВИЙ</w:t>
            </w:r>
          </w:p>
          <w:p w:rsidR="000A2AFA" w:rsidRPr="00B26313" w:rsidP="007354C5" w14:paraId="1F765FF8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1B4C712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A2AFA" w:rsidRPr="00B26313" w:rsidP="007354C5" w14:paraId="5E9CD62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Світлана ЯКУНІНА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AFA" w:rsidRPr="00B26313" w:rsidP="007354C5" w14:paraId="41CF935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0A2AFA" w:rsidRPr="00B26313" w:rsidP="007354C5" w14:paraId="53546B4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RPr="00B26313" w:rsidP="007354C5" w14:paraId="68A3D07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RPr="00B26313" w:rsidP="007354C5" w14:paraId="6F80567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0A2AFA" w:rsidRPr="00B26313" w:rsidP="007354C5" w14:paraId="2982F8A4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RPr="00B26313" w:rsidP="007354C5" w14:paraId="20896F8A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RPr="00B26313" w:rsidP="007354C5" w14:paraId="5388D14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0A2AFA" w:rsidRPr="00B26313" w:rsidP="007354C5" w14:paraId="42D284D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P="007354C5" w14:paraId="213DF37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P="007354C5" w14:paraId="60B2A04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P="007354C5" w14:paraId="3FBCBC62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P="007354C5" w14:paraId="4693D29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0A2AFA" w:rsidP="007354C5" w14:paraId="3002E6A3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P="007354C5" w14:paraId="7A56D7C0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A2AFA" w:rsidRPr="00B26313" w:rsidP="007354C5" w14:paraId="709FC719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AFA" w:rsidRPr="00B26313" w:rsidP="007354C5" w14:paraId="3CA60F1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генеральний директор 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>приватного акціонерного товариства «Виробнича проектно-будівельна фірма «Атлант»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0A2AFA" w:rsidRPr="00B26313" w:rsidP="007354C5" w14:paraId="499D5BF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головний інженер комунального підприємства Броварської міської ради Броварського району Київської області «Бровари-Благоустрій»; </w:t>
            </w:r>
          </w:p>
          <w:p w:rsidR="000A2AFA" w:rsidRPr="00B26313" w:rsidP="007354C5" w14:paraId="34DEDE1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начальник дільниці технічного обслуговування систем водовідведення та зливової каналізації 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0A2AFA" w:rsidRPr="00B26313" w:rsidP="007354C5" w14:paraId="64F9EDE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директор комунального підприємства Броварської міської ради Броварського району Київської області «Бровари-Благоустрій»; </w:t>
            </w:r>
          </w:p>
          <w:p w:rsidR="000A2AFA" w:rsidRPr="00B26313" w:rsidP="007354C5" w14:paraId="63283B1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0A2AFA" w:rsidRPr="00B26313" w:rsidP="000A2AFA" w14:paraId="11E8A62B" w14:textId="77777777">
      <w:pPr>
        <w:rPr>
          <w:sz w:val="27"/>
          <w:szCs w:val="27"/>
        </w:rPr>
      </w:pPr>
    </w:p>
    <w:p w:rsidR="000A2AFA" w:rsidRPr="00EE06C3" w:rsidP="000A2AFA" w14:paraId="38C40B1D" w14:textId="4A5A0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313">
        <w:rPr>
          <w:rFonts w:ascii="Times New Roman" w:hAnsi="Times New Roman" w:cs="Times New Roman"/>
          <w:sz w:val="27"/>
          <w:szCs w:val="27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AFA"/>
    <w:rsid w:val="000E0637"/>
    <w:rsid w:val="000E7ADA"/>
    <w:rsid w:val="0019083E"/>
    <w:rsid w:val="002D71B2"/>
    <w:rsid w:val="003425A6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5DB2"/>
    <w:rsid w:val="007354C5"/>
    <w:rsid w:val="00784598"/>
    <w:rsid w:val="007C582E"/>
    <w:rsid w:val="0081066D"/>
    <w:rsid w:val="00853C00"/>
    <w:rsid w:val="00893E2E"/>
    <w:rsid w:val="008B6EF2"/>
    <w:rsid w:val="00A84A56"/>
    <w:rsid w:val="00B20C04"/>
    <w:rsid w:val="00B26313"/>
    <w:rsid w:val="00B3670E"/>
    <w:rsid w:val="00C301B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A2AFA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30C71"/>
    <w:rsid w:val="00DF6B2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1187</Words>
  <Characters>678</Characters>
  <Application>Microsoft Office Word</Application>
  <DocSecurity>8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2025-09-15T10:37:00Z</dcterms:modified>
</cp:coreProperties>
</file>