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B7D7" w14:textId="77777777" w:rsidR="005B1C08" w:rsidRDefault="0043675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DB88D78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C876058" w14:textId="77777777" w:rsidR="00436754" w:rsidRDefault="0043675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F0EA9F8" w14:textId="29516ACA" w:rsidR="00436754" w:rsidRPr="007A4772" w:rsidRDefault="0074644B" w:rsidP="00436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436754" w:rsidRPr="007A4772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Про внесення змін до</w:t>
      </w:r>
      <w:bookmarkStart w:id="0" w:name="_Hlk121499286"/>
      <w:r w:rsidR="00436754" w:rsidRPr="007A4772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Програми прийняття безхазяйного  майна та відумерлої спадщини у комунальну власність </w:t>
      </w:r>
      <w:proofErr w:type="spellStart"/>
      <w:r w:rsidR="00436754" w:rsidRPr="007A4772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  <w:r w:rsidR="00436754" w:rsidRPr="007A47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6754" w:rsidRPr="007A4772">
        <w:rPr>
          <w:rFonts w:ascii="Times New Roman" w:eastAsia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="00436754" w:rsidRPr="007A47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6754" w:rsidRPr="007A4772">
        <w:rPr>
          <w:rFonts w:ascii="Times New Roman" w:eastAsia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="00436754" w:rsidRPr="007A47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6754" w:rsidRPr="007A4772">
        <w:rPr>
          <w:rFonts w:ascii="Times New Roman" w:eastAsia="Times New Roman" w:hAnsi="Times New Roman" w:cs="Times New Roman"/>
          <w:b/>
          <w:bCs/>
          <w:sz w:val="28"/>
          <w:szCs w:val="28"/>
        </w:rPr>
        <w:t>громади</w:t>
      </w:r>
      <w:proofErr w:type="spellEnd"/>
      <w:r w:rsidR="00436754" w:rsidRPr="007A47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36754" w:rsidRPr="007A477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2022-2026 роки»</w:t>
      </w:r>
    </w:p>
    <w:bookmarkEnd w:id="0"/>
    <w:p w14:paraId="109B596D" w14:textId="77777777" w:rsidR="00436754" w:rsidRPr="007A4772" w:rsidRDefault="00436754" w:rsidP="004367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C26545" w14:textId="77777777" w:rsidR="00436754" w:rsidRDefault="00436754" w:rsidP="00436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bookmarkStart w:id="1" w:name="_Hlk173421880"/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1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VIII </w:t>
      </w:r>
      <w:proofErr w:type="spellStart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7A47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B3C428" w14:textId="77777777" w:rsidR="00436754" w:rsidRPr="007A4772" w:rsidRDefault="00436754" w:rsidP="00436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BEFD70" w14:textId="77777777" w:rsidR="00436754" w:rsidRPr="007A4772" w:rsidRDefault="00436754" w:rsidP="0043675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</w:t>
      </w:r>
    </w:p>
    <w:p w14:paraId="550D84A2" w14:textId="77777777" w:rsidR="00436754" w:rsidRDefault="00436754" w:rsidP="00436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Відсутність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підготовки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нерухомого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майна,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власника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власник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невідомий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яке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ніким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успадковане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безхазяйного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майна). </w:t>
      </w:r>
    </w:p>
    <w:p w14:paraId="5702B347" w14:textId="77777777" w:rsidR="00BC748B" w:rsidRPr="00BC748B" w:rsidRDefault="00BC748B" w:rsidP="00436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A6179E" w14:textId="77777777" w:rsidR="00436754" w:rsidRPr="007A4772" w:rsidRDefault="00436754" w:rsidP="00436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772">
        <w:rPr>
          <w:rFonts w:ascii="Times New Roman" w:eastAsia="Times New Roman" w:hAnsi="Times New Roman" w:cs="Times New Roman"/>
          <w:b/>
          <w:sz w:val="28"/>
          <w:szCs w:val="28"/>
        </w:rPr>
        <w:t xml:space="preserve">2. Мета і шляхи </w:t>
      </w:r>
      <w:proofErr w:type="spellStart"/>
      <w:r w:rsidRPr="007A4772">
        <w:rPr>
          <w:rFonts w:ascii="Times New Roman" w:eastAsia="Times New Roman" w:hAnsi="Times New Roman" w:cs="Times New Roman"/>
          <w:b/>
          <w:sz w:val="28"/>
          <w:szCs w:val="28"/>
        </w:rPr>
        <w:t>її</w:t>
      </w:r>
      <w:proofErr w:type="spellEnd"/>
      <w:r w:rsidRPr="007A47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b/>
          <w:sz w:val="28"/>
          <w:szCs w:val="28"/>
        </w:rPr>
        <w:t>досягнення</w:t>
      </w:r>
      <w:proofErr w:type="spellEnd"/>
    </w:p>
    <w:p w14:paraId="38E4B6EE" w14:textId="77777777" w:rsidR="00436754" w:rsidRDefault="00436754" w:rsidP="00436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A4772">
        <w:rPr>
          <w:rFonts w:ascii="Times New Roman" w:eastAsia="Calibri" w:hAnsi="Times New Roman" w:cs="Times New Roman"/>
          <w:sz w:val="28"/>
          <w:szCs w:val="28"/>
        </w:rPr>
        <w:t>Мета</w:t>
      </w:r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раціональне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бюджетних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котів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виділені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A4772">
        <w:rPr>
          <w:rFonts w:ascii="Times New Roman" w:eastAsia="Times New Roman" w:hAnsi="Times New Roman" w:cs="Times New Roman"/>
          <w:noProof/>
          <w:sz w:val="28"/>
          <w:szCs w:val="28"/>
        </w:rPr>
        <w:t>рограми</w:t>
      </w:r>
      <w:proofErr w:type="spellEnd"/>
      <w:r w:rsidRPr="007A477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прийняття безхазяйного  майна та відумерлої спадщини у комунальну власність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2022-2026 роки шляхом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прийняття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Calibri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7A47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7A47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7A4772">
        <w:rPr>
          <w:rFonts w:ascii="Times New Roman" w:eastAsia="Calibri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7A47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7A4772">
        <w:rPr>
          <w:rFonts w:ascii="Times New Roman" w:eastAsia="Calibri" w:hAnsi="Times New Roman" w:cs="Times New Roman"/>
          <w:color w:val="000000"/>
          <w:sz w:val="28"/>
          <w:szCs w:val="28"/>
        </w:rPr>
        <w:t>Київської</w:t>
      </w:r>
      <w:proofErr w:type="spellEnd"/>
      <w:r w:rsidRPr="007A47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Calibri" w:hAnsi="Times New Roman" w:cs="Times New Roman"/>
          <w:color w:val="000000"/>
          <w:sz w:val="28"/>
          <w:szCs w:val="28"/>
        </w:rPr>
        <w:t>області</w:t>
      </w:r>
      <w:proofErr w:type="spellEnd"/>
      <w:r w:rsidRPr="007A47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477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«Про внесення змін до Програми прийняття безхазяйного  майна та відумерлої спадщини у комунальну власність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77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7A477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2022-2026 роки».</w:t>
      </w:r>
    </w:p>
    <w:p w14:paraId="4D5B572F" w14:textId="77777777" w:rsidR="00BC748B" w:rsidRPr="00BC748B" w:rsidRDefault="00BC748B" w:rsidP="00436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394A9A96" w14:textId="77777777" w:rsidR="00436754" w:rsidRPr="007A4772" w:rsidRDefault="00436754" w:rsidP="004367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772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proofErr w:type="spellStart"/>
      <w:r w:rsidRPr="007A4772">
        <w:rPr>
          <w:rFonts w:ascii="Times New Roman" w:eastAsia="Calibri" w:hAnsi="Times New Roman" w:cs="Times New Roman"/>
          <w:b/>
          <w:sz w:val="28"/>
          <w:szCs w:val="28"/>
        </w:rPr>
        <w:t>Правові</w:t>
      </w:r>
      <w:proofErr w:type="spellEnd"/>
      <w:r w:rsidRPr="007A47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Calibri" w:hAnsi="Times New Roman" w:cs="Times New Roman"/>
          <w:b/>
          <w:sz w:val="28"/>
          <w:szCs w:val="28"/>
        </w:rPr>
        <w:t>аспекти</w:t>
      </w:r>
      <w:proofErr w:type="spellEnd"/>
    </w:p>
    <w:p w14:paraId="7E1939F7" w14:textId="77777777" w:rsidR="00436754" w:rsidRDefault="00436754" w:rsidP="004367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Стаття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335, 1277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Цивільний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Кодекс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, пункт 1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59, пункт 5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60, пункт 22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частини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26 Закону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«Про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місцеве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самоврядування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Україні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7BB81438" w14:textId="77777777" w:rsidR="00BC748B" w:rsidRPr="00BC748B" w:rsidRDefault="00BC748B" w:rsidP="004367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D1B1E4" w14:textId="77777777" w:rsidR="00436754" w:rsidRPr="007A4772" w:rsidRDefault="00436754" w:rsidP="004367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772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proofErr w:type="spellStart"/>
      <w:r w:rsidRPr="007A4772">
        <w:rPr>
          <w:rFonts w:ascii="Times New Roman" w:eastAsia="Calibri" w:hAnsi="Times New Roman" w:cs="Times New Roman"/>
          <w:b/>
          <w:sz w:val="28"/>
          <w:szCs w:val="28"/>
        </w:rPr>
        <w:t>Фінансово-економічне</w:t>
      </w:r>
      <w:proofErr w:type="spellEnd"/>
      <w:r w:rsidRPr="007A47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Calibri" w:hAnsi="Times New Roman" w:cs="Times New Roman"/>
          <w:b/>
          <w:sz w:val="28"/>
          <w:szCs w:val="28"/>
        </w:rPr>
        <w:t>обґрунтування</w:t>
      </w:r>
      <w:proofErr w:type="spellEnd"/>
    </w:p>
    <w:p w14:paraId="0FA246BB" w14:textId="77777777" w:rsidR="00436754" w:rsidRDefault="00436754" w:rsidP="004367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Прийняття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даного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виділення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коштів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7A4772">
        <w:rPr>
          <w:rFonts w:ascii="Times New Roman" w:eastAsia="Calibri" w:hAnsi="Times New Roman" w:cs="Times New Roman"/>
          <w:sz w:val="28"/>
          <w:szCs w:val="28"/>
        </w:rPr>
        <w:t>потребує</w:t>
      </w:r>
      <w:proofErr w:type="spellEnd"/>
      <w:r w:rsidRPr="007A477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16D68C" w14:textId="77777777" w:rsidR="00BC748B" w:rsidRPr="00BC748B" w:rsidRDefault="00BC748B" w:rsidP="004367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F8031AC" w14:textId="77777777" w:rsidR="00436754" w:rsidRPr="007A4772" w:rsidRDefault="00436754" w:rsidP="004367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772">
        <w:rPr>
          <w:rFonts w:ascii="Times New Roman" w:eastAsia="Calibri" w:hAnsi="Times New Roman" w:cs="Times New Roman"/>
          <w:b/>
          <w:sz w:val="28"/>
          <w:szCs w:val="28"/>
        </w:rPr>
        <w:t xml:space="preserve">5. Прогноз </w:t>
      </w:r>
      <w:proofErr w:type="spellStart"/>
      <w:r w:rsidRPr="007A4772">
        <w:rPr>
          <w:rFonts w:ascii="Times New Roman" w:eastAsia="Calibri" w:hAnsi="Times New Roman" w:cs="Times New Roman"/>
          <w:b/>
          <w:sz w:val="28"/>
          <w:szCs w:val="28"/>
        </w:rPr>
        <w:t>результатів</w:t>
      </w:r>
      <w:proofErr w:type="spellEnd"/>
    </w:p>
    <w:p w14:paraId="53FE8719" w14:textId="77777777" w:rsidR="00436754" w:rsidRDefault="00436754" w:rsidP="0043675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A4772">
        <w:rPr>
          <w:rFonts w:ascii="Times New Roman" w:eastAsia="Times New Roman" w:hAnsi="Times New Roman" w:cs="Times New Roman"/>
          <w:noProof/>
          <w:sz w:val="28"/>
          <w:szCs w:val="28"/>
        </w:rPr>
        <w:t>Використан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</w:t>
      </w:r>
      <w:r w:rsidRPr="007A477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я коштів, які виділені на фінансування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A4772">
        <w:rPr>
          <w:rFonts w:ascii="Times New Roman" w:eastAsia="Times New Roman" w:hAnsi="Times New Roman" w:cs="Times New Roman"/>
          <w:noProof/>
          <w:sz w:val="28"/>
          <w:szCs w:val="28"/>
        </w:rPr>
        <w:t>рограми</w:t>
      </w:r>
      <w:proofErr w:type="spellEnd"/>
      <w:r w:rsidRPr="007A477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прийняття безхазяйного  майна та відумерлої спадщини у комунальну власність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2022-2026, на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потреби.</w:t>
      </w:r>
    </w:p>
    <w:p w14:paraId="31778102" w14:textId="77777777" w:rsidR="00BC748B" w:rsidRPr="00BC748B" w:rsidRDefault="00BC748B" w:rsidP="0043675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6691AE56" w14:textId="77777777" w:rsidR="00436754" w:rsidRPr="007A4772" w:rsidRDefault="00436754" w:rsidP="0043675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4772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proofErr w:type="spellStart"/>
      <w:r w:rsidRPr="007A4772">
        <w:rPr>
          <w:rFonts w:ascii="Times New Roman" w:eastAsia="Calibri" w:hAnsi="Times New Roman" w:cs="Times New Roman"/>
          <w:b/>
          <w:sz w:val="28"/>
          <w:szCs w:val="28"/>
        </w:rPr>
        <w:t>Суб’єкт</w:t>
      </w:r>
      <w:proofErr w:type="spellEnd"/>
      <w:r w:rsidRPr="007A47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Calibri" w:hAnsi="Times New Roman" w:cs="Times New Roman"/>
          <w:b/>
          <w:sz w:val="28"/>
          <w:szCs w:val="28"/>
        </w:rPr>
        <w:t>подання</w:t>
      </w:r>
      <w:proofErr w:type="spellEnd"/>
      <w:r w:rsidRPr="007A4772">
        <w:rPr>
          <w:rFonts w:ascii="Times New Roman" w:eastAsia="Calibri" w:hAnsi="Times New Roman" w:cs="Times New Roman"/>
          <w:b/>
          <w:sz w:val="28"/>
          <w:szCs w:val="28"/>
        </w:rPr>
        <w:t xml:space="preserve"> проекту </w:t>
      </w:r>
      <w:proofErr w:type="spellStart"/>
      <w:r w:rsidRPr="007A4772">
        <w:rPr>
          <w:rFonts w:ascii="Times New Roman" w:eastAsia="Calibri" w:hAnsi="Times New Roman" w:cs="Times New Roman"/>
          <w:b/>
          <w:sz w:val="28"/>
          <w:szCs w:val="28"/>
        </w:rPr>
        <w:t>рішення</w:t>
      </w:r>
      <w:proofErr w:type="spellEnd"/>
    </w:p>
    <w:p w14:paraId="7DD9F46D" w14:textId="77777777" w:rsidR="00436754" w:rsidRPr="007A4772" w:rsidRDefault="00436754" w:rsidP="004367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4772">
        <w:rPr>
          <w:rFonts w:ascii="Times New Roman" w:eastAsia="Times New Roman" w:hAnsi="Times New Roman" w:cs="Times New Roman"/>
          <w:b/>
          <w:sz w:val="28"/>
          <w:szCs w:val="28"/>
        </w:rPr>
        <w:t>Доповідач</w:t>
      </w:r>
      <w:proofErr w:type="spellEnd"/>
      <w:r w:rsidRPr="007A477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начальник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Ірина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ЮЩЕНКО.</w:t>
      </w:r>
    </w:p>
    <w:p w14:paraId="2D82FBF9" w14:textId="77777777" w:rsidR="00436754" w:rsidRPr="007A4772" w:rsidRDefault="00436754" w:rsidP="004367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4772">
        <w:rPr>
          <w:rFonts w:ascii="Times New Roman" w:eastAsia="Times New Roman" w:hAnsi="Times New Roman" w:cs="Times New Roman"/>
          <w:b/>
          <w:sz w:val="28"/>
          <w:szCs w:val="28"/>
        </w:rPr>
        <w:t>Відповідальна</w:t>
      </w:r>
      <w:proofErr w:type="spellEnd"/>
      <w:r w:rsidRPr="007A4772">
        <w:rPr>
          <w:rFonts w:ascii="Times New Roman" w:eastAsia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7A4772">
        <w:rPr>
          <w:rFonts w:ascii="Times New Roman" w:eastAsia="Times New Roman" w:hAnsi="Times New Roman" w:cs="Times New Roman"/>
          <w:b/>
          <w:sz w:val="28"/>
          <w:szCs w:val="28"/>
        </w:rPr>
        <w:t>підготовку</w:t>
      </w:r>
      <w:proofErr w:type="spellEnd"/>
      <w:r w:rsidRPr="007A477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проекту:</w:t>
      </w:r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заступник начальника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, начальник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майна та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Тетяна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ДАНЮК.</w:t>
      </w:r>
    </w:p>
    <w:p w14:paraId="15095B66" w14:textId="77777777" w:rsidR="00436754" w:rsidRPr="007A4772" w:rsidRDefault="00436754" w:rsidP="004367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0406AA" w14:textId="77777777" w:rsidR="00436754" w:rsidRPr="007A4772" w:rsidRDefault="00436754" w:rsidP="004367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6EC1BF" w14:textId="77777777" w:rsidR="00436754" w:rsidRPr="007A4772" w:rsidRDefault="00436754" w:rsidP="004367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7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7A4772">
        <w:rPr>
          <w:rFonts w:ascii="Times New Roman" w:eastAsia="Times New Roman" w:hAnsi="Times New Roman" w:cs="Times New Roman"/>
          <w:b/>
          <w:bCs/>
          <w:sz w:val="28"/>
          <w:szCs w:val="28"/>
        </w:rPr>
        <w:t>Порівняльна</w:t>
      </w:r>
      <w:proofErr w:type="spellEnd"/>
      <w:r w:rsidRPr="007A47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таблиця</w:t>
      </w:r>
      <w:proofErr w:type="spellEnd"/>
      <w:r w:rsidRPr="007A477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14BD54D" w14:textId="77777777" w:rsidR="00BC748B" w:rsidRDefault="00BC748B" w:rsidP="00436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2" w:name="_Hlk181803027"/>
    </w:p>
    <w:p w14:paraId="28026C2C" w14:textId="31541239" w:rsidR="00436754" w:rsidRPr="007A4772" w:rsidRDefault="00436754" w:rsidP="00436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4772">
        <w:rPr>
          <w:rFonts w:ascii="Times New Roman" w:eastAsia="Times New Roman" w:hAnsi="Times New Roman" w:cs="Times New Roman"/>
          <w:b/>
          <w:sz w:val="28"/>
          <w:szCs w:val="28"/>
        </w:rPr>
        <w:t>Фінансування</w:t>
      </w:r>
      <w:proofErr w:type="spellEnd"/>
      <w:r w:rsidRPr="007A47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b/>
          <w:sz w:val="28"/>
          <w:szCs w:val="28"/>
        </w:rPr>
        <w:t>заходів</w:t>
      </w:r>
      <w:proofErr w:type="spellEnd"/>
      <w:r w:rsidRPr="007A47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7FFCAB1F" w14:textId="77777777" w:rsidR="00436754" w:rsidRPr="007A4772" w:rsidRDefault="00436754" w:rsidP="00436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763"/>
        <w:gridCol w:w="5044"/>
        <w:gridCol w:w="1985"/>
        <w:gridCol w:w="1842"/>
      </w:tblGrid>
      <w:tr w:rsidR="00436754" w:rsidRPr="007A4772" w14:paraId="347B2967" w14:textId="77777777" w:rsidTr="00F3309F"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DCDFC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D13EAA1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CF129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15CA776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A910D31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47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7A47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FAE7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Стара</w:t>
            </w:r>
          </w:p>
          <w:p w14:paraId="78AD2B2F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редакція</w:t>
            </w:r>
            <w:proofErr w:type="spellEnd"/>
          </w:p>
          <w:p w14:paraId="265E9DEA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ECF5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Нова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редакція</w:t>
            </w:r>
            <w:proofErr w:type="spellEnd"/>
          </w:p>
        </w:tc>
      </w:tr>
      <w:tr w:rsidR="00436754" w:rsidRPr="007A4772" w14:paraId="4A1E4D46" w14:textId="77777777" w:rsidTr="00F3309F"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0294F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B42F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4BEA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Потреба у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фінансуванні</w:t>
            </w:r>
            <w:proofErr w:type="spellEnd"/>
          </w:p>
          <w:p w14:paraId="1CBB0582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тис. грн</w:t>
            </w:r>
          </w:p>
          <w:p w14:paraId="4DCF1A3A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0049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Потреба у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фінансуванні</w:t>
            </w:r>
            <w:proofErr w:type="spellEnd"/>
          </w:p>
          <w:p w14:paraId="08CDA280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тис. грн</w:t>
            </w:r>
          </w:p>
          <w:p w14:paraId="53DFC1E5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36754" w:rsidRPr="007A4772" w14:paraId="01B68F9B" w14:textId="77777777" w:rsidTr="00F3309F"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6387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F780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D1F4" w14:textId="77777777" w:rsidR="00436754" w:rsidRPr="007A4772" w:rsidRDefault="00436754" w:rsidP="00F3309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2025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3935" w14:textId="77777777" w:rsidR="00436754" w:rsidRPr="007A4772" w:rsidRDefault="00436754" w:rsidP="00F3309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2025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рік</w:t>
            </w:r>
            <w:proofErr w:type="spellEnd"/>
          </w:p>
        </w:tc>
      </w:tr>
      <w:tr w:rsidR="00436754" w:rsidRPr="007A4772" w14:paraId="6AD3414A" w14:textId="77777777" w:rsidTr="00F3309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EF9F" w14:textId="77777777" w:rsidR="00436754" w:rsidRPr="00436754" w:rsidRDefault="00436754" w:rsidP="00F3309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67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717" w14:textId="77777777" w:rsidR="00436754" w:rsidRPr="00436754" w:rsidRDefault="00436754" w:rsidP="00F3309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67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6D0B" w14:textId="77777777" w:rsidR="00436754" w:rsidRPr="00436754" w:rsidRDefault="00436754" w:rsidP="00F3309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67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7F9" w14:textId="1C9ECE0D" w:rsidR="00436754" w:rsidRPr="00436754" w:rsidRDefault="00436754" w:rsidP="00F3309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:rsidR="00436754" w:rsidRPr="007A4772" w14:paraId="330C268C" w14:textId="77777777" w:rsidTr="00F3309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98D0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7FF30D0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  <w:p w14:paraId="74007FD0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234501D" w14:textId="77777777" w:rsidR="00436754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F2449F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3F6AAA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EBF2F9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14:paraId="5DD4ED8E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AA5C24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  <w:p w14:paraId="3E9DBF13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B80841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32182F9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  <w:p w14:paraId="17AA70BD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B3D1" w14:textId="77777777" w:rsidR="00436754" w:rsidRPr="007A4772" w:rsidRDefault="00436754" w:rsidP="00F3309F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477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7A477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:</w:t>
            </w:r>
          </w:p>
          <w:p w14:paraId="09061266" w14:textId="77777777" w:rsidR="00436754" w:rsidRPr="007A4772" w:rsidRDefault="00436754" w:rsidP="00F3309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Обстеження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майна з метою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належності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рухомого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нерухомого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майна,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виготовлення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технічної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документації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об’єкт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безхазяйного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майна</w:t>
            </w:r>
          </w:p>
          <w:p w14:paraId="48FC92BF" w14:textId="77777777" w:rsidR="00436754" w:rsidRPr="007A4772" w:rsidRDefault="00436754" w:rsidP="00F3309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Оплата за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оголошення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офіційному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друкованому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засобі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масової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</w:p>
          <w:p w14:paraId="1C967781" w14:textId="77777777" w:rsidR="00436754" w:rsidRPr="007A4772" w:rsidRDefault="00436754" w:rsidP="00F3309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Відшкодування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комунальному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підприємству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установі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зберігання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безхазяйного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майна</w:t>
            </w:r>
          </w:p>
          <w:p w14:paraId="53733E05" w14:textId="77777777" w:rsidR="00436754" w:rsidRPr="007A4772" w:rsidRDefault="00436754" w:rsidP="00F330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Оплата за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оцінку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майна </w:t>
            </w:r>
          </w:p>
          <w:p w14:paraId="071F1B77" w14:textId="77777777" w:rsidR="00436754" w:rsidRPr="007A4772" w:rsidRDefault="00436754" w:rsidP="00F330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Відшкодування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судових</w:t>
            </w:r>
            <w:proofErr w:type="spellEnd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витрат</w:t>
            </w:r>
            <w:proofErr w:type="spellEnd"/>
          </w:p>
          <w:p w14:paraId="4F6D48F2" w14:textId="77777777" w:rsidR="00436754" w:rsidRPr="007A4772" w:rsidRDefault="00436754" w:rsidP="00F330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45E8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94A8E88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  <w:p w14:paraId="0C4AA232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3D00C7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D539701" w14:textId="77777777" w:rsidR="00436754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AD4CA7E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692867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</w:t>
            </w:r>
            <w:r w:rsidRPr="007A477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4D3FCF15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3F84667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 w:rsidRPr="007A477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,0</w:t>
            </w:r>
          </w:p>
          <w:p w14:paraId="06B194DE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A8CC02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7A74DE2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</w:t>
            </w:r>
            <w:r w:rsidRPr="007A477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086392D3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336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F91F0E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  <w:p w14:paraId="572906DE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BF967FC" w14:textId="77777777" w:rsidR="00436754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A17199F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3EB1E5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3B5C76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6,0</w:t>
            </w:r>
          </w:p>
          <w:p w14:paraId="0B56CC2C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E37B65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  <w:p w14:paraId="01018924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2F6ED71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FFC6D8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42,0</w:t>
            </w:r>
          </w:p>
          <w:p w14:paraId="007C13B1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</w:tr>
      <w:tr w:rsidR="00436754" w:rsidRPr="007A4772" w14:paraId="5E5C02E3" w14:textId="77777777" w:rsidTr="00F3309F">
        <w:trPr>
          <w:trHeight w:val="34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9A01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1933" w14:textId="77777777" w:rsidR="00436754" w:rsidRDefault="00436754" w:rsidP="00F3309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Підсумок</w:t>
            </w:r>
            <w:proofErr w:type="spellEnd"/>
          </w:p>
          <w:p w14:paraId="26B7B34A" w14:textId="77777777" w:rsidR="00436754" w:rsidRPr="007A4772" w:rsidRDefault="00436754" w:rsidP="00F3309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7BA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D1B" w14:textId="77777777" w:rsidR="00436754" w:rsidRPr="007A4772" w:rsidRDefault="00436754" w:rsidP="00F3309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60,0</w:t>
            </w:r>
          </w:p>
        </w:tc>
      </w:tr>
    </w:tbl>
    <w:p w14:paraId="0AE7B382" w14:textId="77777777" w:rsidR="00436754" w:rsidRPr="007A4772" w:rsidRDefault="00436754" w:rsidP="00436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14:paraId="75DE2B0F" w14:textId="77777777" w:rsidR="00436754" w:rsidRPr="007A4772" w:rsidRDefault="00436754" w:rsidP="00436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26DE6D" w14:textId="77777777" w:rsidR="00436754" w:rsidRPr="007A4772" w:rsidRDefault="00436754" w:rsidP="00436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FFE95D" w14:textId="0B93347E" w:rsidR="00436754" w:rsidRDefault="00436754" w:rsidP="0043675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7A4772">
        <w:rPr>
          <w:rFonts w:ascii="Times New Roman" w:eastAsia="Times New Roman" w:hAnsi="Times New Roman" w:cs="Times New Roman"/>
          <w:sz w:val="28"/>
          <w:szCs w:val="28"/>
        </w:rPr>
        <w:t>Ірина</w:t>
      </w:r>
      <w:proofErr w:type="spellEnd"/>
      <w:r w:rsidRPr="007A4772">
        <w:rPr>
          <w:rFonts w:ascii="Times New Roman" w:eastAsia="Times New Roman" w:hAnsi="Times New Roman" w:cs="Times New Roman"/>
          <w:sz w:val="28"/>
          <w:szCs w:val="28"/>
        </w:rPr>
        <w:t xml:space="preserve"> ЮЩЕНКО</w:t>
      </w:r>
    </w:p>
    <w:p w14:paraId="1CC62E8C" w14:textId="77777777" w:rsidR="00436754" w:rsidRDefault="00436754" w:rsidP="009B7D79">
      <w:pPr>
        <w:spacing w:after="0"/>
        <w:ind w:right="-28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DBFDD96" w14:textId="77777777" w:rsidR="00436754" w:rsidRDefault="00436754" w:rsidP="00DD7BFD">
      <w:pPr>
        <w:spacing w:after="0"/>
        <w:ind w:firstLine="55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1E75F8D" w14:textId="072AB784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CCEE7E5" w14:textId="77777777" w:rsidR="00436754" w:rsidRPr="00244FF9" w:rsidRDefault="00436754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436754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0E6894"/>
    <w:multiLevelType w:val="hybridMultilevel"/>
    <w:tmpl w:val="15A6F8AE"/>
    <w:lvl w:ilvl="0" w:tplc="BE404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8533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053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36754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17434"/>
    <w:rsid w:val="00B35D4C"/>
    <w:rsid w:val="00B46089"/>
    <w:rsid w:val="00B80167"/>
    <w:rsid w:val="00BC748B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AFB9"/>
  <w15:docId w15:val="{3738D497-B54A-4BFF-A726-F38E22F2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436754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table" w:styleId="a6">
    <w:name w:val="Table Grid"/>
    <w:basedOn w:val="a1"/>
    <w:uiPriority w:val="59"/>
    <w:rsid w:val="0043675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16</cp:revision>
  <dcterms:created xsi:type="dcterms:W3CDTF">2021-03-03T14:03:00Z</dcterms:created>
  <dcterms:modified xsi:type="dcterms:W3CDTF">2025-09-05T11:42:00Z</dcterms:modified>
</cp:coreProperties>
</file>