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DD6" w:rsidRPr="003676F5" w:rsidRDefault="007B2C81" w:rsidP="00026DD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026DD6"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026DD6" w:rsidRPr="003676F5" w:rsidRDefault="00026DD6" w:rsidP="00026DD6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:rsidR="00026DD6" w:rsidRPr="003676F5" w:rsidRDefault="00026DD6" w:rsidP="00026DD6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026DD6" w:rsidRPr="003676F5" w:rsidRDefault="00026DD6" w:rsidP="00026D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026DD6" w:rsidRDefault="00026DD6" w:rsidP="00026DD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026DD6" w:rsidRPr="00495B4B" w:rsidRDefault="00026DD6" w:rsidP="00026DD6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5B4B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«Бровари – Благоустрій» збільшити видатки на «</w:t>
      </w:r>
      <w:r>
        <w:rPr>
          <w:rFonts w:ascii="Times New Roman" w:hAnsi="Times New Roman" w:cs="Times New Roman"/>
          <w:sz w:val="28"/>
          <w:szCs w:val="28"/>
          <w:lang w:val="uk-UA"/>
        </w:rPr>
        <w:t>350,00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495B4B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495B4B">
        <w:rPr>
          <w:rFonts w:ascii="Times New Roman" w:hAnsi="Times New Roman" w:cs="Times New Roman"/>
          <w:sz w:val="28"/>
          <w:szCs w:val="28"/>
          <w:lang w:val="uk-UA"/>
        </w:rPr>
        <w:t xml:space="preserve">. для здійснення щомісячних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лізингових 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платежів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придбання техніки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26DD6" w:rsidRPr="003676F5" w:rsidRDefault="00026DD6" w:rsidP="00026DD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026DD6" w:rsidRDefault="00026DD6" w:rsidP="00026DD6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Вчасне виконання щомісячних фінансових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зобов</w:t>
      </w:r>
      <w:proofErr w:type="spellEnd"/>
      <w:r w:rsidRPr="00495B4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договорами лізингу.</w:t>
      </w:r>
    </w:p>
    <w:p w:rsidR="00026DD6" w:rsidRPr="003676F5" w:rsidRDefault="00026DD6" w:rsidP="00026DD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026DD6" w:rsidRPr="003676F5" w:rsidRDefault="00026DD6" w:rsidP="00026DD6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026DD6" w:rsidRPr="003676F5" w:rsidRDefault="00026DD6" w:rsidP="00026DD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026DD6" w:rsidRPr="003676F5" w:rsidRDefault="00026DD6" w:rsidP="00026D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13053,00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26DD6" w:rsidRPr="003676F5" w:rsidRDefault="00026DD6" w:rsidP="00026DD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026DD6" w:rsidRDefault="00026DD6" w:rsidP="00026DD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здійснення щомісячних лізингових платежів</w:t>
      </w:r>
      <w:r w:rsidRPr="00921F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26DD6" w:rsidRPr="003676F5" w:rsidRDefault="00026DD6" w:rsidP="00026DD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026DD6" w:rsidRDefault="00026DD6" w:rsidP="00026DD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bookmarkStart w:id="8" w:name="_Hlk68013621"/>
      <w:bookmarkEnd w:id="6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26DD6" w:rsidRPr="00782B38" w:rsidRDefault="00026DD6" w:rsidP="00026DD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7"/>
    </w:p>
    <w:p w:rsidR="00026DD6" w:rsidRPr="003676F5" w:rsidRDefault="00026DD6" w:rsidP="00026DD6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026DD6" w:rsidRPr="003676F5" w:rsidTr="006C6536">
        <w:tc>
          <w:tcPr>
            <w:tcW w:w="1229" w:type="dxa"/>
            <w:vMerge w:val="restart"/>
          </w:tcPr>
          <w:p w:rsidR="00026DD6" w:rsidRPr="003676F5" w:rsidRDefault="00026DD6" w:rsidP="006C6536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:rsidR="00026DD6" w:rsidRPr="003676F5" w:rsidRDefault="00026DD6" w:rsidP="006C653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:rsidR="00026DD6" w:rsidRPr="003676F5" w:rsidRDefault="00026DD6" w:rsidP="006C653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026DD6" w:rsidRPr="003676F5" w:rsidRDefault="00026DD6" w:rsidP="006C653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:rsidR="00026DD6" w:rsidRPr="00B648AC" w:rsidRDefault="00026DD6" w:rsidP="006C6536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:rsidR="00026DD6" w:rsidRPr="00B648AC" w:rsidRDefault="00026DD6" w:rsidP="006C6536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 xml:space="preserve">Програми на 2025 р. </w:t>
            </w:r>
          </w:p>
          <w:p w:rsidR="00026DD6" w:rsidRPr="003676F5" w:rsidRDefault="00026DD6" w:rsidP="006C653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грн.)</w:t>
            </w:r>
          </w:p>
        </w:tc>
      </w:tr>
      <w:tr w:rsidR="00026DD6" w:rsidRPr="003676F5" w:rsidTr="006C6536">
        <w:tc>
          <w:tcPr>
            <w:tcW w:w="1229" w:type="dxa"/>
            <w:vMerge/>
          </w:tcPr>
          <w:p w:rsidR="00026DD6" w:rsidRPr="003676F5" w:rsidRDefault="00026DD6" w:rsidP="006C6536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:rsidR="00026DD6" w:rsidRPr="003676F5" w:rsidRDefault="00026DD6" w:rsidP="006C6536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026DD6" w:rsidRPr="003676F5" w:rsidRDefault="00026DD6" w:rsidP="006C653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44" w:type="dxa"/>
          </w:tcPr>
          <w:p w:rsidR="00026DD6" w:rsidRPr="003676F5" w:rsidRDefault="00026DD6" w:rsidP="006C653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336" w:type="dxa"/>
          </w:tcPr>
          <w:p w:rsidR="00026DD6" w:rsidRPr="003676F5" w:rsidRDefault="00026DD6" w:rsidP="006C653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026DD6" w:rsidRPr="003676F5" w:rsidTr="006C6536">
        <w:tc>
          <w:tcPr>
            <w:tcW w:w="1229" w:type="dxa"/>
          </w:tcPr>
          <w:p w:rsidR="00026DD6" w:rsidRPr="003676F5" w:rsidRDefault="00026DD6" w:rsidP="006C6536">
            <w:pPr>
              <w:pStyle w:val="2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68" w:type="dxa"/>
          </w:tcPr>
          <w:p w:rsidR="00026DD6" w:rsidRPr="00AF2741" w:rsidRDefault="00026DD6" w:rsidP="006C6536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ЖЕК-1</w:t>
            </w:r>
          </w:p>
        </w:tc>
        <w:tc>
          <w:tcPr>
            <w:tcW w:w="1554" w:type="dxa"/>
          </w:tcPr>
          <w:p w:rsidR="00026DD6" w:rsidRPr="00AF2741" w:rsidRDefault="00026DD6" w:rsidP="006C6536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  <w:tc>
          <w:tcPr>
            <w:tcW w:w="1544" w:type="dxa"/>
          </w:tcPr>
          <w:p w:rsidR="00026DD6" w:rsidRPr="00AF2741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026DD6" w:rsidRPr="00AF2741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</w:tr>
      <w:tr w:rsidR="00026DD6" w:rsidRPr="003676F5" w:rsidTr="006C6536">
        <w:tc>
          <w:tcPr>
            <w:tcW w:w="1229" w:type="dxa"/>
          </w:tcPr>
          <w:p w:rsidR="00026DD6" w:rsidRDefault="00026DD6" w:rsidP="006C6536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68" w:type="dxa"/>
          </w:tcPr>
          <w:p w:rsidR="00026DD6" w:rsidRPr="00AF2741" w:rsidRDefault="00026DD6" w:rsidP="006C6536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026DD6" w:rsidRDefault="00026DD6" w:rsidP="006C6536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  <w:tc>
          <w:tcPr>
            <w:tcW w:w="1544" w:type="dxa"/>
          </w:tcPr>
          <w:p w:rsidR="00026DD6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026DD6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</w:tr>
      <w:tr w:rsidR="00026DD6" w:rsidRPr="003676F5" w:rsidTr="006C6536">
        <w:tc>
          <w:tcPr>
            <w:tcW w:w="1229" w:type="dxa"/>
          </w:tcPr>
          <w:p w:rsidR="00026DD6" w:rsidRDefault="00026DD6" w:rsidP="006C653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68" w:type="dxa"/>
          </w:tcPr>
          <w:p w:rsidR="00026DD6" w:rsidRDefault="00026DD6" w:rsidP="006C653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ЖЕК-3</w:t>
            </w:r>
          </w:p>
        </w:tc>
        <w:tc>
          <w:tcPr>
            <w:tcW w:w="1554" w:type="dxa"/>
          </w:tcPr>
          <w:p w:rsidR="00026DD6" w:rsidRDefault="00026DD6" w:rsidP="006C6536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  <w:tc>
          <w:tcPr>
            <w:tcW w:w="1544" w:type="dxa"/>
          </w:tcPr>
          <w:p w:rsidR="00026DD6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026DD6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026DD6" w:rsidRPr="003676F5" w:rsidTr="006C6536">
        <w:tc>
          <w:tcPr>
            <w:tcW w:w="1229" w:type="dxa"/>
          </w:tcPr>
          <w:p w:rsidR="00026DD6" w:rsidRDefault="00026DD6" w:rsidP="006C653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68" w:type="dxa"/>
          </w:tcPr>
          <w:p w:rsidR="00026DD6" w:rsidRDefault="00026DD6" w:rsidP="006C653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ЖЕК-4</w:t>
            </w:r>
          </w:p>
        </w:tc>
        <w:tc>
          <w:tcPr>
            <w:tcW w:w="1554" w:type="dxa"/>
          </w:tcPr>
          <w:p w:rsidR="00026DD6" w:rsidRDefault="00026DD6" w:rsidP="006C6536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  <w:tc>
          <w:tcPr>
            <w:tcW w:w="1544" w:type="dxa"/>
          </w:tcPr>
          <w:p w:rsidR="00026DD6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026DD6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</w:tr>
      <w:tr w:rsidR="00026DD6" w:rsidRPr="003676F5" w:rsidTr="006C6536">
        <w:tc>
          <w:tcPr>
            <w:tcW w:w="1229" w:type="dxa"/>
          </w:tcPr>
          <w:p w:rsidR="00026DD6" w:rsidRDefault="00026DD6" w:rsidP="006C653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68" w:type="dxa"/>
          </w:tcPr>
          <w:p w:rsidR="00026DD6" w:rsidRDefault="00026DD6" w:rsidP="006C653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54" w:type="dxa"/>
          </w:tcPr>
          <w:p w:rsidR="00026DD6" w:rsidRDefault="00026DD6" w:rsidP="006C6536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544" w:type="dxa"/>
          </w:tcPr>
          <w:p w:rsidR="00026DD6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026DD6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026DD6" w:rsidRPr="003676F5" w:rsidTr="006C6536">
        <w:tc>
          <w:tcPr>
            <w:tcW w:w="1229" w:type="dxa"/>
          </w:tcPr>
          <w:p w:rsidR="00026DD6" w:rsidRDefault="00026DD6" w:rsidP="006C653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68" w:type="dxa"/>
          </w:tcPr>
          <w:p w:rsidR="00026DD6" w:rsidRDefault="00026DD6" w:rsidP="006C653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– Благоустрій</w:t>
            </w:r>
          </w:p>
        </w:tc>
        <w:tc>
          <w:tcPr>
            <w:tcW w:w="1554" w:type="dxa"/>
          </w:tcPr>
          <w:p w:rsidR="00026DD6" w:rsidRDefault="00026DD6" w:rsidP="006C6536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10 600,00</w:t>
            </w:r>
          </w:p>
        </w:tc>
        <w:tc>
          <w:tcPr>
            <w:tcW w:w="1544" w:type="dxa"/>
          </w:tcPr>
          <w:p w:rsidR="00026DD6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350,00</w:t>
            </w:r>
          </w:p>
        </w:tc>
        <w:tc>
          <w:tcPr>
            <w:tcW w:w="1336" w:type="dxa"/>
          </w:tcPr>
          <w:p w:rsidR="00026DD6" w:rsidRDefault="00026DD6" w:rsidP="006C653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10 950,00</w:t>
            </w:r>
          </w:p>
        </w:tc>
      </w:tr>
      <w:tr w:rsidR="00026DD6" w:rsidRPr="003676F5" w:rsidTr="006C6536">
        <w:tc>
          <w:tcPr>
            <w:tcW w:w="1229" w:type="dxa"/>
          </w:tcPr>
          <w:p w:rsidR="00026DD6" w:rsidRPr="003676F5" w:rsidRDefault="00026DD6" w:rsidP="006C6536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:rsidR="00026DD6" w:rsidRPr="003676F5" w:rsidRDefault="00026DD6" w:rsidP="006C6536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026DD6" w:rsidRPr="003676F5" w:rsidRDefault="00026DD6" w:rsidP="006C653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12 703,00</w:t>
            </w:r>
          </w:p>
        </w:tc>
        <w:tc>
          <w:tcPr>
            <w:tcW w:w="1544" w:type="dxa"/>
          </w:tcPr>
          <w:p w:rsidR="00026DD6" w:rsidRPr="003676F5" w:rsidRDefault="00026DD6" w:rsidP="006C653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350,00</w:t>
            </w:r>
          </w:p>
        </w:tc>
        <w:tc>
          <w:tcPr>
            <w:tcW w:w="1336" w:type="dxa"/>
          </w:tcPr>
          <w:p w:rsidR="00026DD6" w:rsidRPr="003676F5" w:rsidRDefault="00026DD6" w:rsidP="006C653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13 053,00</w:t>
            </w:r>
          </w:p>
        </w:tc>
      </w:tr>
      <w:bookmarkEnd w:id="0"/>
      <w:bookmarkEnd w:id="3"/>
      <w:bookmarkEnd w:id="4"/>
      <w:bookmarkEnd w:id="5"/>
      <w:bookmarkEnd w:id="9"/>
    </w:tbl>
    <w:p w:rsidR="006D1438" w:rsidRDefault="006D1438" w:rsidP="006D1438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:rsidR="00026DD6" w:rsidRDefault="006D1438" w:rsidP="006D1438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bookmarkStart w:id="10" w:name="_GoBack"/>
      <w:bookmarkEnd w:id="10"/>
      <w:r>
        <w:rPr>
          <w:rFonts w:ascii="Times New Roman" w:hAnsi="Times New Roman" w:cs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обов</w:t>
      </w:r>
      <w:proofErr w:type="spellEnd"/>
      <w:r>
        <w:rPr>
          <w:rFonts w:ascii="Times New Roman" w:hAnsi="Times New Roman" w:cs="Times New Roman"/>
          <w:sz w:val="27"/>
          <w:szCs w:val="27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начальника управління,</w:t>
      </w:r>
    </w:p>
    <w:p w:rsidR="006D1438" w:rsidRPr="006D1438" w:rsidRDefault="006D1438" w:rsidP="006D1438">
      <w:pPr>
        <w:spacing w:after="0"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заступник начальника                                                                   Оксана СЕМЕНИК</w:t>
      </w:r>
    </w:p>
    <w:p w:rsidR="009B7D79" w:rsidRPr="00026DD6" w:rsidRDefault="009B7D79" w:rsidP="00026DD6"/>
    <w:sectPr w:rsidR="009B7D79" w:rsidRPr="00026DD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26DD6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D1438"/>
    <w:rsid w:val="0074644B"/>
    <w:rsid w:val="007B2C81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AD68"/>
  <w15:docId w15:val="{A64B2F6B-D795-4E31-877C-D463DF73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026DD6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026DD6"/>
    <w:pPr>
      <w:ind w:left="720"/>
      <w:contextualSpacing/>
    </w:pPr>
  </w:style>
  <w:style w:type="table" w:styleId="a7">
    <w:name w:val="Table Grid"/>
    <w:basedOn w:val="a1"/>
    <w:uiPriority w:val="59"/>
    <w:rsid w:val="00026DD6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026DD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026DD6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026D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026DD6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1417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2025-09-09T07:48:00Z</dcterms:modified>
</cp:coreProperties>
</file>