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8D02B5" w:rsidRPr="004208DA" w:rsidP="008D02B5" w14:paraId="7D1A0080" w14:textId="4B8CB006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ПВ-762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4386" w:rsidRPr="00404386" w:rsidP="00404386" w14:paraId="28386CF1" w14:textId="48C1E195">
      <w:pPr>
        <w:spacing w:after="0"/>
        <w:jc w:val="center"/>
        <w:rPr>
          <w:rFonts w:ascii="Times New Roman" w:eastAsia="Calibri" w:hAnsi="Times New Roman" w:cs="Times New Roman"/>
          <w:sz w:val="28"/>
          <w:lang w:eastAsia="en-US"/>
        </w:rPr>
      </w:pPr>
      <w:permStart w:id="0" w:edGrp="everyone"/>
      <w:r>
        <w:rPr>
          <w:rFonts w:ascii="Times New Roman" w:eastAsia="Calibri" w:hAnsi="Times New Roman" w:cs="Times New Roman"/>
          <w:sz w:val="28"/>
          <w:lang w:eastAsia="en-US"/>
        </w:rPr>
        <w:t xml:space="preserve">                                                                                                                                   </w:t>
      </w:r>
      <w:r w:rsidRPr="00404386">
        <w:rPr>
          <w:rFonts w:ascii="Times New Roman" w:eastAsia="Calibri" w:hAnsi="Times New Roman" w:cs="Times New Roman"/>
          <w:sz w:val="28"/>
          <w:lang w:eastAsia="en-US"/>
        </w:rPr>
        <w:t xml:space="preserve">Додаток </w:t>
      </w:r>
    </w:p>
    <w:p w:rsidR="00404386" w:rsidRPr="00404386" w:rsidP="00404386" w14:paraId="17B81AAB" w14:textId="77777777">
      <w:pPr>
        <w:spacing w:after="0"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404386">
        <w:rPr>
          <w:rFonts w:ascii="Times New Roman" w:eastAsia="Calibri" w:hAnsi="Times New Roman" w:cs="Times New Roman"/>
          <w:sz w:val="28"/>
          <w:lang w:eastAsia="en-US"/>
        </w:rPr>
        <w:t xml:space="preserve">                                                                                                                                        Середньострокового плану</w:t>
      </w:r>
    </w:p>
    <w:p w:rsidR="00404386" w:rsidRPr="00404386" w:rsidP="00404386" w14:paraId="0CE3BFAE" w14:textId="77777777">
      <w:pPr>
        <w:spacing w:after="0"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404386">
        <w:rPr>
          <w:rFonts w:ascii="Times New Roman" w:eastAsia="Calibri" w:hAnsi="Times New Roman" w:cs="Times New Roman"/>
          <w:sz w:val="28"/>
          <w:lang w:eastAsia="en-US"/>
        </w:rPr>
        <w:t xml:space="preserve">                                                                                                                                         пріоритетних публічних інвестицій </w:t>
      </w:r>
    </w:p>
    <w:p w:rsidR="00404386" w:rsidRPr="00404386" w:rsidP="00404386" w14:paraId="183D3A79" w14:textId="77777777">
      <w:pPr>
        <w:spacing w:after="0"/>
        <w:jc w:val="right"/>
        <w:rPr>
          <w:rFonts w:ascii="Times New Roman" w:eastAsia="Calibri" w:hAnsi="Times New Roman" w:cs="Times New Roman"/>
          <w:sz w:val="28"/>
          <w:lang w:eastAsia="en-US"/>
        </w:rPr>
      </w:pPr>
      <w:r w:rsidRPr="00404386">
        <w:rPr>
          <w:rFonts w:ascii="Times New Roman" w:eastAsia="Calibri" w:hAnsi="Times New Roman" w:cs="Times New Roman"/>
          <w:sz w:val="28"/>
          <w:lang w:eastAsia="en-US"/>
        </w:rPr>
        <w:t>Броварської міської територіальної громади</w:t>
      </w:r>
    </w:p>
    <w:p w:rsidR="00404386" w:rsidP="00404386" w14:paraId="7FF8F9A3" w14:textId="63F5DA35">
      <w:pPr>
        <w:spacing w:after="0"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404386">
        <w:rPr>
          <w:rFonts w:ascii="Times New Roman" w:eastAsia="Calibri" w:hAnsi="Times New Roman" w:cs="Times New Roman"/>
          <w:sz w:val="28"/>
          <w:lang w:eastAsia="en-US"/>
        </w:rPr>
        <w:t xml:space="preserve">                                                                                                                                         на 2026 - 2028 роки</w:t>
      </w:r>
    </w:p>
    <w:p w:rsidR="000558CC" w:rsidRPr="00404386" w:rsidP="00404386" w14:paraId="69C11F68" w14:textId="4CEC5D84">
      <w:pPr>
        <w:spacing w:after="0"/>
        <w:jc w:val="center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 xml:space="preserve">                                                                                                                                       від              №</w:t>
      </w:r>
    </w:p>
    <w:p w:rsidR="00404386" w:rsidP="00404386" w14:paraId="0D8DDF93" w14:textId="7403D4F0">
      <w:pPr>
        <w:spacing w:after="0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RPr="00404386" w:rsidP="00404386" w14:paraId="520CE00A" w14:textId="77777777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RPr="00404386" w:rsidP="00404386" w14:paraId="16C6B989" w14:textId="510CD2E7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404386">
        <w:rPr>
          <w:rFonts w:ascii="Times New Roman" w:eastAsia="Calibri" w:hAnsi="Times New Roman" w:cs="Times New Roman"/>
          <w:b/>
          <w:sz w:val="28"/>
          <w:lang w:eastAsia="en-US"/>
        </w:rPr>
        <w:t>ОСНОВНІ НАПРЯМИ ПУБЛІЧНОГО ІНВЕСТУВАННЯ</w:t>
      </w:r>
    </w:p>
    <w:p w:rsidR="00404386" w:rsidRPr="00404386" w:rsidP="00404386" w14:paraId="60C879E9" w14:textId="77777777">
      <w:pPr>
        <w:spacing w:after="160" w:line="256" w:lineRule="auto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404386" w:rsidRPr="00404386" w:rsidP="00404386" w14:paraId="05F9C1E1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404386">
        <w:rPr>
          <w:rFonts w:ascii="Times New Roman" w:eastAsia="Calibri" w:hAnsi="Times New Roman" w:cs="Times New Roman"/>
          <w:sz w:val="28"/>
          <w:lang w:eastAsia="en-US"/>
        </w:rPr>
        <w:t xml:space="preserve">Галузь (сектор) для публічного інвестування – </w:t>
      </w:r>
      <w:r w:rsidRPr="00404386">
        <w:rPr>
          <w:rFonts w:ascii="Times New Roman" w:eastAsia="Calibri" w:hAnsi="Times New Roman" w:cs="Times New Roman"/>
          <w:b/>
          <w:sz w:val="28"/>
          <w:lang w:eastAsia="en-US"/>
        </w:rPr>
        <w:t>Муніципальна інфраструктура та послуги</w:t>
      </w:r>
      <w:r w:rsidRPr="00404386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</w:p>
    <w:p w:rsidR="00404386" w:rsidRPr="00404386" w:rsidP="00404386" w14:paraId="598F8D3C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RPr="00404386" w:rsidP="00404386" w14:paraId="732A0EFC" w14:textId="1C2A7B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404386">
        <w:rPr>
          <w:rFonts w:ascii="Times New Roman" w:eastAsia="Calibri" w:hAnsi="Times New Roman" w:cs="Times New Roman"/>
          <w:sz w:val="28"/>
          <w:lang w:eastAsia="en-US"/>
        </w:rPr>
        <w:t>Управління будівництва, житлово-комунального господарства</w:t>
      </w:r>
      <w:r w:rsidR="008D7863">
        <w:rPr>
          <w:rFonts w:ascii="Times New Roman" w:eastAsia="Calibri" w:hAnsi="Times New Roman" w:cs="Times New Roman"/>
          <w:sz w:val="28"/>
          <w:lang w:eastAsia="en-US"/>
        </w:rPr>
        <w:t>,</w:t>
      </w:r>
      <w:r w:rsidRPr="00404386">
        <w:rPr>
          <w:rFonts w:ascii="Times New Roman" w:eastAsia="Calibri" w:hAnsi="Times New Roman" w:cs="Times New Roman"/>
          <w:sz w:val="28"/>
          <w:lang w:eastAsia="en-US"/>
        </w:rPr>
        <w:t xml:space="preserve"> інфраструктури та транспорту Броварської міської ради Броварського району Київської області; </w:t>
      </w:r>
    </w:p>
    <w:p w:rsidR="00404386" w:rsidRPr="00404386" w:rsidP="00404386" w14:paraId="2F8DD1BC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404386">
        <w:rPr>
          <w:rFonts w:ascii="Times New Roman" w:eastAsia="Calibri" w:hAnsi="Times New Roman" w:cs="Times New Roman"/>
          <w:sz w:val="28"/>
          <w:lang w:eastAsia="en-US"/>
        </w:rPr>
        <w:t xml:space="preserve">Управління освіти і науки Броварської міської ради Броварського району Київської області; </w:t>
      </w:r>
    </w:p>
    <w:p w:rsidR="00404386" w:rsidRPr="00404386" w:rsidP="00404386" w14:paraId="6EB3DA42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404386">
        <w:rPr>
          <w:rFonts w:ascii="Times New Roman" w:eastAsia="Calibri" w:hAnsi="Times New Roman" w:cs="Times New Roman"/>
          <w:sz w:val="28"/>
          <w:lang w:eastAsia="en-US"/>
        </w:rPr>
        <w:t>Комунальне підприємство Броварської міської ради Броварського району Київської області «</w:t>
      </w:r>
      <w:r w:rsidRPr="00404386">
        <w:rPr>
          <w:rFonts w:ascii="Times New Roman" w:eastAsia="Calibri" w:hAnsi="Times New Roman" w:cs="Times New Roman"/>
          <w:sz w:val="28"/>
          <w:lang w:eastAsia="en-US"/>
        </w:rPr>
        <w:t>Броваритепловодоенергія</w:t>
      </w:r>
      <w:r w:rsidRPr="00404386">
        <w:rPr>
          <w:rFonts w:ascii="Times New Roman" w:eastAsia="Calibri" w:hAnsi="Times New Roman" w:cs="Times New Roman"/>
          <w:sz w:val="28"/>
          <w:lang w:eastAsia="en-US"/>
        </w:rPr>
        <w:t xml:space="preserve">»; </w:t>
      </w:r>
    </w:p>
    <w:p w:rsidR="00404386" w:rsidRPr="00404386" w:rsidP="00404386" w14:paraId="04C90254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404386">
        <w:rPr>
          <w:rFonts w:ascii="Times New Roman" w:eastAsia="Calibri" w:hAnsi="Times New Roman" w:cs="Times New Roman"/>
          <w:sz w:val="28"/>
          <w:lang w:eastAsia="en-US"/>
        </w:rPr>
        <w:t xml:space="preserve">Спеціалізоване комунальне підприємство Броварської міської ради Броварського району Київської області «Броварська ритуальна служба»; </w:t>
      </w:r>
      <w:bookmarkStart w:id="1" w:name="_Hlk205929527"/>
    </w:p>
    <w:p w:rsidR="00404386" w:rsidRPr="00404386" w:rsidP="00404386" w14:paraId="2E6AF6CE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404386">
        <w:rPr>
          <w:rFonts w:ascii="Times New Roman" w:eastAsia="Calibri" w:hAnsi="Times New Roman" w:cs="Times New Roman"/>
          <w:iCs/>
          <w:sz w:val="28"/>
          <w:lang w:eastAsia="en-US"/>
        </w:rPr>
        <w:t>Відділ охорони здоров’я Броварської міської ради</w:t>
      </w:r>
      <w:r w:rsidRPr="00404386">
        <w:rPr>
          <w:rFonts w:ascii="Times New Roman" w:eastAsia="Calibri" w:hAnsi="Times New Roman" w:cs="Times New Roman"/>
          <w:sz w:val="28"/>
          <w:lang w:eastAsia="en-US"/>
        </w:rPr>
        <w:t xml:space="preserve"> Броварського району Київської області;</w:t>
      </w:r>
    </w:p>
    <w:p w:rsidR="00404386" w:rsidRPr="00404386" w:rsidP="00404386" w14:paraId="588B0FB5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404386">
        <w:rPr>
          <w:rFonts w:ascii="Times New Roman" w:eastAsia="Calibri" w:hAnsi="Times New Roman" w:cs="Times New Roman"/>
          <w:sz w:val="28"/>
          <w:lang w:eastAsia="en-US"/>
        </w:rPr>
        <w:t xml:space="preserve">КНП «Броварська багатопрофільна клінічна лікарня» територіальних громад Броварського району Київської області; </w:t>
      </w:r>
    </w:p>
    <w:p w:rsidR="00404386" w:rsidRPr="00404386" w:rsidP="00404386" w14:paraId="69E6688B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404386">
        <w:rPr>
          <w:rFonts w:ascii="Times New Roman" w:eastAsia="Calibri" w:hAnsi="Times New Roman" w:cs="Times New Roman"/>
          <w:iCs/>
          <w:sz w:val="28"/>
          <w:lang w:eastAsia="en-US"/>
        </w:rPr>
        <w:t xml:space="preserve">Відділ фізичної культури та спорту Броварської міської ради </w:t>
      </w:r>
      <w:r w:rsidRPr="00404386">
        <w:rPr>
          <w:rFonts w:ascii="Times New Roman" w:eastAsia="Calibri" w:hAnsi="Times New Roman" w:cs="Times New Roman"/>
          <w:sz w:val="28"/>
          <w:lang w:eastAsia="en-US"/>
        </w:rPr>
        <w:t>Броварського району Київської області;</w:t>
      </w:r>
    </w:p>
    <w:p w:rsidR="00404386" w:rsidRPr="00404386" w:rsidP="00404386" w14:paraId="47459BE0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404386">
        <w:rPr>
          <w:rFonts w:ascii="Times New Roman" w:eastAsia="Calibri" w:hAnsi="Times New Roman" w:cs="Times New Roman"/>
          <w:sz w:val="28"/>
          <w:lang w:eastAsia="en-US"/>
        </w:rPr>
        <w:t>Фізкультурно-оздоровчий заклад «Плавальний басейн «Купава» Броварської міської ради Броварського району Київської області</w:t>
      </w:r>
    </w:p>
    <w:bookmarkEnd w:id="1"/>
    <w:p w:rsidR="00404386" w:rsidRPr="00404386" w:rsidP="00404386" w14:paraId="5479B21F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RPr="00404386" w:rsidP="00404386" w14:paraId="50269ABF" w14:textId="22CC7D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404386">
        <w:rPr>
          <w:rFonts w:ascii="Times New Roman" w:eastAsia="Calibri" w:hAnsi="Times New Roman" w:cs="Times New Roman"/>
          <w:sz w:val="28"/>
          <w:lang w:eastAsia="en-US"/>
        </w:rPr>
        <w:t>Граничний сукупний обсяг публічних інвестицій на середньостроковий період –</w:t>
      </w:r>
      <w:r w:rsidRPr="00404386">
        <w:rPr>
          <w:rFonts w:ascii="Times New Roman" w:eastAsia="Calibri" w:hAnsi="Times New Roman" w:cs="Times New Roman"/>
          <w:iCs/>
          <w:sz w:val="28"/>
          <w:lang w:eastAsia="en-US"/>
        </w:rPr>
        <w:t xml:space="preserve"> 129 150,81 </w:t>
      </w:r>
      <w:r w:rsidRPr="00404386">
        <w:rPr>
          <w:rFonts w:ascii="Times New Roman" w:eastAsia="Calibri" w:hAnsi="Times New Roman" w:cs="Times New Roman"/>
          <w:sz w:val="28"/>
          <w:lang w:eastAsia="en-US"/>
        </w:rPr>
        <w:t>тис. грн.</w:t>
      </w:r>
    </w:p>
    <w:tbl>
      <w:tblPr>
        <w:tblStyle w:val="TableGrid"/>
        <w:tblW w:w="0" w:type="auto"/>
        <w:tblInd w:w="0" w:type="dxa"/>
        <w:tblLook w:val="04A0"/>
      </w:tblPr>
      <w:tblGrid>
        <w:gridCol w:w="2062"/>
        <w:gridCol w:w="2906"/>
        <w:gridCol w:w="2105"/>
        <w:gridCol w:w="2254"/>
        <w:gridCol w:w="1724"/>
        <w:gridCol w:w="1454"/>
        <w:gridCol w:w="1944"/>
      </w:tblGrid>
      <w:tr w14:paraId="28428EFD" w14:textId="77777777" w:rsidTr="00404386">
        <w:tblPrEx>
          <w:tblW w:w="0" w:type="auto"/>
          <w:tblInd w:w="0" w:type="dxa"/>
          <w:tblLook w:val="04A0"/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86" w:rsidRPr="00404386" w:rsidP="00404386" w14:paraId="740B8406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" w:name="_Hlk205909505"/>
            <w:bookmarkStart w:id="3" w:name="_Hlk205797274"/>
            <w:r w:rsidRPr="00404386">
              <w:rPr>
                <w:rFonts w:ascii="Times New Roman" w:hAnsi="Times New Roman"/>
                <w:b/>
                <w:sz w:val="26"/>
                <w:szCs w:val="26"/>
              </w:rPr>
              <w:t>Напрям/ Оперативна ціль Стратегії розвитку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86" w:rsidRPr="00404386" w:rsidP="00404386" w14:paraId="78D4D6EF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b/>
                <w:sz w:val="26"/>
                <w:szCs w:val="26"/>
              </w:rPr>
              <w:t xml:space="preserve">Діючі програми або завдання зі Стратегії розвитку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86" w:rsidRPr="00404386" w:rsidP="00404386" w14:paraId="1846794D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b/>
                <w:sz w:val="26"/>
                <w:szCs w:val="26"/>
              </w:rPr>
              <w:t>Підсектор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86" w:rsidRPr="00404386" w:rsidP="00404386" w14:paraId="62A836CB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b/>
                <w:sz w:val="26"/>
                <w:szCs w:val="26"/>
              </w:rPr>
              <w:t>Цільовий показник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86" w:rsidRPr="00404386" w:rsidP="00404386" w14:paraId="6A4AEFF2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b/>
                <w:sz w:val="26"/>
                <w:szCs w:val="26"/>
              </w:rPr>
              <w:t>Базове значення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86" w:rsidRPr="00404386" w:rsidP="00404386" w14:paraId="57E40DD3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b/>
                <w:sz w:val="26"/>
                <w:szCs w:val="26"/>
              </w:rPr>
              <w:t>Ціль 2028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86" w:rsidRPr="00404386" w:rsidP="00404386" w14:paraId="62F33B9B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b/>
                <w:sz w:val="26"/>
                <w:szCs w:val="26"/>
              </w:rPr>
              <w:t>Цілі Стратегії розвитку</w:t>
            </w:r>
          </w:p>
        </w:tc>
        <w:bookmarkEnd w:id="2"/>
      </w:tr>
      <w:tr w14:paraId="71E1F8B6" w14:textId="77777777" w:rsidTr="00404386">
        <w:tblPrEx>
          <w:tblW w:w="0" w:type="auto"/>
          <w:tblInd w:w="0" w:type="dxa"/>
          <w:tblLook w:val="04A0"/>
        </w:tblPrEx>
        <w:trPr>
          <w:trHeight w:val="269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4386" w:rsidRPr="00404386" w:rsidP="00404386" w14:paraId="1C74460C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 xml:space="preserve">1.1. Розбудова освіченого, інклюзивного та інноваційного суспільства, в якому кожен громадянин має рівні можливості для навчання та розвитку 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4386" w:rsidRPr="00404386" w:rsidP="00404386" w14:paraId="33AFEE70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 xml:space="preserve">Програма розвитку системи освіти Броварської міської територіальної громади на 2024-2028 роки 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86" w:rsidRPr="00404386" w:rsidP="00404386" w14:paraId="7F5AFB60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 xml:space="preserve">Захисні споруди об’єктів інфраструктури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86" w:rsidRPr="00404386" w:rsidP="00404386" w14:paraId="606A9705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>Частка ЗДО, у яких створено безпечні умови для навчання та праці (облаштовані укриттями), %</w:t>
            </w:r>
          </w:p>
          <w:p w:rsidR="00404386" w:rsidRPr="00404386" w:rsidP="00404386" w14:paraId="74309279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86" w:rsidRPr="00404386" w:rsidP="00404386" w14:paraId="06702F3C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86" w:rsidRPr="00404386" w:rsidP="00404386" w14:paraId="18D0CD44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86" w:rsidRPr="00404386" w:rsidP="00404386" w14:paraId="1D5F7396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 xml:space="preserve">1. Відновлення та розвиток людського потенціалу </w:t>
            </w:r>
          </w:p>
        </w:tc>
      </w:tr>
      <w:tr w14:paraId="6C7C218A" w14:textId="77777777" w:rsidTr="00404386">
        <w:tblPrEx>
          <w:tblW w:w="0" w:type="auto"/>
          <w:tblInd w:w="0" w:type="dxa"/>
          <w:tblLook w:val="04A0"/>
        </w:tblPrEx>
        <w:trPr>
          <w:trHeight w:val="26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86" w:rsidRPr="00404386" w:rsidP="00404386" w14:paraId="050F594E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86" w:rsidRPr="00404386" w:rsidP="00404386" w14:paraId="38E1AA20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86" w:rsidRPr="00404386" w:rsidP="00404386" w14:paraId="44486E95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86" w:rsidRPr="00404386" w:rsidP="00404386" w14:paraId="29C7259E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>Частка ЗЗСО, у яких створено безпечні умови для навчання та праці (облаштовані укриттями), %</w:t>
            </w:r>
          </w:p>
          <w:p w:rsidR="00404386" w:rsidRPr="00404386" w:rsidP="00404386" w14:paraId="57FAEFEB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86" w:rsidRPr="00404386" w:rsidP="00404386" w14:paraId="50D2FC30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86" w:rsidRPr="00404386" w:rsidP="00404386" w14:paraId="492193E8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86" w:rsidRPr="00404386" w:rsidP="00404386" w14:paraId="2833F649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14:paraId="1353C70D" w14:textId="77777777" w:rsidTr="00404386">
        <w:tblPrEx>
          <w:tblW w:w="0" w:type="auto"/>
          <w:tblInd w:w="0" w:type="dxa"/>
          <w:tblLook w:val="04A0"/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4386" w:rsidRPr="00404386" w:rsidP="00404386" w14:paraId="711F8EDC" w14:textId="77777777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 xml:space="preserve">1.3. Створення належних умов для розвитку системи закладів фізичної культури і спорту, у тому </w:t>
            </w:r>
            <w:r w:rsidRPr="00404386">
              <w:rPr>
                <w:rFonts w:ascii="Times New Roman" w:hAnsi="Times New Roman"/>
                <w:sz w:val="26"/>
                <w:szCs w:val="26"/>
              </w:rPr>
              <w:t>числі для осіб з інвалідністю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86" w:rsidRPr="00404386" w:rsidP="00404386" w14:paraId="62B88522" w14:textId="77777777">
            <w:pPr>
              <w:shd w:val="clear" w:color="auto" w:fill="FFFFFF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>1.3.2. Створення умов для залучення осіб та дітей з інвалідністю до занять фізичною культурою, спортом та фізкультурно-спортивною реабілітацією</w:t>
            </w:r>
          </w:p>
          <w:p w:rsidR="00404386" w:rsidRPr="00404386" w:rsidP="00404386" w14:paraId="5BD842E4" w14:textId="77777777">
            <w:pPr>
              <w:shd w:val="clear" w:color="auto" w:fill="FFFFFF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04386" w:rsidRPr="00404386" w:rsidP="00404386" w14:paraId="128B00FE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 xml:space="preserve">Програма створення </w:t>
            </w:r>
            <w:r w:rsidRPr="00404386">
              <w:rPr>
                <w:rFonts w:ascii="Times New Roman" w:hAnsi="Times New Roman"/>
                <w:sz w:val="26"/>
                <w:szCs w:val="26"/>
              </w:rPr>
              <w:t>безбар’єрного</w:t>
            </w:r>
            <w:r w:rsidRPr="00404386">
              <w:rPr>
                <w:rFonts w:ascii="Times New Roman" w:hAnsi="Times New Roman"/>
                <w:sz w:val="26"/>
                <w:szCs w:val="26"/>
              </w:rPr>
              <w:t xml:space="preserve"> простору в Броварській міській територіальній громаді Броварського району Київської області на 2025-2029 роки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86" w:rsidRPr="00404386" w:rsidP="00404386" w14:paraId="79B1D3C8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86" w:rsidRPr="00404386" w:rsidP="00404386" w14:paraId="361692BF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 xml:space="preserve">Кількість облаштованих об’єктів засобами </w:t>
            </w:r>
            <w:r w:rsidRPr="00404386">
              <w:rPr>
                <w:rFonts w:ascii="Times New Roman" w:hAnsi="Times New Roman"/>
                <w:sz w:val="26"/>
                <w:szCs w:val="26"/>
              </w:rPr>
              <w:t>безбар’єрності</w:t>
            </w:r>
          </w:p>
          <w:p w:rsidR="00404386" w:rsidRPr="00404386" w:rsidP="00404386" w14:paraId="1B08833A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86" w:rsidRPr="00404386" w:rsidP="00404386" w14:paraId="309F19BE" w14:textId="45DEF5B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86" w:rsidRPr="00404386" w:rsidP="00404386" w14:paraId="62AB6769" w14:textId="158501B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86" w:rsidRPr="00404386" w:rsidP="00404386" w14:paraId="64AB1BBB" w14:textId="77777777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>1. Відновлення та розвиток людського потенціалу</w:t>
            </w:r>
            <w:r w:rsidRPr="0040438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</w:p>
        </w:tc>
      </w:tr>
      <w:tr w14:paraId="2568920A" w14:textId="77777777" w:rsidTr="00404386">
        <w:tblPrEx>
          <w:tblW w:w="0" w:type="auto"/>
          <w:tblInd w:w="0" w:type="dxa"/>
          <w:tblLook w:val="04A0"/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86" w:rsidRPr="00404386" w:rsidP="00404386" w14:paraId="100809B4" w14:textId="77777777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>2.1. Розвиток інфраструктури безпеки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86" w:rsidRPr="00404386" w:rsidP="00404386" w14:paraId="1F68F8E9" w14:textId="77777777">
            <w:pPr>
              <w:shd w:val="clear" w:color="auto" w:fill="FFFFFF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 xml:space="preserve">2.1.1. Розвиток системи централізованого оповіщення та фонду захисних споруд цивільного захисту (зокрема, в закладах освіти, охорони </w:t>
            </w:r>
            <w:r w:rsidRPr="00404386">
              <w:rPr>
                <w:rFonts w:ascii="Times New Roman" w:hAnsi="Times New Roman"/>
                <w:sz w:val="26"/>
                <w:szCs w:val="26"/>
              </w:rPr>
              <w:t>здоровʼя</w:t>
            </w:r>
            <w:r w:rsidRPr="00404386">
              <w:rPr>
                <w:rFonts w:ascii="Times New Roman" w:hAnsi="Times New Roman"/>
                <w:sz w:val="26"/>
                <w:szCs w:val="26"/>
              </w:rPr>
              <w:t xml:space="preserve"> та соціального захисту, житлового фонду) з урахуванням принципів </w:t>
            </w:r>
            <w:r w:rsidRPr="00404386">
              <w:rPr>
                <w:rFonts w:ascii="Times New Roman" w:hAnsi="Times New Roman"/>
                <w:sz w:val="26"/>
                <w:szCs w:val="26"/>
              </w:rPr>
              <w:t>інклюзивності</w:t>
            </w:r>
            <w:r w:rsidRPr="00404386">
              <w:rPr>
                <w:rFonts w:ascii="Times New Roman" w:hAnsi="Times New Roman"/>
                <w:sz w:val="26"/>
                <w:szCs w:val="26"/>
              </w:rPr>
              <w:t xml:space="preserve"> та </w:t>
            </w:r>
            <w:r w:rsidRPr="00404386">
              <w:rPr>
                <w:rFonts w:ascii="Times New Roman" w:hAnsi="Times New Roman"/>
                <w:sz w:val="26"/>
                <w:szCs w:val="26"/>
              </w:rPr>
              <w:t>безбарʼєрності</w:t>
            </w:r>
          </w:p>
          <w:p w:rsidR="00404386" w:rsidRPr="00404386" w:rsidP="00404386" w14:paraId="1921D72B" w14:textId="77777777">
            <w:pPr>
              <w:shd w:val="clear" w:color="auto" w:fill="FFFFFF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04386" w:rsidRPr="00404386" w:rsidP="00404386" w14:paraId="42483BE7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>Програма будівництва, капітального ремонту, утримання об'єктів благоустрою та соціально-культурного призначення Броварської міської територіальної громади  на 2025-2029 роки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86" w:rsidRPr="00404386" w:rsidP="00404386" w14:paraId="682ED7FE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86" w:rsidRPr="00404386" w:rsidP="00404386" w14:paraId="68212BA0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>Фонд захисних споруд, од.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86" w:rsidRPr="00404386" w:rsidP="00404386" w14:paraId="5B9378BB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>83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86" w:rsidRPr="00404386" w:rsidP="00404386" w14:paraId="438B9572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>83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86" w:rsidRPr="00404386" w:rsidP="00404386" w14:paraId="5CF10563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>2. Створення безпечних та комфортних умов для життя мешканці в громади, наближення до європейських стандартів</w:t>
            </w:r>
          </w:p>
        </w:tc>
      </w:tr>
      <w:tr w14:paraId="6041EA46" w14:textId="77777777" w:rsidTr="00404386">
        <w:tblPrEx>
          <w:tblW w:w="0" w:type="auto"/>
          <w:tblInd w:w="0" w:type="dxa"/>
          <w:tblLook w:val="04A0"/>
        </w:tblPrEx>
        <w:trPr>
          <w:trHeight w:val="807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86" w:rsidRPr="00404386" w:rsidP="00404386" w14:paraId="37B752C3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>2.4. Забезпечення населення якісними комунальними послугами</w:t>
            </w:r>
          </w:p>
          <w:p w:rsidR="00404386" w:rsidRPr="00404386" w:rsidP="00404386" w14:paraId="0EEEE779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86" w:rsidRPr="00404386" w:rsidP="00404386" w14:paraId="7E32BE42" w14:textId="77777777">
            <w:pPr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404386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2.4.2. Модернізація систем водопостачання (в </w:t>
            </w:r>
            <w:r w:rsidRPr="00404386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т.ч</w:t>
            </w:r>
            <w:r w:rsidRPr="00404386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. питного) та водовідведення, теплопостачання, впровадження альтернативних видів водопостачання, теплопостачання, забезпечення їх безперебійного функціонування.</w:t>
            </w:r>
          </w:p>
          <w:p w:rsidR="00404386" w:rsidRPr="00404386" w:rsidP="00404386" w14:paraId="7BB9D7BE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04386" w:rsidRPr="00404386" w:rsidP="00404386" w14:paraId="23969846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>Програма будівництва, капітального ремонту, утримання об'єктів благоустрою та соціально-культурного призначення Броварської міської територіальної громади  на 2025-2029 роки.</w:t>
            </w:r>
          </w:p>
          <w:p w:rsidR="00404386" w:rsidRPr="00404386" w:rsidP="00404386" w14:paraId="635C7FD5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04386" w:rsidRPr="00404386" w:rsidP="00404386" w14:paraId="6EA0F660" w14:textId="77777777">
            <w:pPr>
              <w:shd w:val="clear" w:color="auto" w:fill="FFFFFF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>Програма «Питна вода Броварської міської територіальної громади на 2025-2029 роки»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86" w:rsidRPr="00404386" w:rsidP="00404386" w14:paraId="3018C593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>Водопостачання та водовідведення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86" w:rsidRPr="00404386" w:rsidP="00404386" w14:paraId="41606641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sdt>
              <w:sdtPr>
                <w:rPr>
                  <w:rFonts w:ascii="Times New Roman" w:hAnsi="Times New Roman"/>
                  <w:sz w:val="26"/>
                  <w:szCs w:val="26"/>
                </w:rPr>
                <w:tag w:val="goog_rdk_6"/>
                <w:id w:val="-461959437"/>
                <w:richText/>
              </w:sdtPr>
              <w:sdtContent>
                <w:r w:rsidRPr="00404386">
                  <w:rPr>
                    <w:rFonts w:ascii="Times New Roman" w:hAnsi="Times New Roman"/>
                    <w:sz w:val="26"/>
                    <w:szCs w:val="26"/>
                  </w:rPr>
                  <w:t xml:space="preserve">Кількість </w:t>
                </w:r>
                <w:r w:rsidRPr="00404386">
                  <w:rPr>
                    <w:rFonts w:ascii="Times New Roman" w:hAnsi="Times New Roman"/>
                    <w:sz w:val="26"/>
                    <w:szCs w:val="26"/>
                  </w:rPr>
                  <w:t>обꞌєктів</w:t>
                </w:r>
                <w:r w:rsidRPr="00404386">
                  <w:rPr>
                    <w:rFonts w:ascii="Times New Roman" w:hAnsi="Times New Roman"/>
                    <w:sz w:val="26"/>
                    <w:szCs w:val="26"/>
                  </w:rPr>
                  <w:t xml:space="preserve"> на яких розпочато будівництво, проведення капітальних ремонтів, реконструкцій (водопостачання, водовідведення, теплопостачання), од.</w:t>
                </w:r>
              </w:sdtContent>
            </w:sdt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86" w:rsidRPr="00404386" w:rsidP="00404386" w14:paraId="2A3F9AE4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86" w:rsidRPr="00404386" w:rsidP="00404386" w14:paraId="6525D70C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86" w:rsidRPr="00404386" w:rsidP="00404386" w14:paraId="77B7C65E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>2. Створення безпечних та комфортних умов для життя мешканців громади, наближення до європейських стандартів</w:t>
            </w:r>
          </w:p>
        </w:tc>
      </w:tr>
      <w:tr w14:paraId="2F932632" w14:textId="77777777" w:rsidTr="00404386">
        <w:tblPrEx>
          <w:tblW w:w="0" w:type="auto"/>
          <w:tblInd w:w="0" w:type="dxa"/>
          <w:tblLook w:val="04A0"/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86" w:rsidRPr="00404386" w:rsidP="00404386" w14:paraId="5BC56F72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 xml:space="preserve">2.6.  Забезпечення збалансованого розвитку </w:t>
            </w:r>
            <w:r w:rsidRPr="00404386">
              <w:rPr>
                <w:rFonts w:ascii="Times New Roman" w:hAnsi="Times New Roman"/>
                <w:sz w:val="26"/>
                <w:szCs w:val="26"/>
              </w:rPr>
              <w:t>територій громади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86" w:rsidRPr="00404386" w:rsidP="00404386" w14:paraId="40515775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 xml:space="preserve">Програма будівництва, капітального ремонту, утримання об'єктів благоустрою та </w:t>
            </w:r>
            <w:r w:rsidRPr="00404386">
              <w:rPr>
                <w:rFonts w:ascii="Times New Roman" w:hAnsi="Times New Roman"/>
                <w:sz w:val="26"/>
                <w:szCs w:val="26"/>
              </w:rPr>
              <w:t>соціально-культурного призначення Броварської міської територіальної громади  на 2025-2029 роки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86" w:rsidRPr="00404386" w:rsidP="00404386" w14:paraId="0B9504B0" w14:textId="77777777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>Містобудування, благоустрій</w:t>
            </w:r>
            <w:r w:rsidRPr="0040438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86" w:rsidRPr="00404386" w:rsidP="00404386" w14:paraId="6EE19DF7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>Будівництво кладовища, од.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86" w:rsidRPr="00404386" w:rsidP="00404386" w14:paraId="6075F840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86" w:rsidRPr="00404386" w:rsidP="00404386" w14:paraId="28C1A244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86" w:rsidRPr="00404386" w:rsidP="00404386" w14:paraId="277ADD93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 xml:space="preserve">2. Створення безпечних та комфортних умов для життя </w:t>
            </w:r>
            <w:r w:rsidRPr="00404386">
              <w:rPr>
                <w:rFonts w:ascii="Times New Roman" w:hAnsi="Times New Roman"/>
                <w:sz w:val="26"/>
                <w:szCs w:val="26"/>
              </w:rPr>
              <w:t xml:space="preserve">мешканців громади, наближення до європейських стандартів </w:t>
            </w:r>
          </w:p>
        </w:tc>
      </w:tr>
      <w:bookmarkEnd w:id="3"/>
    </w:tbl>
    <w:p w:rsidR="00404386" w:rsidRPr="00404386" w:rsidP="00404386" w14:paraId="3B2D252E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RPr="00404386" w:rsidP="00404386" w14:paraId="4DF82775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RPr="00404386" w:rsidP="00404386" w14:paraId="440E93DD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RPr="00404386" w:rsidP="00404386" w14:paraId="7E4B4F63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RPr="00404386" w:rsidP="00404386" w14:paraId="2A317B75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RPr="00404386" w:rsidP="00404386" w14:paraId="4759FFF6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RPr="00404386" w:rsidP="00404386" w14:paraId="62BD4CA4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RPr="00404386" w:rsidP="00404386" w14:paraId="13322C56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RPr="00404386" w:rsidP="00404386" w14:paraId="06DBA348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RPr="00404386" w:rsidP="00404386" w14:paraId="3313B1F0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RPr="00404386" w:rsidP="00404386" w14:paraId="159E012F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RPr="00404386" w:rsidP="00404386" w14:paraId="69A01601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RPr="00404386" w:rsidP="00404386" w14:paraId="3D790B77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RPr="00404386" w:rsidP="00404386" w14:paraId="67B9ABAB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RPr="00404386" w:rsidP="00404386" w14:paraId="58FBBE59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RPr="00404386" w:rsidP="00404386" w14:paraId="4CC24681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RPr="00404386" w:rsidP="00404386" w14:paraId="5417AB76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RPr="00404386" w:rsidP="00404386" w14:paraId="2B19BD96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RPr="00404386" w:rsidP="00404386" w14:paraId="158AF6AA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RPr="00404386" w:rsidP="00404386" w14:paraId="0F25A310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RPr="00404386" w:rsidP="00404386" w14:paraId="31ED6558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RPr="00404386" w:rsidP="00404386" w14:paraId="7B55B436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P="00404386" w14:paraId="0E1DE628" w14:textId="2A9F7E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RPr="00404386" w:rsidP="00404386" w14:paraId="43C8D1D5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RPr="00404386" w:rsidP="00404386" w14:paraId="2C134B06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404386">
        <w:rPr>
          <w:rFonts w:ascii="Times New Roman" w:eastAsia="Calibri" w:hAnsi="Times New Roman" w:cs="Times New Roman"/>
          <w:sz w:val="28"/>
          <w:lang w:eastAsia="en-US"/>
        </w:rPr>
        <w:t xml:space="preserve">Галузь (сектор) для публічного інвестування – </w:t>
      </w:r>
      <w:r w:rsidRPr="00404386">
        <w:rPr>
          <w:rFonts w:ascii="Times New Roman" w:eastAsia="Calibri" w:hAnsi="Times New Roman" w:cs="Times New Roman"/>
          <w:b/>
          <w:sz w:val="28"/>
          <w:lang w:eastAsia="en-US"/>
        </w:rPr>
        <w:t>Житло</w:t>
      </w:r>
    </w:p>
    <w:p w:rsidR="00404386" w:rsidRPr="00404386" w:rsidP="00404386" w14:paraId="7B31EB62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RPr="00404386" w:rsidP="00404386" w14:paraId="4520165F" w14:textId="24D6FD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404386">
        <w:rPr>
          <w:rFonts w:ascii="Times New Roman" w:eastAsia="Calibri" w:hAnsi="Times New Roman" w:cs="Times New Roman"/>
          <w:sz w:val="28"/>
          <w:lang w:eastAsia="en-US"/>
        </w:rPr>
        <w:t>Управління будівництва, житлово-комунального господарства</w:t>
      </w:r>
      <w:r w:rsidR="008D7863">
        <w:rPr>
          <w:rFonts w:ascii="Times New Roman" w:eastAsia="Calibri" w:hAnsi="Times New Roman" w:cs="Times New Roman"/>
          <w:sz w:val="28"/>
          <w:lang w:eastAsia="en-US"/>
        </w:rPr>
        <w:t>,</w:t>
      </w:r>
      <w:r w:rsidRPr="00404386">
        <w:rPr>
          <w:rFonts w:ascii="Times New Roman" w:eastAsia="Calibri" w:hAnsi="Times New Roman" w:cs="Times New Roman"/>
          <w:sz w:val="28"/>
          <w:lang w:eastAsia="en-US"/>
        </w:rPr>
        <w:t xml:space="preserve"> інфраструктури та транспорту Броварської міської ради Броварського району Київської області</w:t>
      </w:r>
    </w:p>
    <w:p w:rsidR="00404386" w:rsidRPr="00404386" w:rsidP="00404386" w14:paraId="7B071971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RPr="00404386" w:rsidP="00404386" w14:paraId="5A680992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404386">
        <w:rPr>
          <w:rFonts w:ascii="Times New Roman" w:eastAsia="Calibri" w:hAnsi="Times New Roman" w:cs="Times New Roman"/>
          <w:sz w:val="28"/>
          <w:lang w:eastAsia="en-US"/>
        </w:rPr>
        <w:t>Граничний сукупний обсяг публічних інвестицій на середньостроковий період – 6 177,73 тис. грн.</w:t>
      </w:r>
    </w:p>
    <w:p w:rsidR="00404386" w:rsidRPr="00404386" w:rsidP="00404386" w14:paraId="64441A40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tbl>
      <w:tblPr>
        <w:tblStyle w:val="2"/>
        <w:tblW w:w="0" w:type="auto"/>
        <w:tblInd w:w="0" w:type="dxa"/>
        <w:tblLook w:val="04A0"/>
      </w:tblPr>
      <w:tblGrid>
        <w:gridCol w:w="2078"/>
        <w:gridCol w:w="2794"/>
        <w:gridCol w:w="1425"/>
        <w:gridCol w:w="3018"/>
        <w:gridCol w:w="1303"/>
        <w:gridCol w:w="1785"/>
        <w:gridCol w:w="2046"/>
      </w:tblGrid>
      <w:tr w14:paraId="6D36558B" w14:textId="77777777" w:rsidTr="00404386">
        <w:tblPrEx>
          <w:tblW w:w="0" w:type="auto"/>
          <w:tblInd w:w="0" w:type="dxa"/>
          <w:tblLook w:val="04A0"/>
        </w:tblPrEx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86" w:rsidRPr="00404386" w:rsidP="00404386" w14:paraId="23AFFEE4" w14:textId="77777777">
            <w:pPr>
              <w:jc w:val="center"/>
              <w:rPr>
                <w:rFonts w:ascii="Times New Roman" w:hAnsi="Times New Roman"/>
                <w:sz w:val="28"/>
              </w:rPr>
            </w:pPr>
            <w:bookmarkStart w:id="4" w:name="_Hlk205797397"/>
            <w:r w:rsidRPr="00404386">
              <w:rPr>
                <w:rFonts w:ascii="Times New Roman" w:hAnsi="Times New Roman"/>
                <w:b/>
                <w:sz w:val="26"/>
                <w:szCs w:val="26"/>
              </w:rPr>
              <w:t>Напрям/ Оперативна ціль Стратегії розвитку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86" w:rsidRPr="00404386" w:rsidP="00404386" w14:paraId="31D22B0C" w14:textId="77777777">
            <w:pPr>
              <w:jc w:val="center"/>
              <w:rPr>
                <w:rFonts w:ascii="Times New Roman" w:hAnsi="Times New Roman"/>
                <w:sz w:val="28"/>
              </w:rPr>
            </w:pPr>
            <w:r w:rsidRPr="00404386">
              <w:rPr>
                <w:rFonts w:ascii="Times New Roman" w:hAnsi="Times New Roman"/>
                <w:b/>
                <w:sz w:val="26"/>
                <w:szCs w:val="26"/>
              </w:rPr>
              <w:t xml:space="preserve">Діючі програми або завдання зі Стратегії розвитку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86" w:rsidRPr="00404386" w:rsidP="00404386" w14:paraId="66CA4A5E" w14:textId="77777777">
            <w:pPr>
              <w:jc w:val="center"/>
              <w:rPr>
                <w:rFonts w:ascii="Times New Roman" w:hAnsi="Times New Roman"/>
                <w:sz w:val="28"/>
              </w:rPr>
            </w:pPr>
            <w:r w:rsidRPr="00404386">
              <w:rPr>
                <w:rFonts w:ascii="Times New Roman" w:hAnsi="Times New Roman"/>
                <w:b/>
                <w:sz w:val="26"/>
                <w:szCs w:val="26"/>
              </w:rPr>
              <w:t>Підсектор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86" w:rsidRPr="00404386" w:rsidP="00404386" w14:paraId="7993DE46" w14:textId="77777777">
            <w:pPr>
              <w:jc w:val="center"/>
              <w:rPr>
                <w:rFonts w:ascii="Times New Roman" w:hAnsi="Times New Roman"/>
                <w:sz w:val="28"/>
              </w:rPr>
            </w:pPr>
            <w:r w:rsidRPr="00404386">
              <w:rPr>
                <w:rFonts w:ascii="Times New Roman" w:hAnsi="Times New Roman"/>
                <w:b/>
                <w:sz w:val="26"/>
                <w:szCs w:val="26"/>
              </w:rPr>
              <w:t>Цільовий показник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86" w:rsidRPr="00404386" w:rsidP="00404386" w14:paraId="38C31360" w14:textId="77777777">
            <w:pPr>
              <w:jc w:val="center"/>
              <w:rPr>
                <w:rFonts w:ascii="Times New Roman" w:hAnsi="Times New Roman"/>
                <w:sz w:val="28"/>
              </w:rPr>
            </w:pPr>
            <w:r w:rsidRPr="00404386">
              <w:rPr>
                <w:rFonts w:ascii="Times New Roman" w:hAnsi="Times New Roman"/>
                <w:b/>
                <w:sz w:val="26"/>
                <w:szCs w:val="26"/>
              </w:rPr>
              <w:t>Базове значення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86" w:rsidRPr="00404386" w:rsidP="00404386" w14:paraId="2ECB0BBD" w14:textId="77777777">
            <w:pPr>
              <w:jc w:val="center"/>
              <w:rPr>
                <w:rFonts w:ascii="Times New Roman" w:hAnsi="Times New Roman"/>
                <w:sz w:val="28"/>
              </w:rPr>
            </w:pPr>
            <w:r w:rsidRPr="00404386">
              <w:rPr>
                <w:rFonts w:ascii="Times New Roman" w:hAnsi="Times New Roman"/>
                <w:b/>
                <w:sz w:val="26"/>
                <w:szCs w:val="26"/>
              </w:rPr>
              <w:t>Ціль 2028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86" w:rsidRPr="00404386" w:rsidP="00404386" w14:paraId="3E8E1E89" w14:textId="77777777">
            <w:pPr>
              <w:jc w:val="center"/>
              <w:rPr>
                <w:rFonts w:ascii="Times New Roman" w:hAnsi="Times New Roman"/>
                <w:sz w:val="28"/>
              </w:rPr>
            </w:pPr>
            <w:r w:rsidRPr="00404386">
              <w:rPr>
                <w:rFonts w:ascii="Times New Roman" w:hAnsi="Times New Roman"/>
                <w:b/>
                <w:sz w:val="26"/>
                <w:szCs w:val="26"/>
              </w:rPr>
              <w:t>Цілі Стратегії розвитку</w:t>
            </w:r>
          </w:p>
        </w:tc>
      </w:tr>
      <w:tr w14:paraId="768CDEBD" w14:textId="77777777" w:rsidTr="00404386">
        <w:tblPrEx>
          <w:tblW w:w="0" w:type="auto"/>
          <w:tblInd w:w="0" w:type="dxa"/>
          <w:tblLook w:val="04A0"/>
        </w:tblPrEx>
        <w:trPr>
          <w:trHeight w:val="2684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86" w:rsidRPr="00404386" w:rsidP="00404386" w14:paraId="587CA54A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 xml:space="preserve">2.4. Забезпечення населення якісними комунальними послугами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86" w:rsidRPr="00404386" w:rsidP="00404386" w14:paraId="40DDE206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 xml:space="preserve">2.4.3. Забезпечення фінансової підтримки населення щодо </w:t>
            </w:r>
            <w:r w:rsidRPr="00404386">
              <w:rPr>
                <w:rFonts w:ascii="Times New Roman" w:hAnsi="Times New Roman"/>
                <w:sz w:val="26"/>
                <w:szCs w:val="26"/>
              </w:rPr>
              <w:t>термомодернізації</w:t>
            </w:r>
            <w:r w:rsidRPr="00404386">
              <w:rPr>
                <w:rFonts w:ascii="Times New Roman" w:hAnsi="Times New Roman"/>
                <w:sz w:val="26"/>
                <w:szCs w:val="26"/>
              </w:rPr>
              <w:t xml:space="preserve"> житлових будівель, енергоефективної відбудови пошкоджених будівель та здійснення енергоефективних заходів.</w:t>
            </w:r>
          </w:p>
          <w:p w:rsidR="00404386" w:rsidRPr="00404386" w:rsidP="00404386" w14:paraId="1B34C75D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04386" w:rsidRPr="00404386" w:rsidP="00404386" w14:paraId="52D103B1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 xml:space="preserve">Програма капітального, поточного ремонту та реконструкції об'єктів житлового фонду Броварської міської територіальної </w:t>
            </w:r>
            <w:r w:rsidRPr="00404386">
              <w:rPr>
                <w:rFonts w:ascii="Times New Roman" w:hAnsi="Times New Roman"/>
                <w:sz w:val="26"/>
                <w:szCs w:val="26"/>
              </w:rPr>
              <w:t>громади Київської області на 2025-2029 роки</w:t>
            </w:r>
          </w:p>
          <w:p w:rsidR="00404386" w:rsidRPr="00404386" w:rsidP="00404386" w14:paraId="37876D06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04386" w:rsidRPr="00404386" w:rsidP="00404386" w14:paraId="616E6335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>Програма комплексної реконструкції кварталів (мікрорайонів) застарілого житлового фонду Броварської міської територіальної громади на 2025 – 2029 роки.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86" w:rsidRPr="00404386" w:rsidP="00404386" w14:paraId="62E0D4E6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>Житлові рішення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86" w:rsidRPr="00404386" w:rsidP="00404386" w14:paraId="665463EE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 xml:space="preserve">Кількість </w:t>
            </w:r>
            <w:r w:rsidRPr="00404386">
              <w:rPr>
                <w:rFonts w:ascii="Times New Roman" w:hAnsi="Times New Roman"/>
                <w:sz w:val="26"/>
                <w:szCs w:val="26"/>
              </w:rPr>
              <w:t>обꞌєктів</w:t>
            </w:r>
            <w:r w:rsidRPr="00404386">
              <w:rPr>
                <w:rFonts w:ascii="Times New Roman" w:hAnsi="Times New Roman"/>
                <w:sz w:val="26"/>
                <w:szCs w:val="26"/>
              </w:rPr>
              <w:t xml:space="preserve"> на яких розпочато будівництво, проведення капітальних ремонтів, реконструкцій (водопостачання, водовідведення, теплопостачання), од.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86" w:rsidRPr="00404386" w:rsidP="00404386" w14:paraId="4E8A7C46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86" w:rsidRPr="00404386" w:rsidP="00404386" w14:paraId="31CE68F7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86" w:rsidRPr="00404386" w:rsidP="00404386" w14:paraId="569D95E9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>2. Створення безпечних та комфортних умов для життя мешканців громади, наближення до європейських стандартів</w:t>
            </w:r>
          </w:p>
        </w:tc>
      </w:tr>
      <w:bookmarkEnd w:id="4"/>
    </w:tbl>
    <w:p w:rsidR="00404386" w:rsidRPr="00404386" w:rsidP="00404386" w14:paraId="1549E35C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RPr="00404386" w:rsidP="00404386" w14:paraId="4EA40D13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RPr="00404386" w:rsidP="00404386" w14:paraId="069664C7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RPr="00404386" w:rsidP="00404386" w14:paraId="52A4D5B9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RPr="00404386" w:rsidP="00404386" w14:paraId="18A7F339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RPr="00404386" w:rsidP="00404386" w14:paraId="7E2AA373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RPr="00404386" w:rsidP="00404386" w14:paraId="44CD7980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RPr="00404386" w:rsidP="00404386" w14:paraId="19BAEDC2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RPr="00404386" w:rsidP="00404386" w14:paraId="333FDF2E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RPr="00404386" w:rsidP="00404386" w14:paraId="3461A7ED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RPr="00404386" w:rsidP="00404386" w14:paraId="2173FC20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RPr="00404386" w:rsidP="00404386" w14:paraId="799C26F9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RPr="00404386" w:rsidP="00404386" w14:paraId="76900601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RPr="00404386" w:rsidP="00404386" w14:paraId="0E4355C5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P="00404386" w14:paraId="7A1E6B39" w14:textId="0A26A3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RPr="00404386" w:rsidP="00404386" w14:paraId="0767F8DA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RPr="00404386" w:rsidP="00404386" w14:paraId="7C04554D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404386">
        <w:rPr>
          <w:rFonts w:ascii="Times New Roman" w:eastAsia="Calibri" w:hAnsi="Times New Roman" w:cs="Times New Roman"/>
          <w:sz w:val="28"/>
          <w:lang w:eastAsia="en-US"/>
        </w:rPr>
        <w:t xml:space="preserve">Галузь (сектор) для публічного інвестування – </w:t>
      </w:r>
      <w:r w:rsidRPr="00404386">
        <w:rPr>
          <w:rFonts w:ascii="Times New Roman" w:eastAsia="Calibri" w:hAnsi="Times New Roman" w:cs="Times New Roman"/>
          <w:b/>
          <w:sz w:val="28"/>
          <w:lang w:eastAsia="en-US"/>
        </w:rPr>
        <w:t>Транспорт</w:t>
      </w:r>
    </w:p>
    <w:p w:rsidR="00404386" w:rsidRPr="00404386" w:rsidP="00404386" w14:paraId="4D4964E1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RPr="00404386" w:rsidP="00404386" w14:paraId="13AFF9F6" w14:textId="66CDC1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404386">
        <w:rPr>
          <w:rFonts w:ascii="Times New Roman" w:eastAsia="Calibri" w:hAnsi="Times New Roman" w:cs="Times New Roman"/>
          <w:sz w:val="28"/>
          <w:lang w:eastAsia="en-US"/>
        </w:rPr>
        <w:t>Управління будівництва, житлово-комунального господарства</w:t>
      </w:r>
      <w:r w:rsidR="008D7863">
        <w:rPr>
          <w:rFonts w:ascii="Times New Roman" w:eastAsia="Calibri" w:hAnsi="Times New Roman" w:cs="Times New Roman"/>
          <w:sz w:val="28"/>
          <w:lang w:eastAsia="en-US"/>
        </w:rPr>
        <w:t>,</w:t>
      </w:r>
      <w:r w:rsidRPr="00404386">
        <w:rPr>
          <w:rFonts w:ascii="Times New Roman" w:eastAsia="Calibri" w:hAnsi="Times New Roman" w:cs="Times New Roman"/>
          <w:sz w:val="28"/>
          <w:lang w:eastAsia="en-US"/>
        </w:rPr>
        <w:t xml:space="preserve"> інфраструктури та транспорту Броварської міської ради Броварського району Київської області</w:t>
      </w:r>
    </w:p>
    <w:p w:rsidR="00404386" w:rsidRPr="00404386" w:rsidP="00404386" w14:paraId="61150D42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RPr="00404386" w:rsidP="00404386" w14:paraId="7FAA9455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404386">
        <w:rPr>
          <w:rFonts w:ascii="Times New Roman" w:eastAsia="Calibri" w:hAnsi="Times New Roman" w:cs="Times New Roman"/>
          <w:sz w:val="28"/>
          <w:lang w:eastAsia="en-US"/>
        </w:rPr>
        <w:t>Граничний сукупний обсяг публічних інвестицій на середньостроковий період – 140 681,50 тис. грн.</w:t>
      </w:r>
    </w:p>
    <w:p w:rsidR="00404386" w:rsidRPr="00404386" w:rsidP="00404386" w14:paraId="4E098EA5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tbl>
      <w:tblPr>
        <w:tblStyle w:val="1"/>
        <w:tblW w:w="0" w:type="auto"/>
        <w:tblInd w:w="0" w:type="dxa"/>
        <w:tblLook w:val="04A0"/>
      </w:tblPr>
      <w:tblGrid>
        <w:gridCol w:w="2675"/>
        <w:gridCol w:w="2513"/>
        <w:gridCol w:w="1973"/>
        <w:gridCol w:w="2293"/>
        <w:gridCol w:w="1378"/>
        <w:gridCol w:w="1631"/>
        <w:gridCol w:w="1986"/>
      </w:tblGrid>
      <w:tr w14:paraId="1A308DEE" w14:textId="77777777" w:rsidTr="00404386">
        <w:tblPrEx>
          <w:tblW w:w="0" w:type="auto"/>
          <w:tblInd w:w="0" w:type="dxa"/>
          <w:tblLook w:val="04A0"/>
        </w:tblPrEx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86" w:rsidRPr="00404386" w:rsidP="00404386" w14:paraId="5FB21CE4" w14:textId="77777777">
            <w:pPr>
              <w:spacing w:after="160" w:line="25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4386">
              <w:rPr>
                <w:rFonts w:ascii="Times New Roman" w:hAnsi="Times New Roman"/>
                <w:b/>
                <w:sz w:val="26"/>
                <w:szCs w:val="26"/>
              </w:rPr>
              <w:t>Напрям/Оперативна ціль Стратегії розвитку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86" w:rsidRPr="00404386" w:rsidP="00404386" w14:paraId="4F0B4592" w14:textId="77777777">
            <w:pPr>
              <w:spacing w:after="160" w:line="25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4386">
              <w:rPr>
                <w:rFonts w:ascii="Times New Roman" w:hAnsi="Times New Roman"/>
                <w:b/>
                <w:sz w:val="26"/>
                <w:szCs w:val="26"/>
              </w:rPr>
              <w:t>Діючі програми або завдання зі Стратегії розвитку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86" w:rsidRPr="00404386" w:rsidP="00404386" w14:paraId="7E78DDB5" w14:textId="77777777">
            <w:pPr>
              <w:spacing w:after="160" w:line="25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4386">
              <w:rPr>
                <w:rFonts w:ascii="Times New Roman" w:hAnsi="Times New Roman"/>
                <w:b/>
                <w:sz w:val="26"/>
                <w:szCs w:val="26"/>
              </w:rPr>
              <w:t>Підсектор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86" w:rsidRPr="00404386" w:rsidP="00404386" w14:paraId="7DDE69A1" w14:textId="77777777">
            <w:pPr>
              <w:spacing w:after="160" w:line="25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4386">
              <w:rPr>
                <w:rFonts w:ascii="Times New Roman" w:hAnsi="Times New Roman"/>
                <w:b/>
                <w:sz w:val="26"/>
                <w:szCs w:val="26"/>
              </w:rPr>
              <w:t>Цільовий показник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86" w:rsidRPr="00404386" w:rsidP="00404386" w14:paraId="58872F83" w14:textId="77777777">
            <w:pPr>
              <w:spacing w:after="160" w:line="25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4386">
              <w:rPr>
                <w:rFonts w:ascii="Times New Roman" w:hAnsi="Times New Roman"/>
                <w:b/>
                <w:sz w:val="26"/>
                <w:szCs w:val="26"/>
              </w:rPr>
              <w:t>Базове значення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86" w:rsidRPr="00404386" w:rsidP="00404386" w14:paraId="55368F54" w14:textId="77777777">
            <w:pPr>
              <w:spacing w:after="160" w:line="25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4386">
              <w:rPr>
                <w:rFonts w:ascii="Times New Roman" w:hAnsi="Times New Roman"/>
                <w:b/>
                <w:sz w:val="26"/>
                <w:szCs w:val="26"/>
              </w:rPr>
              <w:t>Ціль 2028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86" w:rsidRPr="00404386" w:rsidP="00404386" w14:paraId="29256215" w14:textId="77777777">
            <w:pPr>
              <w:spacing w:after="160" w:line="25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4386">
              <w:rPr>
                <w:rFonts w:ascii="Times New Roman" w:hAnsi="Times New Roman"/>
                <w:b/>
                <w:sz w:val="26"/>
                <w:szCs w:val="26"/>
              </w:rPr>
              <w:t>Цілі Стратегії розвитку</w:t>
            </w:r>
            <w:r w:rsidRPr="0040438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14:paraId="5701DD04" w14:textId="77777777" w:rsidTr="00404386">
        <w:tblPrEx>
          <w:tblW w:w="0" w:type="auto"/>
          <w:tblInd w:w="0" w:type="dxa"/>
          <w:tblLook w:val="04A0"/>
        </w:tblPrEx>
        <w:trPr>
          <w:trHeight w:val="1120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86" w:rsidRPr="00404386" w:rsidP="00404386" w14:paraId="53C1B62E" w14:textId="77777777">
            <w:pPr>
              <w:spacing w:after="1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2.2.  </w:t>
            </w:r>
            <w:r w:rsidRPr="00404386">
              <w:rPr>
                <w:rFonts w:ascii="Times New Roman" w:hAnsi="Times New Roman"/>
                <w:sz w:val="26"/>
                <w:szCs w:val="26"/>
              </w:rPr>
              <w:t>Розвиток дорожньої та транспортної інфраструктури регіону</w:t>
            </w:r>
          </w:p>
          <w:p w:rsidR="00404386" w:rsidRPr="00404386" w:rsidP="00404386" w14:paraId="4976F0EE" w14:textId="77777777">
            <w:pPr>
              <w:spacing w:after="160" w:line="256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86" w:rsidRPr="00404386" w:rsidP="00404386" w14:paraId="7305BBB7" w14:textId="77777777">
            <w:pPr>
              <w:spacing w:after="160"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>Програма будівництва, капітального ремонту, утримання об'єктів благоустрою та соціально-культурного призначення Броварської міської територіальної громади  на 2025-2029 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86" w:rsidRPr="00404386" w:rsidP="00404386" w14:paraId="3DFF52D7" w14:textId="77777777">
            <w:pPr>
              <w:spacing w:after="160"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>Автомобільний транспорт та дорожнє господарство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Times New Roman" w:hAnsi="Times New Roman"/>
                <w:b/>
                <w:sz w:val="26"/>
                <w:szCs w:val="26"/>
              </w:rPr>
              <w:tag w:val="goog_rdk_5"/>
              <w:id w:val="105709779"/>
              <w:richText/>
            </w:sdtPr>
            <w:sdtContent>
              <w:p w:rsidR="00404386" w:rsidRPr="00404386" w:rsidP="00404386" w14:paraId="0719E996" w14:textId="77777777">
                <w:pPr>
                  <w:spacing w:after="160" w:line="256" w:lineRule="auto"/>
                  <w:jc w:val="both"/>
                  <w:rPr>
                    <w:rFonts w:ascii="Times New Roman" w:hAnsi="Times New Roman"/>
                    <w:sz w:val="26"/>
                    <w:szCs w:val="26"/>
                  </w:rPr>
                </w:pPr>
                <w:r w:rsidRPr="00404386">
                  <w:rPr>
                    <w:rFonts w:ascii="Times New Roman" w:hAnsi="Times New Roman"/>
                    <w:sz w:val="26"/>
                    <w:szCs w:val="26"/>
                  </w:rPr>
                  <w:t xml:space="preserve">Будівництво, реконструкція, капітальний ремонт доріг, шляхопроводів комунальної власності: </w:t>
                </w:r>
              </w:p>
              <w:p w:rsidR="00404386" w:rsidRPr="00404386" w:rsidP="00404386" w14:paraId="0822CD0D" w14:textId="77777777">
                <w:pPr>
                  <w:spacing w:after="160" w:line="256" w:lineRule="auto"/>
                  <w:jc w:val="both"/>
                  <w:rPr>
                    <w:rFonts w:ascii="Times New Roman" w:hAnsi="Times New Roman"/>
                    <w:sz w:val="26"/>
                    <w:szCs w:val="26"/>
                  </w:rPr>
                </w:pPr>
                <w:r w:rsidRPr="00404386">
                  <w:rPr>
                    <w:rFonts w:ascii="Times New Roman" w:hAnsi="Times New Roman"/>
                    <w:sz w:val="26"/>
                    <w:szCs w:val="26"/>
                  </w:rPr>
                  <w:t>кількість, завершених об’єктів, од.</w:t>
                </w:r>
              </w:p>
            </w:sdtContent>
          </w:sdt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86" w:rsidRPr="00404386" w:rsidP="00404386" w14:paraId="3A212FFC" w14:textId="77777777">
            <w:pPr>
              <w:spacing w:after="160" w:line="25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86" w:rsidRPr="00404386" w:rsidP="00404386" w14:paraId="263A9C3B" w14:textId="25FECF92">
            <w:pPr>
              <w:spacing w:after="160" w:line="25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86" w:rsidRPr="00404386" w:rsidP="00404386" w14:paraId="31885A6D" w14:textId="77777777">
            <w:pPr>
              <w:spacing w:after="160"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>2. Створення безпечних та комфортних умов для життя мешканців громади, наближення до європейських стандартів</w:t>
            </w:r>
          </w:p>
        </w:tc>
      </w:tr>
    </w:tbl>
    <w:p w:rsidR="00404386" w:rsidRPr="00404386" w:rsidP="00404386" w14:paraId="7D88BEFC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RPr="00404386" w:rsidP="00404386" w14:paraId="0213D644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RPr="00404386" w:rsidP="00404386" w14:paraId="4E0FA6F9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RPr="00404386" w:rsidP="00404386" w14:paraId="4985881C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RPr="00404386" w:rsidP="00404386" w14:paraId="3D9FDBC6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RPr="00404386" w:rsidP="00404386" w14:paraId="38BF0C4D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404386">
        <w:rPr>
          <w:rFonts w:ascii="Times New Roman" w:eastAsia="Calibri" w:hAnsi="Times New Roman" w:cs="Times New Roman"/>
          <w:sz w:val="28"/>
          <w:lang w:eastAsia="en-US"/>
        </w:rPr>
        <w:t xml:space="preserve">Галузь (сектор) для публічного інвестування – </w:t>
      </w:r>
      <w:r w:rsidRPr="00404386">
        <w:rPr>
          <w:rFonts w:ascii="Times New Roman" w:eastAsia="Calibri" w:hAnsi="Times New Roman" w:cs="Times New Roman"/>
          <w:b/>
          <w:sz w:val="28"/>
          <w:lang w:eastAsia="en-US"/>
        </w:rPr>
        <w:t>Освіта і наука</w:t>
      </w:r>
    </w:p>
    <w:p w:rsidR="00404386" w:rsidRPr="00404386" w:rsidP="00404386" w14:paraId="1447C9DB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RPr="00404386" w:rsidP="00404386" w14:paraId="21178EE8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404386">
        <w:rPr>
          <w:rFonts w:ascii="Times New Roman" w:eastAsia="Calibri" w:hAnsi="Times New Roman" w:cs="Times New Roman"/>
          <w:sz w:val="28"/>
          <w:lang w:eastAsia="en-US"/>
        </w:rPr>
        <w:t xml:space="preserve">Управління освіти і науки Броварської міської ради Броварського району Київської області; </w:t>
      </w:r>
    </w:p>
    <w:p w:rsidR="00404386" w:rsidRPr="00404386" w:rsidP="00404386" w14:paraId="1FD2248A" w14:textId="7E903F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404386">
        <w:rPr>
          <w:rFonts w:ascii="Times New Roman" w:eastAsia="Calibri" w:hAnsi="Times New Roman" w:cs="Times New Roman"/>
          <w:sz w:val="28"/>
          <w:lang w:eastAsia="en-US"/>
        </w:rPr>
        <w:t>Управління будівництва, житлово-комунального господарства</w:t>
      </w:r>
      <w:r w:rsidR="008D7863">
        <w:rPr>
          <w:rFonts w:ascii="Times New Roman" w:eastAsia="Calibri" w:hAnsi="Times New Roman" w:cs="Times New Roman"/>
          <w:sz w:val="28"/>
          <w:lang w:eastAsia="en-US"/>
        </w:rPr>
        <w:t>,</w:t>
      </w:r>
      <w:r w:rsidRPr="00404386">
        <w:rPr>
          <w:rFonts w:ascii="Times New Roman" w:eastAsia="Calibri" w:hAnsi="Times New Roman" w:cs="Times New Roman"/>
          <w:sz w:val="28"/>
          <w:lang w:eastAsia="en-US"/>
        </w:rPr>
        <w:t xml:space="preserve"> інфраструктури та транспорту Броварської міської ради Броварського району Київської області</w:t>
      </w:r>
    </w:p>
    <w:p w:rsidR="00404386" w:rsidRPr="00404386" w:rsidP="00404386" w14:paraId="5BD075D5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RPr="00404386" w:rsidP="00404386" w14:paraId="674552F4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highlight w:val="yellow"/>
          <w:lang w:eastAsia="en-US"/>
        </w:rPr>
      </w:pPr>
      <w:r w:rsidRPr="00404386">
        <w:rPr>
          <w:rFonts w:ascii="Times New Roman" w:eastAsia="Calibri" w:hAnsi="Times New Roman" w:cs="Times New Roman"/>
          <w:sz w:val="28"/>
          <w:lang w:eastAsia="en-US"/>
        </w:rPr>
        <w:t>Граничний сукупний обсяг публічних інвестицій на середньостроковий період – 236 058,00 тис. грн.</w:t>
      </w:r>
    </w:p>
    <w:p w:rsidR="00404386" w:rsidRPr="00404386" w:rsidP="00404386" w14:paraId="698C4E07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highlight w:val="yellow"/>
          <w:lang w:eastAsia="en-US"/>
        </w:rPr>
      </w:pPr>
    </w:p>
    <w:tbl>
      <w:tblPr>
        <w:tblStyle w:val="TableGrid"/>
        <w:tblW w:w="0" w:type="auto"/>
        <w:tblInd w:w="0" w:type="dxa"/>
        <w:tblLook w:val="04A0"/>
      </w:tblPr>
      <w:tblGrid>
        <w:gridCol w:w="2036"/>
        <w:gridCol w:w="3204"/>
        <w:gridCol w:w="2035"/>
        <w:gridCol w:w="2089"/>
        <w:gridCol w:w="1377"/>
        <w:gridCol w:w="1725"/>
        <w:gridCol w:w="1983"/>
      </w:tblGrid>
      <w:tr w14:paraId="3300A6D7" w14:textId="77777777" w:rsidTr="000558CC">
        <w:tblPrEx>
          <w:tblW w:w="0" w:type="auto"/>
          <w:tblInd w:w="0" w:type="dxa"/>
          <w:tblLook w:val="04A0"/>
        </w:tblPrEx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86" w:rsidRPr="00404386" w:rsidP="00404386" w14:paraId="469A5841" w14:textId="77777777">
            <w:pPr>
              <w:jc w:val="center"/>
              <w:rPr>
                <w:rFonts w:ascii="Times New Roman" w:hAnsi="Times New Roman"/>
                <w:sz w:val="28"/>
              </w:rPr>
            </w:pPr>
            <w:r w:rsidRPr="00404386">
              <w:rPr>
                <w:rFonts w:ascii="Times New Roman" w:hAnsi="Times New Roman"/>
                <w:b/>
                <w:sz w:val="26"/>
                <w:szCs w:val="26"/>
              </w:rPr>
              <w:t>Напрям/ Оперативна ціль Стратегії розвитку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86" w:rsidRPr="00404386" w:rsidP="00404386" w14:paraId="2A389D2A" w14:textId="77777777">
            <w:pPr>
              <w:jc w:val="center"/>
              <w:rPr>
                <w:rFonts w:ascii="Times New Roman" w:hAnsi="Times New Roman"/>
                <w:sz w:val="28"/>
              </w:rPr>
            </w:pPr>
            <w:r w:rsidRPr="00404386">
              <w:rPr>
                <w:rFonts w:ascii="Times New Roman" w:hAnsi="Times New Roman"/>
                <w:b/>
                <w:sz w:val="26"/>
                <w:szCs w:val="26"/>
              </w:rPr>
              <w:t>Діючі програми або завдання зі Стратегії розвитку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86" w:rsidRPr="00404386" w:rsidP="00404386" w14:paraId="58F22F25" w14:textId="77777777">
            <w:pPr>
              <w:jc w:val="center"/>
              <w:rPr>
                <w:rFonts w:ascii="Times New Roman" w:hAnsi="Times New Roman"/>
                <w:sz w:val="28"/>
              </w:rPr>
            </w:pPr>
            <w:r w:rsidRPr="00404386">
              <w:rPr>
                <w:rFonts w:ascii="Times New Roman" w:hAnsi="Times New Roman"/>
                <w:b/>
                <w:sz w:val="26"/>
                <w:szCs w:val="26"/>
              </w:rPr>
              <w:t>Підсектор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86" w:rsidRPr="00404386" w:rsidP="00404386" w14:paraId="5E0784F1" w14:textId="77777777">
            <w:pPr>
              <w:jc w:val="center"/>
              <w:rPr>
                <w:rFonts w:ascii="Times New Roman" w:hAnsi="Times New Roman"/>
                <w:sz w:val="28"/>
              </w:rPr>
            </w:pPr>
            <w:r w:rsidRPr="00404386">
              <w:rPr>
                <w:rFonts w:ascii="Times New Roman" w:hAnsi="Times New Roman"/>
                <w:b/>
                <w:sz w:val="26"/>
                <w:szCs w:val="26"/>
              </w:rPr>
              <w:t>Цільовий показник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86" w:rsidRPr="00404386" w:rsidP="00404386" w14:paraId="6183FDF8" w14:textId="77777777">
            <w:pPr>
              <w:jc w:val="center"/>
              <w:rPr>
                <w:rFonts w:ascii="Times New Roman" w:hAnsi="Times New Roman"/>
                <w:sz w:val="28"/>
              </w:rPr>
            </w:pPr>
            <w:r w:rsidRPr="00404386">
              <w:rPr>
                <w:rFonts w:ascii="Times New Roman" w:hAnsi="Times New Roman"/>
                <w:b/>
                <w:sz w:val="26"/>
                <w:szCs w:val="26"/>
              </w:rPr>
              <w:t>Базове значення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86" w:rsidRPr="00404386" w:rsidP="00404386" w14:paraId="1FB30CEE" w14:textId="77777777">
            <w:pPr>
              <w:jc w:val="center"/>
              <w:rPr>
                <w:rFonts w:ascii="Times New Roman" w:hAnsi="Times New Roman"/>
                <w:sz w:val="28"/>
              </w:rPr>
            </w:pPr>
            <w:r w:rsidRPr="00404386">
              <w:rPr>
                <w:rFonts w:ascii="Times New Roman" w:hAnsi="Times New Roman"/>
                <w:b/>
                <w:sz w:val="26"/>
                <w:szCs w:val="26"/>
              </w:rPr>
              <w:t>Ціль 2028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86" w:rsidRPr="00404386" w:rsidP="00404386" w14:paraId="3303C746" w14:textId="77777777">
            <w:pPr>
              <w:jc w:val="center"/>
              <w:rPr>
                <w:rFonts w:ascii="Times New Roman" w:hAnsi="Times New Roman"/>
                <w:sz w:val="28"/>
              </w:rPr>
            </w:pPr>
            <w:r w:rsidRPr="00404386">
              <w:rPr>
                <w:rFonts w:ascii="Times New Roman" w:hAnsi="Times New Roman"/>
                <w:b/>
                <w:sz w:val="26"/>
                <w:szCs w:val="26"/>
              </w:rPr>
              <w:t>Цілі Стратегії розвитку</w:t>
            </w:r>
          </w:p>
        </w:tc>
      </w:tr>
      <w:tr w14:paraId="29E1D16A" w14:textId="77777777" w:rsidTr="000558CC">
        <w:tblPrEx>
          <w:tblW w:w="0" w:type="auto"/>
          <w:tblInd w:w="0" w:type="dxa"/>
          <w:tblLook w:val="04A0"/>
        </w:tblPrEx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86" w:rsidRPr="00404386" w:rsidP="00404386" w14:paraId="3B0D5ADA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 xml:space="preserve">1.1. Розбудова освіченого, інклюзивного та інноваційного суспільства, в якому кожен громадянин має рівні можливості для навчання та розвитку </w:t>
            </w:r>
          </w:p>
          <w:p w:rsidR="00404386" w:rsidRPr="00404386" w:rsidP="00404386" w14:paraId="0A632162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04386" w:rsidRPr="00404386" w:rsidP="00404386" w14:paraId="18046B52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04386" w:rsidRPr="00404386" w:rsidP="00404386" w14:paraId="7C95DD89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04386" w:rsidRPr="00404386" w:rsidP="00404386" w14:paraId="1C60CC2E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86" w:rsidRPr="00404386" w:rsidP="00404386" w14:paraId="4885BA7B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 xml:space="preserve">1.1.1. Забезпечення функціонування оптимальної мережі різних типів надавачів освітніх послуг для дітей раннього і дошкільного віку у безпечних умовах. </w:t>
            </w:r>
          </w:p>
          <w:p w:rsidR="00404386" w:rsidRPr="00404386" w:rsidP="00404386" w14:paraId="4D4FDC3F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04386" w:rsidRPr="00404386" w:rsidP="00404386" w14:paraId="0BC13561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>Програма будівництва, капітального ремонту, утримання об'єктів благоустрою та соціально-культурного призначення Броварської міської територіальної громади  на 2025-2029 роки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86" w:rsidRPr="00404386" w:rsidP="00404386" w14:paraId="0E299193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>Дошкільна освіта</w:t>
            </w: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86" w:rsidRPr="00404386" w:rsidP="00404386" w14:paraId="6BC264E1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 xml:space="preserve">Будівництво, реконструкція, капітальний ремонт </w:t>
            </w:r>
            <w:r w:rsidRPr="00404386">
              <w:rPr>
                <w:rFonts w:ascii="Times New Roman" w:hAnsi="Times New Roman"/>
                <w:sz w:val="26"/>
                <w:szCs w:val="26"/>
              </w:rPr>
              <w:t>обꞌєктів</w:t>
            </w:r>
            <w:r w:rsidRPr="00404386">
              <w:rPr>
                <w:rFonts w:ascii="Times New Roman" w:hAnsi="Times New Roman"/>
                <w:sz w:val="26"/>
                <w:szCs w:val="26"/>
              </w:rPr>
              <w:t xml:space="preserve"> ЗДО, од.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86" w:rsidRPr="00404386" w:rsidP="00404386" w14:paraId="1BA4F996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86" w:rsidRPr="00404386" w:rsidP="00404386" w14:paraId="2307AE0F" w14:textId="01EFD2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86" w:rsidRPr="00404386" w:rsidP="00404386" w14:paraId="78AD429F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>1. Відновлення та розвиток людського потенціалу</w:t>
            </w:r>
          </w:p>
        </w:tc>
      </w:tr>
      <w:tr w14:paraId="6A92F49B" w14:textId="77777777" w:rsidTr="000558CC">
        <w:tblPrEx>
          <w:tblW w:w="0" w:type="auto"/>
          <w:tblInd w:w="0" w:type="dxa"/>
          <w:tblLook w:val="04A0"/>
        </w:tblPrEx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86" w:rsidRPr="00404386" w:rsidP="00404386" w14:paraId="572B8887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86" w:rsidRPr="00404386" w:rsidP="00404386" w14:paraId="3C2185A6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 xml:space="preserve">1.1.2. Сприяння створенню оптимальної мережі </w:t>
            </w:r>
            <w:r w:rsidRPr="00404386">
              <w:rPr>
                <w:rFonts w:ascii="Times New Roman" w:hAnsi="Times New Roman"/>
                <w:sz w:val="26"/>
                <w:szCs w:val="26"/>
              </w:rPr>
              <w:t>закладів загальної середньої освіти, яка забезпечить здобуття її третього рівня.</w:t>
            </w:r>
          </w:p>
          <w:p w:rsidR="00404386" w:rsidRPr="00404386" w:rsidP="00404386" w14:paraId="6D110CA4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04386" w:rsidRPr="00404386" w:rsidP="00404386" w14:paraId="421ED987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>Програма розвитку системи освіти Броварської міської територіальної громади на 2024-2028 роки.</w:t>
            </w: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86" w:rsidRPr="00404386" w:rsidP="00404386" w14:paraId="348BE3E4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86" w:rsidRPr="00404386" w:rsidP="00404386" w14:paraId="75B25F1E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86" w:rsidRPr="00404386" w:rsidP="00404386" w14:paraId="56F7F211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86" w:rsidRPr="00404386" w:rsidP="00404386" w14:paraId="010E4CDF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86" w:rsidRPr="00404386" w:rsidP="00404386" w14:paraId="1CA7C08F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14:paraId="3D8BDE51" w14:textId="77777777" w:rsidTr="000558CC">
        <w:tblPrEx>
          <w:tblW w:w="0" w:type="auto"/>
          <w:tblInd w:w="0" w:type="dxa"/>
          <w:tblLook w:val="04A0"/>
        </w:tblPrEx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86" w:rsidRPr="00404386" w:rsidP="00404386" w14:paraId="22BECEAA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86" w:rsidRPr="00404386" w:rsidP="00404386" w14:paraId="0D0B2494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>1.1.2. Сприяння створенню оптимальної мережі закладів загальної середньої освіти, яка забезпечить здобуття її третього рівня.</w:t>
            </w:r>
          </w:p>
          <w:p w:rsidR="00404386" w:rsidRPr="00404386" w:rsidP="00404386" w14:paraId="7F870CEA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04386" w:rsidRPr="00404386" w:rsidP="00404386" w14:paraId="7B077453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>Програма будівництва, капітального ремонту, утримання об'єктів благоустрою та соціально-культурного призначення Броварської міської територіальної громади  на 2025-2029 роки.</w:t>
            </w:r>
          </w:p>
          <w:p w:rsidR="00404386" w:rsidRPr="00404386" w:rsidP="00404386" w14:paraId="68069627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04386" w:rsidRPr="00404386" w:rsidP="00404386" w14:paraId="5FBB35B3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>Програма розвитку системи освіти Броварської міської територіальної громади на 2024-2028 роки.</w:t>
            </w:r>
          </w:p>
          <w:p w:rsidR="00404386" w:rsidRPr="00404386" w:rsidP="00404386" w14:paraId="2C080492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04386" w:rsidRPr="00404386" w:rsidP="00404386" w14:paraId="4AA42822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 xml:space="preserve">Програма створення </w:t>
            </w:r>
            <w:r w:rsidRPr="00404386">
              <w:rPr>
                <w:rFonts w:ascii="Times New Roman" w:hAnsi="Times New Roman"/>
                <w:sz w:val="26"/>
                <w:szCs w:val="26"/>
              </w:rPr>
              <w:t>безбар’єрного</w:t>
            </w:r>
            <w:r w:rsidRPr="00404386">
              <w:rPr>
                <w:rFonts w:ascii="Times New Roman" w:hAnsi="Times New Roman"/>
                <w:sz w:val="26"/>
                <w:szCs w:val="26"/>
              </w:rPr>
              <w:t xml:space="preserve"> простору в Броварській міській територіальній громаді Броварського району Київської області на 2025-2029 роки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86" w:rsidRPr="00404386" w:rsidP="00404386" w14:paraId="16A48B0D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>Шкільна освіта</w:t>
            </w: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86" w:rsidRPr="00404386" w:rsidP="00404386" w14:paraId="41773E60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sdt>
              <w:sdtPr>
                <w:rPr>
                  <w:rFonts w:ascii="Times New Roman" w:eastAsia="Times New Roman" w:hAnsi="Times New Roman"/>
                  <w:sz w:val="26"/>
                  <w:szCs w:val="26"/>
                  <w:lang w:eastAsia="ru-RU"/>
                </w:rPr>
                <w:tag w:val="goog_rdk_1"/>
                <w:id w:val="1646847390"/>
                <w:richText/>
              </w:sdtPr>
              <w:sdtContent>
                <w:r w:rsidRPr="00404386">
                  <w:rPr>
                    <w:rFonts w:ascii="Times New Roman" w:eastAsia="Andika" w:hAnsi="Times New Roman"/>
                    <w:sz w:val="26"/>
                    <w:szCs w:val="26"/>
                    <w:lang w:eastAsia="ru-RU"/>
                  </w:rPr>
                  <w:t xml:space="preserve">Будівництво, реконструкція, капітальний ремонт </w:t>
                </w:r>
                <w:r w:rsidRPr="00404386">
                  <w:rPr>
                    <w:rFonts w:ascii="Times New Roman" w:eastAsia="Andika" w:hAnsi="Times New Roman"/>
                    <w:sz w:val="26"/>
                    <w:szCs w:val="26"/>
                    <w:lang w:eastAsia="ru-RU"/>
                  </w:rPr>
                  <w:t>обꞌєктів</w:t>
                </w:r>
                <w:r w:rsidRPr="00404386">
                  <w:rPr>
                    <w:rFonts w:ascii="Times New Roman" w:eastAsia="Andika" w:hAnsi="Times New Roman"/>
                    <w:sz w:val="26"/>
                    <w:szCs w:val="26"/>
                    <w:lang w:eastAsia="ru-RU"/>
                  </w:rPr>
                  <w:t xml:space="preserve"> ЗЗСО</w:t>
                </w:r>
              </w:sdtContent>
            </w:sdt>
            <w:r w:rsidRPr="00404386">
              <w:rPr>
                <w:rFonts w:ascii="Times New Roman" w:hAnsi="Times New Roman"/>
                <w:sz w:val="26"/>
                <w:szCs w:val="26"/>
              </w:rPr>
              <w:t xml:space="preserve">, од. 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86" w:rsidRPr="00404386" w:rsidP="00404386" w14:paraId="16A0BBC0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86" w:rsidRPr="00404386" w:rsidP="00404386" w14:paraId="2F4F642E" w14:textId="6E8BC0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86" w:rsidRPr="00404386" w:rsidP="00404386" w14:paraId="13C311BB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>1. Відновлення та розвиток людського потенціалу</w:t>
            </w:r>
          </w:p>
        </w:tc>
      </w:tr>
      <w:tr w14:paraId="2228EAFC" w14:textId="77777777" w:rsidTr="000558CC">
        <w:tblPrEx>
          <w:tblW w:w="0" w:type="auto"/>
          <w:tblInd w:w="0" w:type="dxa"/>
          <w:tblLook w:val="04A0"/>
        </w:tblPrEx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86" w:rsidRPr="00404386" w:rsidP="00404386" w14:paraId="39DCA9C9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86" w:rsidRPr="00404386" w:rsidP="00404386" w14:paraId="616A4E1F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>1.1.3. Підвищення матеріально-технічного забезпечення закладів освіти, якості надання освітніх послуг.</w:t>
            </w:r>
          </w:p>
          <w:p w:rsidR="00404386" w:rsidRPr="00404386" w:rsidP="00404386" w14:paraId="4643EDC1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04386" w:rsidRPr="00404386" w:rsidP="00404386" w14:paraId="3704CD92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>Програма будівництва, капітального ремонту, утримання об'єктів благоустрою та соціально-культурного призначення Броварської міської територіальної громади  на 2025-2029 роки.</w:t>
            </w:r>
          </w:p>
          <w:p w:rsidR="00404386" w:rsidRPr="00404386" w:rsidP="00404386" w14:paraId="4E4F2651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04386" w:rsidRPr="00404386" w:rsidP="00404386" w14:paraId="4D7DC7D1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>Програма розвитку системи освіти Броварської міської територіальної громади на 2024-2028 роки</w:t>
            </w: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86" w:rsidRPr="00404386" w:rsidP="00404386" w14:paraId="6D678752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86" w:rsidRPr="00404386" w:rsidP="00404386" w14:paraId="37BF524B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86" w:rsidRPr="00404386" w:rsidP="00404386" w14:paraId="41C4EAAD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86" w:rsidRPr="00404386" w:rsidP="00404386" w14:paraId="3A6BCA1C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86" w:rsidRPr="00404386" w:rsidP="00404386" w14:paraId="54357727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14:paraId="12D67238" w14:textId="77777777" w:rsidTr="000558CC">
        <w:tblPrEx>
          <w:tblW w:w="0" w:type="auto"/>
          <w:tblInd w:w="0" w:type="dxa"/>
          <w:tblLook w:val="04A0"/>
        </w:tblPrEx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86" w:rsidRPr="00404386" w:rsidP="00404386" w14:paraId="16CB9AE5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 xml:space="preserve">1.3. Створення належних умов для розвитку </w:t>
            </w:r>
            <w:r w:rsidRPr="00404386">
              <w:rPr>
                <w:rFonts w:ascii="Times New Roman" w:hAnsi="Times New Roman"/>
                <w:sz w:val="26"/>
                <w:szCs w:val="26"/>
              </w:rPr>
              <w:t>системи закладів фізичної культури і спорту, у тому числі для осіб з інвалідністю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86" w:rsidRPr="00404386" w:rsidP="00404386" w14:paraId="1C01F266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 xml:space="preserve">1.3.2. Створення умов для залучення осіб та дітей з інвалідністю до занять </w:t>
            </w:r>
            <w:r w:rsidRPr="00404386">
              <w:rPr>
                <w:rFonts w:ascii="Times New Roman" w:hAnsi="Times New Roman"/>
                <w:sz w:val="26"/>
                <w:szCs w:val="26"/>
              </w:rPr>
              <w:t>фізичною культурою, спортом та фізкультурно-спортивною реабілітацією.</w:t>
            </w:r>
          </w:p>
          <w:p w:rsidR="00404386" w:rsidRPr="00404386" w:rsidP="00404386" w14:paraId="11BCF72B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04386" w:rsidRPr="00404386" w:rsidP="00404386" w14:paraId="1962E45F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 xml:space="preserve">Програма створення </w:t>
            </w:r>
            <w:r w:rsidRPr="00404386">
              <w:rPr>
                <w:rFonts w:ascii="Times New Roman" w:hAnsi="Times New Roman"/>
                <w:sz w:val="26"/>
                <w:szCs w:val="26"/>
              </w:rPr>
              <w:t>безбар’єрного</w:t>
            </w:r>
            <w:r w:rsidRPr="00404386">
              <w:rPr>
                <w:rFonts w:ascii="Times New Roman" w:hAnsi="Times New Roman"/>
                <w:sz w:val="26"/>
                <w:szCs w:val="26"/>
              </w:rPr>
              <w:t xml:space="preserve"> простору в Броварській міській територіальній громаді Броварського району Київської області на 2025-2029 роки.</w:t>
            </w:r>
          </w:p>
          <w:p w:rsidR="00404386" w:rsidRPr="00404386" w:rsidP="00404386" w14:paraId="01DFC963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04386" w:rsidRPr="00404386" w:rsidP="00404386" w14:paraId="013D8946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>Програма розвитку системи освіти Броварської міської територіальної громади на 2024-2028 роки.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86" w:rsidRPr="00404386" w:rsidP="00404386" w14:paraId="30C7FFA6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>Шкільна освіта</w:t>
            </w:r>
          </w:p>
          <w:p w:rsidR="00404386" w:rsidRPr="00404386" w:rsidP="00404386" w14:paraId="03A75D24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04386" w:rsidRPr="00404386" w:rsidP="00404386" w14:paraId="46ACEC9B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86" w:rsidRPr="00404386" w:rsidP="00404386" w14:paraId="72FDD32E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0438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Наявність облаштованого підйомника, од.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86" w:rsidRPr="00404386" w:rsidP="00404386" w14:paraId="0E9B7E34" w14:textId="026355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86" w:rsidRPr="00404386" w:rsidP="00404386" w14:paraId="7E455958" w14:textId="37DD43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86" w:rsidRPr="00404386" w:rsidP="00404386" w14:paraId="4581779C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14:paraId="5965DA80" w14:textId="77777777" w:rsidTr="000558CC">
        <w:tblPrEx>
          <w:tblW w:w="0" w:type="auto"/>
          <w:tblInd w:w="0" w:type="dxa"/>
          <w:tblLook w:val="04A0"/>
        </w:tblPrEx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86" w:rsidRPr="00404386" w:rsidP="00404386" w14:paraId="47E879F4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>1.1. Розбудова освіченого, інклюзивного та інноваційного суспільства, в якому кожен громадянин має рівні можливості для навчання та розвитку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86" w:rsidRPr="00404386" w:rsidP="00404386" w14:paraId="3C9B548A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 xml:space="preserve">1.1.6. Сприяння розвитку сучасної позашкільної освіти відповідно до інтересів та запитів дітей. </w:t>
            </w:r>
          </w:p>
          <w:p w:rsidR="00404386" w:rsidRPr="00404386" w:rsidP="00404386" w14:paraId="2E07163D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04386" w:rsidRPr="00404386" w:rsidP="00404386" w14:paraId="60ECEF69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>Програма розвитку системи освіти Броварської міської територіальної громади на 2024-2028 роки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86" w:rsidRPr="00404386" w:rsidP="00404386" w14:paraId="7CA97365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 xml:space="preserve">Позашкільна освіта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86" w:rsidRPr="00404386" w:rsidP="00404386" w14:paraId="0BBCEB3F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>Кількість учнів, охоплених національно-патріотичним вихованням у закладах середньої освіти комунальної власності, осіб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86" w:rsidRPr="00404386" w:rsidP="00404386" w14:paraId="6999859C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>19917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86" w:rsidRPr="00404386" w:rsidP="00404386" w14:paraId="41A79494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>20000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86" w:rsidRPr="00404386" w:rsidP="00404386" w14:paraId="54FBC29D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 xml:space="preserve">1. Відновлення та розвиток людського потенціалу </w:t>
            </w:r>
          </w:p>
        </w:tc>
      </w:tr>
    </w:tbl>
    <w:p w:rsidR="00404386" w:rsidRPr="00404386" w:rsidP="00404386" w14:paraId="337C35B2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highlight w:val="yellow"/>
          <w:lang w:eastAsia="en-US"/>
        </w:rPr>
      </w:pPr>
      <w:bookmarkStart w:id="5" w:name="_Hlk205797995"/>
    </w:p>
    <w:p w:rsidR="00404386" w:rsidP="00404386" w14:paraId="063EE363" w14:textId="636AEE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0558CC" w:rsidRPr="00404386" w:rsidP="00404386" w14:paraId="185ECADC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RPr="00404386" w:rsidP="00404386" w14:paraId="35A60FA7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404386">
        <w:rPr>
          <w:rFonts w:ascii="Times New Roman" w:eastAsia="Calibri" w:hAnsi="Times New Roman" w:cs="Times New Roman"/>
          <w:sz w:val="28"/>
          <w:lang w:eastAsia="en-US"/>
        </w:rPr>
        <w:t xml:space="preserve">Галузь (сектор) для публічного інвестування – </w:t>
      </w:r>
      <w:r w:rsidRPr="00404386">
        <w:rPr>
          <w:rFonts w:ascii="Times New Roman" w:eastAsia="Calibri" w:hAnsi="Times New Roman" w:cs="Times New Roman"/>
          <w:b/>
          <w:sz w:val="28"/>
          <w:lang w:eastAsia="en-US"/>
        </w:rPr>
        <w:t xml:space="preserve">Охорона здоров’я </w:t>
      </w:r>
    </w:p>
    <w:p w:rsidR="00404386" w:rsidRPr="00404386" w:rsidP="00404386" w14:paraId="3EB34678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RPr="00404386" w:rsidP="00404386" w14:paraId="7EA34A66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404386">
        <w:rPr>
          <w:rFonts w:ascii="Times New Roman" w:eastAsia="Calibri" w:hAnsi="Times New Roman" w:cs="Times New Roman"/>
          <w:iCs/>
          <w:sz w:val="28"/>
          <w:lang w:eastAsia="en-US"/>
        </w:rPr>
        <w:t>Відділ охорони здоров’я Броварської міської ради</w:t>
      </w:r>
      <w:r w:rsidRPr="00404386">
        <w:rPr>
          <w:rFonts w:ascii="Times New Roman" w:eastAsia="Calibri" w:hAnsi="Times New Roman" w:cs="Times New Roman"/>
          <w:sz w:val="28"/>
          <w:lang w:eastAsia="en-US"/>
        </w:rPr>
        <w:t xml:space="preserve"> Броварського району Київської області;</w:t>
      </w:r>
    </w:p>
    <w:p w:rsidR="00404386" w:rsidRPr="00404386" w:rsidP="00404386" w14:paraId="596A1EF8" w14:textId="7ED623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404386">
        <w:rPr>
          <w:rFonts w:ascii="Times New Roman" w:eastAsia="Calibri" w:hAnsi="Times New Roman" w:cs="Times New Roman"/>
          <w:sz w:val="28"/>
          <w:lang w:eastAsia="en-US"/>
        </w:rPr>
        <w:t>Управління будівництва, житлово-комунального господарства</w:t>
      </w:r>
      <w:r w:rsidR="008D7863">
        <w:rPr>
          <w:rFonts w:ascii="Times New Roman" w:eastAsia="Calibri" w:hAnsi="Times New Roman" w:cs="Times New Roman"/>
          <w:sz w:val="28"/>
          <w:lang w:eastAsia="en-US"/>
        </w:rPr>
        <w:t>,</w:t>
      </w:r>
      <w:r w:rsidRPr="00404386">
        <w:rPr>
          <w:rFonts w:ascii="Times New Roman" w:eastAsia="Calibri" w:hAnsi="Times New Roman" w:cs="Times New Roman"/>
          <w:sz w:val="28"/>
          <w:lang w:eastAsia="en-US"/>
        </w:rPr>
        <w:t xml:space="preserve"> інфраструктури та транспорту Броварської міської ради Броварського району Київської області; </w:t>
      </w:r>
    </w:p>
    <w:p w:rsidR="00404386" w:rsidRPr="00404386" w:rsidP="00404386" w14:paraId="5732E9EF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404386">
        <w:rPr>
          <w:rFonts w:ascii="Times New Roman" w:eastAsia="Calibri" w:hAnsi="Times New Roman" w:cs="Times New Roman"/>
          <w:sz w:val="28"/>
          <w:lang w:eastAsia="en-US"/>
        </w:rPr>
        <w:t>КНП «Броварська багатопрофільна клінічна лікарня» територіальних громад Броварського району Київської області</w:t>
      </w:r>
    </w:p>
    <w:p w:rsidR="00404386" w:rsidRPr="00404386" w:rsidP="00404386" w14:paraId="5745477F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RPr="00404386" w:rsidP="00404386" w14:paraId="17D4AC87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404386">
        <w:rPr>
          <w:rFonts w:ascii="Times New Roman" w:eastAsia="Calibri" w:hAnsi="Times New Roman" w:cs="Times New Roman"/>
          <w:sz w:val="28"/>
          <w:lang w:eastAsia="en-US"/>
        </w:rPr>
        <w:t>Граничний сукупний обсяг публічних інвестицій на середньостроковий період – 42 991,96 тис. грн</w:t>
      </w:r>
      <w:bookmarkEnd w:id="5"/>
      <w:r w:rsidRPr="00404386">
        <w:rPr>
          <w:rFonts w:ascii="Times New Roman" w:eastAsia="Calibri" w:hAnsi="Times New Roman" w:cs="Times New Roman"/>
          <w:sz w:val="28"/>
          <w:lang w:eastAsia="en-US"/>
        </w:rPr>
        <w:t>.</w:t>
      </w:r>
    </w:p>
    <w:p w:rsidR="00404386" w:rsidRPr="00404386" w:rsidP="00404386" w14:paraId="54EB8544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tbl>
      <w:tblPr>
        <w:tblStyle w:val="TableGrid"/>
        <w:tblW w:w="0" w:type="auto"/>
        <w:tblInd w:w="0" w:type="dxa"/>
        <w:tblLook w:val="04A0"/>
      </w:tblPr>
      <w:tblGrid>
        <w:gridCol w:w="1887"/>
        <w:gridCol w:w="3288"/>
        <w:gridCol w:w="2044"/>
        <w:gridCol w:w="2262"/>
        <w:gridCol w:w="1693"/>
        <w:gridCol w:w="1404"/>
        <w:gridCol w:w="1871"/>
      </w:tblGrid>
      <w:tr w14:paraId="030BB9A9" w14:textId="77777777" w:rsidTr="00404386">
        <w:tblPrEx>
          <w:tblW w:w="0" w:type="auto"/>
          <w:tblInd w:w="0" w:type="dxa"/>
          <w:tblLook w:val="04A0"/>
        </w:tblPrEx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86" w:rsidRPr="00404386" w:rsidP="00404386" w14:paraId="6A6473D1" w14:textId="77777777">
            <w:pPr>
              <w:jc w:val="center"/>
              <w:rPr>
                <w:rFonts w:ascii="Times New Roman" w:hAnsi="Times New Roman"/>
                <w:sz w:val="28"/>
              </w:rPr>
            </w:pPr>
            <w:bookmarkStart w:id="6" w:name="_Hlk205797654"/>
            <w:r w:rsidRPr="00404386">
              <w:rPr>
                <w:rFonts w:ascii="Times New Roman" w:hAnsi="Times New Roman"/>
                <w:b/>
                <w:sz w:val="26"/>
                <w:szCs w:val="26"/>
              </w:rPr>
              <w:t>Напрям/ Оперативна ціль Стратегії розвитку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86" w:rsidRPr="00404386" w:rsidP="00404386" w14:paraId="2ABC0B45" w14:textId="77777777">
            <w:pPr>
              <w:jc w:val="center"/>
              <w:rPr>
                <w:rFonts w:ascii="Times New Roman" w:hAnsi="Times New Roman"/>
                <w:sz w:val="28"/>
              </w:rPr>
            </w:pPr>
            <w:r w:rsidRPr="00404386">
              <w:rPr>
                <w:rFonts w:ascii="Times New Roman" w:hAnsi="Times New Roman"/>
                <w:b/>
                <w:sz w:val="26"/>
                <w:szCs w:val="26"/>
              </w:rPr>
              <w:t>Діючі програми або завдання зі Стратегії розвитку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86" w:rsidRPr="00404386" w:rsidP="00404386" w14:paraId="0B091097" w14:textId="77777777">
            <w:pPr>
              <w:jc w:val="center"/>
              <w:rPr>
                <w:rFonts w:ascii="Times New Roman" w:hAnsi="Times New Roman"/>
                <w:sz w:val="28"/>
              </w:rPr>
            </w:pPr>
            <w:r w:rsidRPr="00404386">
              <w:rPr>
                <w:rFonts w:ascii="Times New Roman" w:hAnsi="Times New Roman"/>
                <w:b/>
                <w:sz w:val="26"/>
                <w:szCs w:val="26"/>
              </w:rPr>
              <w:t>Підсектор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86" w:rsidRPr="00404386" w:rsidP="00404386" w14:paraId="75CE1F02" w14:textId="77777777">
            <w:pPr>
              <w:jc w:val="center"/>
              <w:rPr>
                <w:rFonts w:ascii="Times New Roman" w:hAnsi="Times New Roman"/>
                <w:sz w:val="28"/>
              </w:rPr>
            </w:pPr>
            <w:r w:rsidRPr="00404386">
              <w:rPr>
                <w:rFonts w:ascii="Times New Roman" w:hAnsi="Times New Roman"/>
                <w:b/>
                <w:sz w:val="26"/>
                <w:szCs w:val="26"/>
              </w:rPr>
              <w:t>Цільовий показник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86" w:rsidRPr="00404386" w:rsidP="00404386" w14:paraId="7F888BBB" w14:textId="77777777">
            <w:pPr>
              <w:jc w:val="center"/>
              <w:rPr>
                <w:rFonts w:ascii="Times New Roman" w:hAnsi="Times New Roman"/>
                <w:sz w:val="28"/>
              </w:rPr>
            </w:pPr>
            <w:r w:rsidRPr="00404386">
              <w:rPr>
                <w:rFonts w:ascii="Times New Roman" w:hAnsi="Times New Roman"/>
                <w:b/>
                <w:sz w:val="26"/>
                <w:szCs w:val="26"/>
              </w:rPr>
              <w:t>Базове значення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86" w:rsidRPr="00404386" w:rsidP="00404386" w14:paraId="34657673" w14:textId="77777777">
            <w:pPr>
              <w:jc w:val="center"/>
              <w:rPr>
                <w:rFonts w:ascii="Times New Roman" w:hAnsi="Times New Roman"/>
                <w:sz w:val="28"/>
              </w:rPr>
            </w:pPr>
            <w:r w:rsidRPr="00404386">
              <w:rPr>
                <w:rFonts w:ascii="Times New Roman" w:hAnsi="Times New Roman"/>
                <w:b/>
                <w:sz w:val="26"/>
                <w:szCs w:val="26"/>
              </w:rPr>
              <w:t>Ціль 2028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86" w:rsidRPr="00404386" w:rsidP="00404386" w14:paraId="337DFAD0" w14:textId="77777777">
            <w:pPr>
              <w:jc w:val="center"/>
              <w:rPr>
                <w:rFonts w:ascii="Times New Roman" w:hAnsi="Times New Roman"/>
                <w:sz w:val="28"/>
              </w:rPr>
            </w:pPr>
            <w:r w:rsidRPr="00404386">
              <w:rPr>
                <w:rFonts w:ascii="Times New Roman" w:hAnsi="Times New Roman"/>
                <w:b/>
                <w:sz w:val="26"/>
                <w:szCs w:val="26"/>
              </w:rPr>
              <w:t>Цілі Стратегії розвитку</w:t>
            </w:r>
          </w:p>
        </w:tc>
      </w:tr>
      <w:tr w14:paraId="6993C0CD" w14:textId="77777777" w:rsidTr="00404386">
        <w:tblPrEx>
          <w:tblW w:w="0" w:type="auto"/>
          <w:tblInd w:w="0" w:type="dxa"/>
          <w:tblLook w:val="04A0"/>
        </w:tblPrEx>
        <w:trPr>
          <w:trHeight w:val="1404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86" w:rsidRPr="00404386" w:rsidP="00404386" w14:paraId="73DE2F6E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>1.2. Формування доступної та спроможної мережі для надання якісних медичних послуг з урахуванням потреб різних верств населення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86" w:rsidRPr="00404386" w:rsidP="00404386" w14:paraId="2DCE8128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>1.2.1. Забезпечення функціонування спроможної системи громадського здоров’я у громаді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86" w:rsidRPr="00404386" w:rsidP="00404386" w14:paraId="663D9F31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  <w:lang w:val="en-US"/>
              </w:rPr>
              <w:t>Громадське</w:t>
            </w:r>
            <w:r w:rsidRPr="00404386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404386">
              <w:rPr>
                <w:rFonts w:ascii="Times New Roman" w:hAnsi="Times New Roman"/>
                <w:sz w:val="26"/>
                <w:szCs w:val="26"/>
                <w:lang w:val="en-US"/>
              </w:rPr>
              <w:t>здоров'я</w:t>
            </w:r>
            <w:r w:rsidRPr="00404386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86" w:rsidRPr="00404386" w:rsidP="00404386" w14:paraId="6510F576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>Кількість придбаного обладнання, од.</w:t>
            </w:r>
          </w:p>
          <w:p w:rsidR="00404386" w:rsidRPr="00404386" w:rsidP="00404386" w14:paraId="56A5A7D4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86" w:rsidRPr="00404386" w:rsidP="00404386" w14:paraId="2C244270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86" w:rsidRPr="00404386" w:rsidP="00404386" w14:paraId="0615950A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86" w:rsidRPr="00404386" w:rsidP="00404386" w14:paraId="050345A7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 xml:space="preserve">1. Відновлення та розвиток людського потенціалу </w:t>
            </w:r>
          </w:p>
        </w:tc>
      </w:tr>
      <w:tr w14:paraId="0DAB609B" w14:textId="77777777" w:rsidTr="00404386">
        <w:tblPrEx>
          <w:tblW w:w="0" w:type="auto"/>
          <w:tblInd w:w="0" w:type="dxa"/>
          <w:tblLook w:val="04A0"/>
        </w:tblPrEx>
        <w:trPr>
          <w:trHeight w:val="14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86" w:rsidRPr="00404386" w:rsidP="00404386" w14:paraId="64586DF5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86" w:rsidRPr="00404386" w:rsidP="00404386" w14:paraId="2F7F4904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 xml:space="preserve">1.2.2. Розвиток мережі медичних закладів на території громади. </w:t>
            </w:r>
          </w:p>
          <w:p w:rsidR="00404386" w:rsidRPr="00404386" w:rsidP="00404386" w14:paraId="4120DF57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04386" w:rsidRPr="00404386" w:rsidP="00404386" w14:paraId="2524F1FC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>Комплексна Програма розвитку охорони здоров'я</w:t>
            </w:r>
          </w:p>
          <w:p w:rsidR="00404386" w:rsidRPr="00404386" w:rsidP="00404386" w14:paraId="1564212C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 xml:space="preserve"> в Броварській міській територіальній громаді на 2022-2026 роки </w:t>
            </w:r>
          </w:p>
          <w:p w:rsidR="00404386" w:rsidRPr="00404386" w:rsidP="00404386" w14:paraId="3D59598B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04386" w:rsidRPr="00404386" w:rsidP="00404386" w14:paraId="27CD0B0E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 xml:space="preserve">Програма будівництва, капітального ремонту, </w:t>
            </w:r>
            <w:r w:rsidRPr="00404386">
              <w:rPr>
                <w:rFonts w:ascii="Times New Roman" w:hAnsi="Times New Roman"/>
                <w:sz w:val="26"/>
                <w:szCs w:val="26"/>
              </w:rPr>
              <w:t>утримання об'єктів благоустрою та соціально-культурного призначення Броварської міської територіальної громади  на 2025-2029 роки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86" w:rsidRPr="00404386" w:rsidP="00404386" w14:paraId="002DDE99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 xml:space="preserve">Спеціалізована медична допомога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86" w:rsidRPr="00404386" w:rsidP="00404386" w14:paraId="7AC14422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>Кількість нових, відремонтованих та реконструйованих об’єктів, од.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86" w:rsidRPr="00404386" w:rsidP="00404386" w14:paraId="635FC12A" w14:textId="3E601C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86" w:rsidRPr="00404386" w:rsidP="00404386" w14:paraId="6B825760" w14:textId="083F13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86" w:rsidRPr="00404386" w:rsidP="00404386" w14:paraId="025EE608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04386" w:rsidRPr="00404386" w:rsidP="00404386" w14:paraId="02A5C76C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bookmarkStart w:id="7" w:name="_Hlk205798131"/>
      <w:bookmarkEnd w:id="6"/>
    </w:p>
    <w:p w:rsidR="00404386" w:rsidRPr="00404386" w:rsidP="00404386" w14:paraId="2CE02BB0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RPr="00404386" w:rsidP="00404386" w14:paraId="2EF8D449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RPr="00404386" w:rsidP="00404386" w14:paraId="1AF4BABB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P="00404386" w14:paraId="75C4BBD0" w14:textId="76D4A82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RPr="00404386" w:rsidP="00404386" w14:paraId="57447E18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P="00404386" w14:paraId="176617FF" w14:textId="07990B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0558CC" w:rsidP="00404386" w14:paraId="15677672" w14:textId="3D37B0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0558CC" w:rsidP="00404386" w14:paraId="1C719A56" w14:textId="4D3A9E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0558CC" w:rsidP="00404386" w14:paraId="5CD4C766" w14:textId="69F273F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0558CC" w:rsidP="00404386" w14:paraId="15579164" w14:textId="5B7167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0558CC" w:rsidP="00404386" w14:paraId="28A8A980" w14:textId="697B4E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0558CC" w:rsidP="00404386" w14:paraId="3A81096E" w14:textId="0353A0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0558CC" w:rsidP="00404386" w14:paraId="3A3292F7" w14:textId="413CCF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0558CC" w:rsidP="00404386" w14:paraId="54E0BF01" w14:textId="4D0C5E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0558CC" w:rsidP="00404386" w14:paraId="6E945B94" w14:textId="4C8A2F7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0558CC" w:rsidP="00404386" w14:paraId="6C4C5F1E" w14:textId="48E9EF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0558CC" w:rsidP="00404386" w14:paraId="518831FC" w14:textId="70F27E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0558CC" w:rsidP="00404386" w14:paraId="21F32697" w14:textId="081C44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0558CC" w:rsidP="00404386" w14:paraId="3F6B6E5B" w14:textId="177565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0558CC" w:rsidP="00404386" w14:paraId="0DC04A82" w14:textId="24F71D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0558CC" w:rsidP="00404386" w14:paraId="3725C598" w14:textId="3F1A38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0558CC" w:rsidRPr="00404386" w:rsidP="00404386" w14:paraId="6BE530C6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RPr="00404386" w:rsidP="00404386" w14:paraId="42B347CF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404386">
        <w:rPr>
          <w:rFonts w:ascii="Times New Roman" w:eastAsia="Calibri" w:hAnsi="Times New Roman" w:cs="Times New Roman"/>
          <w:sz w:val="28"/>
          <w:lang w:eastAsia="en-US"/>
        </w:rPr>
        <w:t xml:space="preserve">Галузь (сектор) для публічного інвестування – </w:t>
      </w:r>
      <w:r w:rsidRPr="00404386">
        <w:rPr>
          <w:rFonts w:ascii="Times New Roman" w:eastAsia="Calibri" w:hAnsi="Times New Roman" w:cs="Times New Roman"/>
          <w:b/>
          <w:sz w:val="28"/>
          <w:lang w:eastAsia="en-US"/>
        </w:rPr>
        <w:t>Культура</w:t>
      </w:r>
    </w:p>
    <w:p w:rsidR="00404386" w:rsidRPr="00404386" w:rsidP="00404386" w14:paraId="72D6B68C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RPr="00404386" w:rsidP="00404386" w14:paraId="32261DB5" w14:textId="781176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bookmarkStart w:id="8" w:name="_Hlk205933377"/>
      <w:r w:rsidRPr="00404386">
        <w:rPr>
          <w:rFonts w:ascii="Times New Roman" w:eastAsia="Calibri" w:hAnsi="Times New Roman" w:cs="Times New Roman"/>
          <w:sz w:val="28"/>
          <w:lang w:eastAsia="en-US"/>
        </w:rPr>
        <w:t>Управління будівництва, житлово-комунального господарства</w:t>
      </w:r>
      <w:r w:rsidR="008D7863">
        <w:rPr>
          <w:rFonts w:ascii="Times New Roman" w:eastAsia="Calibri" w:hAnsi="Times New Roman" w:cs="Times New Roman"/>
          <w:sz w:val="28"/>
          <w:lang w:eastAsia="en-US"/>
        </w:rPr>
        <w:t>,</w:t>
      </w:r>
      <w:r w:rsidRPr="00404386">
        <w:rPr>
          <w:rFonts w:ascii="Times New Roman" w:eastAsia="Calibri" w:hAnsi="Times New Roman" w:cs="Times New Roman"/>
          <w:sz w:val="28"/>
          <w:lang w:eastAsia="en-US"/>
        </w:rPr>
        <w:t xml:space="preserve"> інфраструктури та транспорту Броварської міської ради Броварського району Київської області</w:t>
      </w:r>
      <w:bookmarkEnd w:id="8"/>
    </w:p>
    <w:p w:rsidR="00404386" w:rsidRPr="00404386" w:rsidP="00404386" w14:paraId="7B4E848A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RPr="00404386" w:rsidP="00404386" w14:paraId="0E3F8F88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404386">
        <w:rPr>
          <w:rFonts w:ascii="Times New Roman" w:eastAsia="Calibri" w:hAnsi="Times New Roman" w:cs="Times New Roman"/>
          <w:sz w:val="28"/>
          <w:lang w:eastAsia="en-US"/>
        </w:rPr>
        <w:t>Граничний сукупний обсяг публічних інвестицій на середньостроковий період – 23 800,00 тис. грн.</w:t>
      </w:r>
    </w:p>
    <w:p w:rsidR="00404386" w:rsidRPr="00404386" w:rsidP="00404386" w14:paraId="37720F60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highlight w:val="yellow"/>
          <w:lang w:eastAsia="en-US"/>
        </w:rPr>
      </w:pPr>
    </w:p>
    <w:tbl>
      <w:tblPr>
        <w:tblStyle w:val="TableGrid"/>
        <w:tblW w:w="0" w:type="auto"/>
        <w:tblInd w:w="0" w:type="dxa"/>
        <w:tblLook w:val="04A0"/>
      </w:tblPr>
      <w:tblGrid>
        <w:gridCol w:w="2112"/>
        <w:gridCol w:w="3019"/>
        <w:gridCol w:w="1680"/>
        <w:gridCol w:w="1792"/>
        <w:gridCol w:w="1964"/>
        <w:gridCol w:w="1843"/>
        <w:gridCol w:w="2039"/>
      </w:tblGrid>
      <w:tr w14:paraId="7FD3E0FD" w14:textId="77777777" w:rsidTr="00404386">
        <w:tblPrEx>
          <w:tblW w:w="0" w:type="auto"/>
          <w:tblInd w:w="0" w:type="dxa"/>
          <w:tblLook w:val="04A0"/>
        </w:tblPrEx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7"/>
          <w:p w:rsidR="00404386" w:rsidRPr="00404386" w:rsidP="00404386" w14:paraId="2DC4ADD8" w14:textId="77777777">
            <w:pPr>
              <w:jc w:val="center"/>
              <w:rPr>
                <w:rFonts w:ascii="Times New Roman" w:hAnsi="Times New Roman"/>
                <w:sz w:val="28"/>
              </w:rPr>
            </w:pPr>
            <w:r w:rsidRPr="00404386">
              <w:rPr>
                <w:rFonts w:ascii="Times New Roman" w:hAnsi="Times New Roman"/>
                <w:b/>
                <w:sz w:val="26"/>
                <w:szCs w:val="26"/>
              </w:rPr>
              <w:t>Напрям/ Оперативна ціль Стратегії розвитку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86" w:rsidRPr="00404386" w:rsidP="00404386" w14:paraId="6D4DF462" w14:textId="77777777">
            <w:pPr>
              <w:jc w:val="center"/>
              <w:rPr>
                <w:rFonts w:ascii="Times New Roman" w:hAnsi="Times New Roman"/>
                <w:sz w:val="28"/>
              </w:rPr>
            </w:pPr>
            <w:r w:rsidRPr="00404386">
              <w:rPr>
                <w:rFonts w:ascii="Times New Roman" w:hAnsi="Times New Roman"/>
                <w:b/>
                <w:sz w:val="26"/>
                <w:szCs w:val="26"/>
              </w:rPr>
              <w:t>Діючі програми або завдання зі Стратегії розвитку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86" w:rsidRPr="00404386" w:rsidP="00404386" w14:paraId="62A5474A" w14:textId="77777777">
            <w:pPr>
              <w:jc w:val="center"/>
              <w:rPr>
                <w:rFonts w:ascii="Times New Roman" w:hAnsi="Times New Roman"/>
                <w:sz w:val="28"/>
              </w:rPr>
            </w:pPr>
            <w:r w:rsidRPr="00404386">
              <w:rPr>
                <w:rFonts w:ascii="Times New Roman" w:hAnsi="Times New Roman"/>
                <w:b/>
                <w:sz w:val="26"/>
                <w:szCs w:val="26"/>
              </w:rPr>
              <w:t>Підсектор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86" w:rsidRPr="00404386" w:rsidP="00404386" w14:paraId="79ACCD1A" w14:textId="77777777">
            <w:pPr>
              <w:jc w:val="center"/>
              <w:rPr>
                <w:rFonts w:ascii="Times New Roman" w:hAnsi="Times New Roman"/>
                <w:sz w:val="28"/>
              </w:rPr>
            </w:pPr>
            <w:r w:rsidRPr="00404386">
              <w:rPr>
                <w:rFonts w:ascii="Times New Roman" w:hAnsi="Times New Roman"/>
                <w:b/>
                <w:sz w:val="26"/>
                <w:szCs w:val="26"/>
              </w:rPr>
              <w:t>Цільовий показник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86" w:rsidRPr="00404386" w:rsidP="00404386" w14:paraId="75455BDF" w14:textId="77777777">
            <w:pPr>
              <w:jc w:val="center"/>
              <w:rPr>
                <w:rFonts w:ascii="Times New Roman" w:hAnsi="Times New Roman"/>
                <w:sz w:val="28"/>
              </w:rPr>
            </w:pPr>
            <w:r w:rsidRPr="00404386">
              <w:rPr>
                <w:rFonts w:ascii="Times New Roman" w:hAnsi="Times New Roman"/>
                <w:b/>
                <w:sz w:val="26"/>
                <w:szCs w:val="26"/>
              </w:rPr>
              <w:t>Базове значення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86" w:rsidRPr="00404386" w:rsidP="00404386" w14:paraId="00E27CEA" w14:textId="77777777">
            <w:pPr>
              <w:jc w:val="center"/>
              <w:rPr>
                <w:rFonts w:ascii="Times New Roman" w:hAnsi="Times New Roman"/>
                <w:sz w:val="28"/>
              </w:rPr>
            </w:pPr>
            <w:r w:rsidRPr="00404386">
              <w:rPr>
                <w:rFonts w:ascii="Times New Roman" w:hAnsi="Times New Roman"/>
                <w:b/>
                <w:sz w:val="26"/>
                <w:szCs w:val="26"/>
              </w:rPr>
              <w:t>Ціль 2028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86" w:rsidRPr="00404386" w:rsidP="00404386" w14:paraId="0BDEDD13" w14:textId="77777777">
            <w:pPr>
              <w:jc w:val="center"/>
              <w:rPr>
                <w:rFonts w:ascii="Times New Roman" w:hAnsi="Times New Roman"/>
                <w:sz w:val="28"/>
              </w:rPr>
            </w:pPr>
            <w:r w:rsidRPr="00404386">
              <w:rPr>
                <w:rFonts w:ascii="Times New Roman" w:hAnsi="Times New Roman"/>
                <w:b/>
                <w:sz w:val="26"/>
                <w:szCs w:val="26"/>
              </w:rPr>
              <w:t>Цілі Стратегії розвитку</w:t>
            </w:r>
          </w:p>
        </w:tc>
      </w:tr>
      <w:tr w14:paraId="695475E9" w14:textId="77777777" w:rsidTr="00404386">
        <w:tblPrEx>
          <w:tblW w:w="0" w:type="auto"/>
          <w:tblInd w:w="0" w:type="dxa"/>
          <w:tblLook w:val="04A0"/>
        </w:tblPrEx>
        <w:trPr>
          <w:trHeight w:val="3118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86" w:rsidRPr="00404386" w:rsidP="00404386" w14:paraId="7E6B535D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>1.6. Формування всебічно розвиненої людини, сприяння її культурному та духовному розвитку, створення можливостей для творчого самовираження і самореалізації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86" w:rsidRPr="00404386" w:rsidP="00404386" w14:paraId="766A0C58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>1.6.1. Сприяння розвитку мережі закладів культури.</w:t>
            </w:r>
          </w:p>
          <w:p w:rsidR="00404386" w:rsidRPr="00404386" w:rsidP="00404386" w14:paraId="5D688C05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04386" w:rsidRPr="00404386" w:rsidP="00404386" w14:paraId="0ED085FE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>Програма розвитку культури Броварської міської територіальної громади на 2022-2026 роки.</w:t>
            </w:r>
          </w:p>
          <w:p w:rsidR="00404386" w:rsidRPr="00404386" w:rsidP="00404386" w14:paraId="70B12382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04386" w:rsidRPr="00404386" w:rsidP="00404386" w14:paraId="56AC21F2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>Програма будівництва, капітального ремонту, утримання об'єктів благоустрою та соціально-культурного призначення Броварської міської територіальної громади  на 2025-2029 роки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86" w:rsidRPr="00404386" w:rsidP="00404386" w14:paraId="249F1429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>Мистецтво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86" w:rsidRPr="00404386" w:rsidP="00404386" w14:paraId="05D53B2B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 xml:space="preserve">Кількість закладів культури комунальної власності в громаді, од.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86" w:rsidRPr="00404386" w:rsidP="00404386" w14:paraId="604BA507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86" w:rsidRPr="00404386" w:rsidP="00404386" w14:paraId="5106F787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86" w:rsidRPr="00404386" w:rsidP="00404386" w14:paraId="1352C4CC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>1. Відновлення та розвиток людського потенціалу</w:t>
            </w:r>
          </w:p>
        </w:tc>
      </w:tr>
    </w:tbl>
    <w:p w:rsidR="00404386" w:rsidRPr="00404386" w:rsidP="00404386" w14:paraId="642DB327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404386">
        <w:rPr>
          <w:rFonts w:ascii="Times New Roman" w:eastAsia="Calibri" w:hAnsi="Times New Roman" w:cs="Times New Roman"/>
          <w:sz w:val="28"/>
          <w:lang w:eastAsia="en-US"/>
        </w:rPr>
        <w:t xml:space="preserve">Галузь (сектор) для публічного інвестування – </w:t>
      </w:r>
      <w:r w:rsidRPr="00404386">
        <w:rPr>
          <w:rFonts w:ascii="Times New Roman" w:eastAsia="Calibri" w:hAnsi="Times New Roman" w:cs="Times New Roman"/>
          <w:b/>
          <w:sz w:val="28"/>
          <w:lang w:eastAsia="en-US"/>
        </w:rPr>
        <w:t>Спорт та фізичне виховання</w:t>
      </w:r>
    </w:p>
    <w:p w:rsidR="00404386" w:rsidRPr="00404386" w:rsidP="00404386" w14:paraId="483EBE54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RPr="00404386" w:rsidP="00404386" w14:paraId="2A1875AF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404386">
        <w:rPr>
          <w:rFonts w:ascii="Times New Roman" w:eastAsia="Calibri" w:hAnsi="Times New Roman" w:cs="Times New Roman"/>
          <w:iCs/>
          <w:sz w:val="28"/>
          <w:lang w:eastAsia="en-US"/>
        </w:rPr>
        <w:t>Відділ фізичної культури та спорту Броварської міської ради</w:t>
      </w:r>
      <w:r w:rsidRPr="00404386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404386">
        <w:rPr>
          <w:rFonts w:ascii="Times New Roman" w:eastAsia="Calibri" w:hAnsi="Times New Roman" w:cs="Times New Roman"/>
          <w:iCs/>
          <w:sz w:val="28"/>
          <w:lang w:eastAsia="en-US"/>
        </w:rPr>
        <w:t>Броварського району Київської області</w:t>
      </w:r>
      <w:r w:rsidRPr="00404386">
        <w:rPr>
          <w:rFonts w:ascii="Times New Roman" w:eastAsia="Calibri" w:hAnsi="Times New Roman" w:cs="Times New Roman"/>
          <w:sz w:val="28"/>
          <w:lang w:eastAsia="en-US"/>
        </w:rPr>
        <w:t>;</w:t>
      </w:r>
    </w:p>
    <w:p w:rsidR="00404386" w:rsidRPr="00404386" w:rsidP="00404386" w14:paraId="076773E6" w14:textId="50F838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404386">
        <w:rPr>
          <w:rFonts w:ascii="Times New Roman" w:eastAsia="Calibri" w:hAnsi="Times New Roman" w:cs="Times New Roman"/>
          <w:sz w:val="28"/>
          <w:lang w:eastAsia="en-US"/>
        </w:rPr>
        <w:t>Управління будівництва, житлово-комунального господарства</w:t>
      </w:r>
      <w:r w:rsidR="008D7863">
        <w:rPr>
          <w:rFonts w:ascii="Times New Roman" w:eastAsia="Calibri" w:hAnsi="Times New Roman" w:cs="Times New Roman"/>
          <w:sz w:val="28"/>
          <w:lang w:eastAsia="en-US"/>
        </w:rPr>
        <w:t>,</w:t>
      </w:r>
      <w:r w:rsidRPr="00404386">
        <w:rPr>
          <w:rFonts w:ascii="Times New Roman" w:eastAsia="Calibri" w:hAnsi="Times New Roman" w:cs="Times New Roman"/>
          <w:sz w:val="28"/>
          <w:lang w:eastAsia="en-US"/>
        </w:rPr>
        <w:t xml:space="preserve"> інфраструктури та транспорту Броварської міської ради Броварського району Київської області; </w:t>
      </w:r>
    </w:p>
    <w:p w:rsidR="00404386" w:rsidRPr="00404386" w:rsidP="00404386" w14:paraId="26D5F04F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404386">
        <w:rPr>
          <w:rFonts w:ascii="Times New Roman" w:eastAsia="Calibri" w:hAnsi="Times New Roman" w:cs="Times New Roman"/>
          <w:sz w:val="28"/>
          <w:lang w:eastAsia="en-US"/>
        </w:rPr>
        <w:t>Фізкультурно-оздоровчий заклад «Плавальний басейн «Купава» Броварської міської ради Броварського району Київської області</w:t>
      </w:r>
    </w:p>
    <w:p w:rsidR="00404386" w:rsidRPr="00404386" w:rsidP="00404386" w14:paraId="7870D18D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RPr="00404386" w:rsidP="00404386" w14:paraId="1B23F9AC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404386">
        <w:rPr>
          <w:rFonts w:ascii="Times New Roman" w:eastAsia="Calibri" w:hAnsi="Times New Roman" w:cs="Times New Roman"/>
          <w:sz w:val="28"/>
          <w:lang w:eastAsia="en-US"/>
        </w:rPr>
        <w:t>Граничний сукупний обсяг публічних інвестицій на середньостроковий період – 140,00 тис. грн.</w:t>
      </w:r>
    </w:p>
    <w:p w:rsidR="00404386" w:rsidRPr="00404386" w:rsidP="00404386" w14:paraId="4E2E013E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tbl>
      <w:tblPr>
        <w:tblStyle w:val="TableGrid"/>
        <w:tblW w:w="0" w:type="auto"/>
        <w:tblInd w:w="0" w:type="dxa"/>
        <w:tblLook w:val="04A0"/>
      </w:tblPr>
      <w:tblGrid>
        <w:gridCol w:w="2051"/>
        <w:gridCol w:w="2596"/>
        <w:gridCol w:w="2080"/>
        <w:gridCol w:w="1843"/>
        <w:gridCol w:w="1974"/>
        <w:gridCol w:w="1859"/>
        <w:gridCol w:w="2046"/>
      </w:tblGrid>
      <w:tr w14:paraId="709EA3CE" w14:textId="77777777" w:rsidTr="00404386">
        <w:tblPrEx>
          <w:tblW w:w="0" w:type="auto"/>
          <w:tblInd w:w="0" w:type="dxa"/>
          <w:tblLook w:val="04A0"/>
        </w:tblPrEx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86" w:rsidRPr="00404386" w:rsidP="00404386" w14:paraId="55F2857C" w14:textId="77777777">
            <w:pPr>
              <w:jc w:val="center"/>
              <w:rPr>
                <w:rFonts w:ascii="Times New Roman" w:hAnsi="Times New Roman"/>
                <w:sz w:val="28"/>
              </w:rPr>
            </w:pPr>
            <w:r w:rsidRPr="00404386">
              <w:rPr>
                <w:rFonts w:ascii="Times New Roman" w:hAnsi="Times New Roman"/>
                <w:b/>
                <w:sz w:val="26"/>
                <w:szCs w:val="26"/>
              </w:rPr>
              <w:t>Напрям/ Оперативна ціль Стратегії розвитку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86" w:rsidRPr="00404386" w:rsidP="00404386" w14:paraId="53F7B758" w14:textId="77777777">
            <w:pPr>
              <w:jc w:val="center"/>
              <w:rPr>
                <w:rFonts w:ascii="Times New Roman" w:hAnsi="Times New Roman"/>
                <w:sz w:val="28"/>
              </w:rPr>
            </w:pPr>
            <w:r w:rsidRPr="00404386">
              <w:rPr>
                <w:rFonts w:ascii="Times New Roman" w:hAnsi="Times New Roman"/>
                <w:b/>
                <w:sz w:val="26"/>
                <w:szCs w:val="26"/>
              </w:rPr>
              <w:t>Діючі програми або завдання зі Стратегії розвитку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86" w:rsidRPr="00404386" w:rsidP="00404386" w14:paraId="614187E1" w14:textId="77777777">
            <w:pPr>
              <w:jc w:val="center"/>
              <w:rPr>
                <w:rFonts w:ascii="Times New Roman" w:hAnsi="Times New Roman"/>
                <w:sz w:val="28"/>
              </w:rPr>
            </w:pPr>
            <w:r w:rsidRPr="00404386">
              <w:rPr>
                <w:rFonts w:ascii="Times New Roman" w:hAnsi="Times New Roman"/>
                <w:b/>
                <w:sz w:val="26"/>
                <w:szCs w:val="26"/>
              </w:rPr>
              <w:t>Підсектор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86" w:rsidRPr="00404386" w:rsidP="00404386" w14:paraId="2A06A592" w14:textId="77777777">
            <w:pPr>
              <w:jc w:val="center"/>
              <w:rPr>
                <w:rFonts w:ascii="Times New Roman" w:hAnsi="Times New Roman"/>
                <w:sz w:val="28"/>
              </w:rPr>
            </w:pPr>
            <w:r w:rsidRPr="00404386">
              <w:rPr>
                <w:rFonts w:ascii="Times New Roman" w:hAnsi="Times New Roman"/>
                <w:b/>
                <w:sz w:val="26"/>
                <w:szCs w:val="26"/>
              </w:rPr>
              <w:t>Цільовий показник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86" w:rsidRPr="00404386" w:rsidP="00404386" w14:paraId="5C0A9BEB" w14:textId="77777777">
            <w:pPr>
              <w:jc w:val="center"/>
              <w:rPr>
                <w:rFonts w:ascii="Times New Roman" w:hAnsi="Times New Roman"/>
                <w:sz w:val="28"/>
              </w:rPr>
            </w:pPr>
            <w:r w:rsidRPr="00404386">
              <w:rPr>
                <w:rFonts w:ascii="Times New Roman" w:hAnsi="Times New Roman"/>
                <w:b/>
                <w:sz w:val="26"/>
                <w:szCs w:val="26"/>
              </w:rPr>
              <w:t>Базове значення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86" w:rsidRPr="00404386" w:rsidP="00404386" w14:paraId="1E0C63F5" w14:textId="77777777">
            <w:pPr>
              <w:jc w:val="center"/>
              <w:rPr>
                <w:rFonts w:ascii="Times New Roman" w:hAnsi="Times New Roman"/>
                <w:sz w:val="28"/>
              </w:rPr>
            </w:pPr>
            <w:r w:rsidRPr="00404386">
              <w:rPr>
                <w:rFonts w:ascii="Times New Roman" w:hAnsi="Times New Roman"/>
                <w:b/>
                <w:sz w:val="26"/>
                <w:szCs w:val="26"/>
              </w:rPr>
              <w:t>Ціль 2028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86" w:rsidRPr="00404386" w:rsidP="00404386" w14:paraId="5C6382D2" w14:textId="77777777">
            <w:pPr>
              <w:jc w:val="center"/>
              <w:rPr>
                <w:rFonts w:ascii="Times New Roman" w:hAnsi="Times New Roman"/>
                <w:sz w:val="28"/>
              </w:rPr>
            </w:pPr>
            <w:r w:rsidRPr="00404386">
              <w:rPr>
                <w:rFonts w:ascii="Times New Roman" w:hAnsi="Times New Roman"/>
                <w:b/>
                <w:sz w:val="26"/>
                <w:szCs w:val="26"/>
              </w:rPr>
              <w:t>Цілі Стратегії розвитку</w:t>
            </w:r>
          </w:p>
        </w:tc>
      </w:tr>
      <w:tr w14:paraId="4A0C1DA8" w14:textId="77777777" w:rsidTr="00404386">
        <w:tblPrEx>
          <w:tblW w:w="0" w:type="auto"/>
          <w:tblInd w:w="0" w:type="dxa"/>
          <w:tblLook w:val="04A0"/>
        </w:tblPrEx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86" w:rsidRPr="00404386" w:rsidP="00404386" w14:paraId="10FEF6CC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>1.3. Створення належних умов для розвитку системи закладів фізичної культури і спорту, у тому числі для осіб з інвалідністю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86" w:rsidRPr="00404386" w:rsidP="00404386" w14:paraId="204EA563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>1.3.2. Створення умов для залучення осіб та дітей з інвалідністю до занять фізичною культурою, спортом та фізкультурно-спортивною реабілітацією.</w:t>
            </w:r>
          </w:p>
          <w:p w:rsidR="00404386" w:rsidRPr="00404386" w:rsidP="00404386" w14:paraId="042B8010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04386" w:rsidRPr="00404386" w:rsidP="00404386" w14:paraId="13DCA907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 xml:space="preserve">Програма розвитку фізичної культури і спорту Броварської міської територіальної </w:t>
            </w:r>
            <w:r w:rsidRPr="00404386">
              <w:rPr>
                <w:rFonts w:ascii="Times New Roman" w:hAnsi="Times New Roman"/>
                <w:sz w:val="26"/>
                <w:szCs w:val="26"/>
              </w:rPr>
              <w:t>громади на 2022-2026 роки.</w:t>
            </w:r>
          </w:p>
          <w:p w:rsidR="00404386" w:rsidRPr="00404386" w:rsidP="00404386" w14:paraId="134D2266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04386" w:rsidRPr="00404386" w:rsidP="00404386" w14:paraId="112D6705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 xml:space="preserve">Програма створення </w:t>
            </w:r>
            <w:r w:rsidRPr="00404386">
              <w:rPr>
                <w:rFonts w:ascii="Times New Roman" w:hAnsi="Times New Roman"/>
                <w:sz w:val="26"/>
                <w:szCs w:val="26"/>
              </w:rPr>
              <w:t>безбар’єрного</w:t>
            </w:r>
            <w:r w:rsidRPr="00404386">
              <w:rPr>
                <w:rFonts w:ascii="Times New Roman" w:hAnsi="Times New Roman"/>
                <w:sz w:val="26"/>
                <w:szCs w:val="26"/>
              </w:rPr>
              <w:t xml:space="preserve"> простору в Броварській міській територіальній громаді Броварського району Київської області на 2025-2029 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86" w:rsidRPr="00404386" w:rsidP="00404386" w14:paraId="15D5D4A1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>Спорт та фізичне виховання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86" w:rsidRPr="00404386" w:rsidP="00404386" w14:paraId="474AE59A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 xml:space="preserve">Кількість облаштованих об’єктів засобами </w:t>
            </w:r>
            <w:r w:rsidRPr="00404386">
              <w:rPr>
                <w:rFonts w:ascii="Times New Roman" w:hAnsi="Times New Roman"/>
                <w:sz w:val="26"/>
                <w:szCs w:val="26"/>
              </w:rPr>
              <w:t>безбар’єрності</w:t>
            </w:r>
            <w:r w:rsidRPr="0040438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86" w:rsidRPr="00404386" w:rsidP="000558CC" w14:paraId="1F5718DE" w14:textId="79A63D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86" w:rsidRPr="00404386" w:rsidP="000558CC" w14:paraId="6B61C0E8" w14:textId="79A38E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86" w:rsidRPr="00404386" w:rsidP="00404386" w14:paraId="20327055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>1. Відновлення та розвиток людського потенціалу</w:t>
            </w:r>
          </w:p>
        </w:tc>
      </w:tr>
    </w:tbl>
    <w:p w:rsidR="00404386" w:rsidRPr="00404386" w:rsidP="00404386" w14:paraId="4DDA9963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RPr="00404386" w:rsidP="00404386" w14:paraId="563B3F42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RPr="00404386" w:rsidP="00404386" w14:paraId="39F6AE14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RPr="00404386" w:rsidP="00404386" w14:paraId="47810CB5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RPr="00404386" w:rsidP="00404386" w14:paraId="3CD1549F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RPr="00404386" w:rsidP="00404386" w14:paraId="45A81B92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RPr="00404386" w:rsidP="00404386" w14:paraId="5D3698A3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RPr="00404386" w:rsidP="00404386" w14:paraId="128A94F0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RPr="00404386" w:rsidP="00404386" w14:paraId="698067FE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RPr="00404386" w:rsidP="00404386" w14:paraId="7E226CF0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RPr="00404386" w:rsidP="00404386" w14:paraId="09BA2216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RPr="00404386" w:rsidP="00404386" w14:paraId="44BA52E0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RPr="00404386" w:rsidP="00404386" w14:paraId="3B0A2DA6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RPr="00404386" w:rsidP="00404386" w14:paraId="1085FDB8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P="00404386" w14:paraId="28CF9AE3" w14:textId="54DDD8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0558CC" w:rsidRPr="00404386" w:rsidP="00404386" w14:paraId="5DD84BA6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RPr="00404386" w:rsidP="00404386" w14:paraId="3F75D1CE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RPr="00404386" w:rsidP="00404386" w14:paraId="25FE8F6C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404386">
        <w:rPr>
          <w:rFonts w:ascii="Times New Roman" w:eastAsia="Calibri" w:hAnsi="Times New Roman" w:cs="Times New Roman"/>
          <w:sz w:val="28"/>
          <w:lang w:eastAsia="en-US"/>
        </w:rPr>
        <w:t xml:space="preserve">Галузь (сектор) для публічного інвестування – </w:t>
      </w:r>
      <w:r w:rsidRPr="00404386">
        <w:rPr>
          <w:rFonts w:ascii="Times New Roman" w:eastAsia="Calibri" w:hAnsi="Times New Roman" w:cs="Times New Roman"/>
          <w:b/>
          <w:sz w:val="28"/>
          <w:lang w:eastAsia="en-US"/>
        </w:rPr>
        <w:t xml:space="preserve">Соціальна сфера </w:t>
      </w:r>
    </w:p>
    <w:p w:rsidR="00404386" w:rsidRPr="00404386" w:rsidP="00404386" w14:paraId="31D0F5EE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RPr="00404386" w:rsidP="00404386" w14:paraId="3877812E" w14:textId="5DA1C2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404386">
        <w:rPr>
          <w:rFonts w:ascii="Times New Roman" w:eastAsia="Calibri" w:hAnsi="Times New Roman" w:cs="Times New Roman"/>
          <w:sz w:val="28"/>
          <w:lang w:eastAsia="en-US"/>
        </w:rPr>
        <w:t>Управління будівництва, житлово-комунального господарства</w:t>
      </w:r>
      <w:r w:rsidR="008D7863">
        <w:rPr>
          <w:rFonts w:ascii="Times New Roman" w:eastAsia="Calibri" w:hAnsi="Times New Roman" w:cs="Times New Roman"/>
          <w:sz w:val="28"/>
          <w:lang w:eastAsia="en-US"/>
        </w:rPr>
        <w:t>,</w:t>
      </w:r>
      <w:bookmarkStart w:id="9" w:name="_GoBack"/>
      <w:bookmarkEnd w:id="9"/>
      <w:r w:rsidRPr="00404386">
        <w:rPr>
          <w:rFonts w:ascii="Times New Roman" w:eastAsia="Calibri" w:hAnsi="Times New Roman" w:cs="Times New Roman"/>
          <w:sz w:val="28"/>
          <w:lang w:eastAsia="en-US"/>
        </w:rPr>
        <w:t xml:space="preserve"> інфраструктури та транспорту Броварської міської ради Броварського району Київської області</w:t>
      </w:r>
    </w:p>
    <w:p w:rsidR="00404386" w:rsidRPr="00404386" w:rsidP="00404386" w14:paraId="5BA393C2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RPr="00404386" w:rsidP="00404386" w14:paraId="2D684F59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highlight w:val="yellow"/>
          <w:lang w:eastAsia="en-US"/>
        </w:rPr>
      </w:pPr>
      <w:r w:rsidRPr="00404386">
        <w:rPr>
          <w:rFonts w:ascii="Times New Roman" w:eastAsia="Calibri" w:hAnsi="Times New Roman" w:cs="Times New Roman"/>
          <w:sz w:val="28"/>
          <w:lang w:eastAsia="en-US"/>
        </w:rPr>
        <w:t>Граничний сукупний обсяг публічних інвестицій на середньостроковий період – 21 000,00 тис. грн.</w:t>
      </w:r>
    </w:p>
    <w:p w:rsidR="00404386" w:rsidRPr="00404386" w:rsidP="00404386" w14:paraId="15B8C2F4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highlight w:val="yellow"/>
          <w:lang w:eastAsia="en-US"/>
        </w:rPr>
      </w:pPr>
    </w:p>
    <w:tbl>
      <w:tblPr>
        <w:tblStyle w:val="TableGrid"/>
        <w:tblW w:w="0" w:type="auto"/>
        <w:tblInd w:w="0" w:type="dxa"/>
        <w:tblLook w:val="04A0"/>
      </w:tblPr>
      <w:tblGrid>
        <w:gridCol w:w="2059"/>
        <w:gridCol w:w="2903"/>
        <w:gridCol w:w="1812"/>
        <w:gridCol w:w="2327"/>
        <w:gridCol w:w="1810"/>
        <w:gridCol w:w="1594"/>
        <w:gridCol w:w="1944"/>
      </w:tblGrid>
      <w:tr w14:paraId="39778764" w14:textId="77777777" w:rsidTr="00404386">
        <w:tblPrEx>
          <w:tblW w:w="0" w:type="auto"/>
          <w:tblInd w:w="0" w:type="dxa"/>
          <w:tblLook w:val="04A0"/>
        </w:tblPrEx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86" w:rsidRPr="00404386" w:rsidP="00404386" w14:paraId="6C1BD844" w14:textId="77777777">
            <w:pPr>
              <w:jc w:val="center"/>
              <w:rPr>
                <w:rFonts w:ascii="Times New Roman" w:hAnsi="Times New Roman"/>
                <w:sz w:val="28"/>
              </w:rPr>
            </w:pPr>
            <w:r w:rsidRPr="00404386">
              <w:rPr>
                <w:rFonts w:ascii="Times New Roman" w:hAnsi="Times New Roman"/>
                <w:b/>
                <w:sz w:val="26"/>
                <w:szCs w:val="26"/>
              </w:rPr>
              <w:t>Напрям/ Оперативна ціль Стратегії розвитку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86" w:rsidRPr="00404386" w:rsidP="00404386" w14:paraId="03448971" w14:textId="77777777">
            <w:pPr>
              <w:jc w:val="center"/>
              <w:rPr>
                <w:rFonts w:ascii="Times New Roman" w:hAnsi="Times New Roman"/>
                <w:sz w:val="28"/>
              </w:rPr>
            </w:pPr>
            <w:r w:rsidRPr="00404386">
              <w:rPr>
                <w:rFonts w:ascii="Times New Roman" w:hAnsi="Times New Roman"/>
                <w:b/>
                <w:sz w:val="26"/>
                <w:szCs w:val="26"/>
              </w:rPr>
              <w:t>Діючі програми або завдання зі Стратегії розвитку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86" w:rsidRPr="00404386" w:rsidP="00404386" w14:paraId="77595458" w14:textId="77777777">
            <w:pPr>
              <w:jc w:val="center"/>
              <w:rPr>
                <w:rFonts w:ascii="Times New Roman" w:hAnsi="Times New Roman"/>
                <w:sz w:val="28"/>
              </w:rPr>
            </w:pPr>
            <w:r w:rsidRPr="00404386">
              <w:rPr>
                <w:rFonts w:ascii="Times New Roman" w:hAnsi="Times New Roman"/>
                <w:b/>
                <w:sz w:val="26"/>
                <w:szCs w:val="26"/>
              </w:rPr>
              <w:t>Підсектор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86" w:rsidRPr="00404386" w:rsidP="00404386" w14:paraId="390598D3" w14:textId="77777777">
            <w:pPr>
              <w:jc w:val="center"/>
              <w:rPr>
                <w:rFonts w:ascii="Times New Roman" w:hAnsi="Times New Roman"/>
                <w:sz w:val="28"/>
              </w:rPr>
            </w:pPr>
            <w:r w:rsidRPr="00404386">
              <w:rPr>
                <w:rFonts w:ascii="Times New Roman" w:hAnsi="Times New Roman"/>
                <w:b/>
                <w:sz w:val="26"/>
                <w:szCs w:val="26"/>
              </w:rPr>
              <w:t>Цільовий показник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86" w:rsidRPr="00404386" w:rsidP="00404386" w14:paraId="26C4B3F1" w14:textId="77777777">
            <w:pPr>
              <w:jc w:val="center"/>
              <w:rPr>
                <w:rFonts w:ascii="Times New Roman" w:hAnsi="Times New Roman"/>
                <w:sz w:val="28"/>
              </w:rPr>
            </w:pPr>
            <w:r w:rsidRPr="00404386">
              <w:rPr>
                <w:rFonts w:ascii="Times New Roman" w:hAnsi="Times New Roman"/>
                <w:b/>
                <w:sz w:val="26"/>
                <w:szCs w:val="26"/>
              </w:rPr>
              <w:t>Базове значення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86" w:rsidRPr="00404386" w:rsidP="00404386" w14:paraId="6337DD7F" w14:textId="77777777">
            <w:pPr>
              <w:jc w:val="center"/>
              <w:rPr>
                <w:rFonts w:ascii="Times New Roman" w:hAnsi="Times New Roman"/>
                <w:sz w:val="28"/>
              </w:rPr>
            </w:pPr>
            <w:r w:rsidRPr="00404386">
              <w:rPr>
                <w:rFonts w:ascii="Times New Roman" w:hAnsi="Times New Roman"/>
                <w:b/>
                <w:sz w:val="26"/>
                <w:szCs w:val="26"/>
              </w:rPr>
              <w:t>Ціль 2028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86" w:rsidRPr="00404386" w:rsidP="00404386" w14:paraId="71392CC5" w14:textId="77777777">
            <w:pPr>
              <w:jc w:val="center"/>
              <w:rPr>
                <w:rFonts w:ascii="Times New Roman" w:hAnsi="Times New Roman"/>
                <w:sz w:val="28"/>
              </w:rPr>
            </w:pPr>
            <w:r w:rsidRPr="00404386">
              <w:rPr>
                <w:rFonts w:ascii="Times New Roman" w:hAnsi="Times New Roman"/>
                <w:b/>
                <w:sz w:val="26"/>
                <w:szCs w:val="26"/>
              </w:rPr>
              <w:t>Цілі Стратегії розвитку</w:t>
            </w:r>
          </w:p>
        </w:tc>
      </w:tr>
      <w:tr w14:paraId="0290300E" w14:textId="77777777" w:rsidTr="00404386">
        <w:tblPrEx>
          <w:tblW w:w="0" w:type="auto"/>
          <w:tblInd w:w="0" w:type="dxa"/>
          <w:tblLook w:val="04A0"/>
        </w:tblPrEx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86" w:rsidRPr="00404386" w:rsidP="00404386" w14:paraId="3991CAB0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 xml:space="preserve">1.3. Створення належних умов для розвитку системи закладів фізичної культури і спорту, у тому числі для осіб з інвалідністю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86" w:rsidRPr="00404386" w:rsidP="00404386" w14:paraId="2919A718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>1.3.2. Створення умов для залучення осіб та дітей з інвалідністю до занять фізичною культурою, спортом та фізкультурно-спортивною реабілітацією.</w:t>
            </w:r>
          </w:p>
          <w:p w:rsidR="00404386" w:rsidRPr="00404386" w:rsidP="00404386" w14:paraId="582BFF6F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04386" w:rsidRPr="00404386" w:rsidP="00404386" w14:paraId="2AF33C9D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>Програма будівництва, капітального ремонту, утримання об'єктів благоустрою та соціально-культурного призначення Броварської міської територіальної громади  на 2025-2029 роки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86" w:rsidRPr="00404386" w:rsidP="00404386" w14:paraId="50690D1B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>Реабілітаційні послуги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86" w:rsidRPr="00404386" w:rsidP="00404386" w14:paraId="692895E1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 xml:space="preserve">Кількість збудованих, реконструйованих, відремонтованих споруд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86" w:rsidRPr="00404386" w:rsidP="00404386" w14:paraId="550AC71B" w14:textId="4DDAFE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86" w:rsidRPr="00404386" w:rsidP="00404386" w14:paraId="19854601" w14:textId="656988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86" w:rsidRPr="00404386" w:rsidP="00404386" w14:paraId="28DB5D1F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 xml:space="preserve">1. Відновлення та розвиток людського потенціалу </w:t>
            </w:r>
          </w:p>
        </w:tc>
      </w:tr>
      <w:tr w14:paraId="71CBD45C" w14:textId="77777777" w:rsidTr="00404386">
        <w:tblPrEx>
          <w:tblW w:w="0" w:type="auto"/>
          <w:tblInd w:w="0" w:type="dxa"/>
          <w:tblLook w:val="04A0"/>
        </w:tblPrEx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86" w:rsidRPr="00404386" w:rsidP="00404386" w14:paraId="709028A1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>1.5. Забезпечення соціально незахищених категорій населення якісними і доступними соціальними послугами, підтримка осіб з інвалідністю та інших маломобільних груп населення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86" w:rsidRPr="00404386" w:rsidP="00404386" w14:paraId="65739463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>1.5.1. Підтримка діючих і запровадження нових видів соціальних послуг та сервісів.</w:t>
            </w:r>
          </w:p>
          <w:p w:rsidR="00404386" w:rsidRPr="00404386" w:rsidP="00404386" w14:paraId="1E107A1A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04386" w:rsidRPr="00404386" w:rsidP="00404386" w14:paraId="7928ECA4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>Програма будівництва, капітального ремонту, утримання об'єктів благоустрою та соціально-культурного призначення Броварської міської територіальної громади  на 2025-2029 роки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86" w:rsidRPr="00404386" w:rsidP="00404386" w14:paraId="320B4E6F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 xml:space="preserve">Реабілітаційні послуги 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86" w:rsidRPr="00404386" w:rsidP="00404386" w14:paraId="76CCBFBA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>Кількість дітей в реабілітаційному центрі, осіб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86" w:rsidRPr="00404386" w:rsidP="00404386" w14:paraId="27E446BF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>411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86" w:rsidRPr="00404386" w:rsidP="00404386" w14:paraId="7B7AD0BE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4386">
              <w:rPr>
                <w:rFonts w:ascii="Times New Roman" w:hAnsi="Times New Roman"/>
                <w:sz w:val="26"/>
                <w:szCs w:val="26"/>
              </w:rPr>
              <w:t>440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86" w:rsidRPr="00404386" w:rsidP="00404386" w14:paraId="31A7148B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04386" w:rsidRPr="00404386" w:rsidP="00404386" w14:paraId="339ED2A5" w14:textId="77777777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P="000558CC" w14:paraId="706C4C31" w14:textId="1CA817D6">
      <w:pPr>
        <w:tabs>
          <w:tab w:val="left" w:pos="11340"/>
        </w:tabs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0558CC" w:rsidRPr="00404386" w:rsidP="000558CC" w14:paraId="77A73053" w14:textId="77777777">
      <w:pPr>
        <w:tabs>
          <w:tab w:val="left" w:pos="11340"/>
        </w:tabs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404386" w:rsidRPr="00404386" w:rsidP="000558CC" w14:paraId="05B3EE63" w14:textId="69C98F62">
      <w:pPr>
        <w:tabs>
          <w:tab w:val="left" w:pos="11340"/>
        </w:tabs>
        <w:spacing w:after="0" w:line="240" w:lineRule="auto"/>
        <w:rPr>
          <w:rFonts w:ascii="Times New Roman" w:eastAsia="Calibri" w:hAnsi="Times New Roman" w:cs="Times New Roman"/>
          <w:iCs/>
          <w:sz w:val="28"/>
          <w:lang w:eastAsia="en-US"/>
        </w:rPr>
      </w:pPr>
      <w:r w:rsidRPr="00404386">
        <w:rPr>
          <w:rFonts w:ascii="Times New Roman" w:eastAsia="Calibri" w:hAnsi="Times New Roman" w:cs="Times New Roman"/>
          <w:iCs/>
          <w:sz w:val="28"/>
          <w:lang w:eastAsia="en-US"/>
        </w:rPr>
        <w:t xml:space="preserve">Міський голова                      </w:t>
      </w:r>
      <w:r w:rsidRPr="00404386">
        <w:rPr>
          <w:rFonts w:ascii="Times New Roman" w:eastAsia="Calibri" w:hAnsi="Times New Roman" w:cs="Times New Roman"/>
          <w:iCs/>
          <w:sz w:val="28"/>
          <w:lang w:val="ru-RU" w:eastAsia="en-US"/>
        </w:rPr>
        <w:t xml:space="preserve">                                                                                       </w:t>
      </w:r>
      <w:r w:rsidRPr="00404386">
        <w:rPr>
          <w:rFonts w:ascii="Times New Roman" w:eastAsia="Calibri" w:hAnsi="Times New Roman" w:cs="Times New Roman"/>
          <w:iCs/>
          <w:sz w:val="28"/>
          <w:lang w:eastAsia="en-US"/>
        </w:rPr>
        <w:t xml:space="preserve">                         </w:t>
      </w:r>
      <w:r>
        <w:rPr>
          <w:rFonts w:ascii="Times New Roman" w:eastAsia="Calibri" w:hAnsi="Times New Roman" w:cs="Times New Roman"/>
          <w:iCs/>
          <w:sz w:val="28"/>
          <w:lang w:eastAsia="en-US"/>
        </w:rPr>
        <w:t xml:space="preserve"> </w:t>
      </w:r>
      <w:r w:rsidRPr="00404386">
        <w:rPr>
          <w:rFonts w:ascii="Times New Roman" w:eastAsia="Calibri" w:hAnsi="Times New Roman" w:cs="Times New Roman"/>
          <w:iCs/>
          <w:sz w:val="28"/>
          <w:lang w:eastAsia="en-US"/>
        </w:rPr>
        <w:t>Ігор САПОЖКО</w:t>
      </w:r>
    </w:p>
    <w:p w:rsidR="00404386" w:rsidRPr="00404386" w:rsidP="00404386" w14:paraId="62CD05BC" w14:textId="77777777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ermEnd w:id="0"/>
    <w:p w:rsidR="00C05980" w:rsidRPr="003B2A39" w:rsidP="00404386" w14:paraId="5A7E2DB2" w14:textId="31E23112">
      <w:pPr>
        <w:tabs>
          <w:tab w:val="left" w:pos="10915"/>
          <w:tab w:val="left" w:pos="11340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C05980">
      <w:headerReference w:type="default" r:id="rId4"/>
      <w:footerReference w:type="default" r:id="rId5"/>
      <w:pgSz w:w="16838" w:h="11906" w:orient="landscape"/>
      <w:pgMar w:top="1276" w:right="678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ika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5980" w:rsidRPr="00C05980" w14:paraId="08E157CC" w14:textId="27FF0C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05980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5980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0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05980" w:rsidRPr="00C05980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0" w:displacedByCustomXml="prev"/>
  <w:p w:rsidR="00C05980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x20FvB0uJHPJNuglaLKywoAFYBxYz954W80uXuzCQASleTkODq3Bmcml+txwG8u78UUkU1VqCqN&#10;+26RtNBbRA==&#10;" w:salt="7GvmctbUrSLgA27fkOU4K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558CC"/>
    <w:rsid w:val="000C1A55"/>
    <w:rsid w:val="000D2B69"/>
    <w:rsid w:val="000D2C04"/>
    <w:rsid w:val="000D5820"/>
    <w:rsid w:val="0015514E"/>
    <w:rsid w:val="001A2F90"/>
    <w:rsid w:val="002D569F"/>
    <w:rsid w:val="003735BC"/>
    <w:rsid w:val="003B2A39"/>
    <w:rsid w:val="003C34B7"/>
    <w:rsid w:val="00404386"/>
    <w:rsid w:val="004208DA"/>
    <w:rsid w:val="00424AD7"/>
    <w:rsid w:val="0048154B"/>
    <w:rsid w:val="00485B7E"/>
    <w:rsid w:val="004B4285"/>
    <w:rsid w:val="00524AF7"/>
    <w:rsid w:val="00617517"/>
    <w:rsid w:val="00635D28"/>
    <w:rsid w:val="007246B1"/>
    <w:rsid w:val="007D4BD6"/>
    <w:rsid w:val="0080414A"/>
    <w:rsid w:val="00853C00"/>
    <w:rsid w:val="008D02B5"/>
    <w:rsid w:val="008D7863"/>
    <w:rsid w:val="009E4B16"/>
    <w:rsid w:val="00A10692"/>
    <w:rsid w:val="00A6483F"/>
    <w:rsid w:val="00A84A56"/>
    <w:rsid w:val="00AD71FB"/>
    <w:rsid w:val="00B20C04"/>
    <w:rsid w:val="00C05980"/>
    <w:rsid w:val="00C42048"/>
    <w:rsid w:val="00CB3BCA"/>
    <w:rsid w:val="00CB633A"/>
    <w:rsid w:val="00D971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05980"/>
  </w:style>
  <w:style w:type="table" w:styleId="TableGrid">
    <w:name w:val="Table Grid"/>
    <w:basedOn w:val="TableNormal"/>
    <w:uiPriority w:val="39"/>
    <w:rsid w:val="00404386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TableNormal"/>
    <w:uiPriority w:val="39"/>
    <w:rsid w:val="00404386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ітка таблиці2"/>
    <w:basedOn w:val="TableNormal"/>
    <w:uiPriority w:val="39"/>
    <w:rsid w:val="00404386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ika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69"/>
    <w:rsid w:val="00086C5B"/>
    <w:rsid w:val="000D2B69"/>
    <w:rsid w:val="00641599"/>
    <w:rsid w:val="008F5224"/>
    <w:rsid w:val="00A61E17"/>
    <w:rsid w:val="00AD71FB"/>
    <w:rsid w:val="00CC6D93"/>
    <w:rsid w:val="00EC472F"/>
    <w:rsid w:val="00EE051B"/>
    <w:rsid w:val="00FD60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10654</Words>
  <Characters>6074</Characters>
  <Application>Microsoft Office Word</Application>
  <DocSecurity>8</DocSecurity>
  <Lines>50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Користувач</cp:lastModifiedBy>
  <cp:revision>11</cp:revision>
  <dcterms:created xsi:type="dcterms:W3CDTF">2022-10-03T09:10:00Z</dcterms:created>
  <dcterms:modified xsi:type="dcterms:W3CDTF">2025-08-19T12:52:00Z</dcterms:modified>
</cp:coreProperties>
</file>