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AC2D3E" w:rsidP="004A7302" w14:paraId="3CD7E430" w14:textId="4DC362F4">
      <w:pPr>
        <w:spacing w:after="0"/>
        <w:ind w:left="6378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AC2D3E" w:rsidP="004B03DE" w14:paraId="2C37023D" w14:textId="6A8DA782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AC2D3E" w:rsidP="004B03DE" w14:paraId="0599DE7F" w14:textId="57602275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61BE9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</w:t>
      </w:r>
    </w:p>
    <w:p w:rsidR="004B03DE" w:rsidP="004B03DE" w14:paraId="21898AC9" w14:textId="1E16CDF4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bookmarkStart w:id="1" w:name="_GoBack"/>
      <w:bookmarkEnd w:id="1"/>
      <w:r w:rsidR="00261BE9"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15.08.2025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105-ОД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AC2D3E" w:rsidP="00AC2D3E" w14:paraId="3CB374C4" w14:textId="77777777">
      <w:pPr>
        <w:pStyle w:val="Heading2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ermStart w:id="2" w:edGrp="everyone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ІНСТРУКЦІЯ</w:t>
      </w:r>
    </w:p>
    <w:p w:rsidR="00AC2D3E" w:rsidP="00AC2D3E" w14:paraId="4B935267" w14:textId="77777777">
      <w:pPr>
        <w:pStyle w:val="Heading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із забезпечення прав та інтересів осіб з інвалідністю та інших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маломобільних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 населення, в тому числі ВПО, в місцях тимчасового перебування </w:t>
      </w:r>
    </w:p>
    <w:p w:rsidR="00AC2D3E" w:rsidP="00AC2D3E" w14:paraId="6DCD1E7E" w14:textId="77777777">
      <w:pPr>
        <w:pStyle w:val="Heading2"/>
        <w:numPr>
          <w:ilvl w:val="0"/>
          <w:numId w:val="1"/>
        </w:num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Загальні положення </w:t>
      </w:r>
    </w:p>
    <w:p w:rsidR="00AC2D3E" w:rsidP="00AC2D3E" w14:paraId="7117C93F" w14:textId="7777777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Інструкцію із забезпечення прав та інтересів осіб з інвалідністю та інших </w:t>
      </w:r>
      <w:r>
        <w:rPr>
          <w:rFonts w:ascii="Times New Roman" w:hAnsi="Times New Roman" w:cs="Times New Roman"/>
          <w:sz w:val="28"/>
          <w:szCs w:val="28"/>
        </w:rPr>
        <w:t>маломобільних</w:t>
      </w:r>
      <w:r>
        <w:rPr>
          <w:rFonts w:ascii="Times New Roman" w:hAnsi="Times New Roman" w:cs="Times New Roman"/>
          <w:sz w:val="28"/>
          <w:szCs w:val="28"/>
        </w:rPr>
        <w:t xml:space="preserve"> груп населення, в тому числі ВПО, що перебувають в місцях тимчасового перебування (згідно додатку до Інструкції),  (далі - Інструкція) розроблено на виконання вимог пункту 2 Указу Президента України від 02 грудня 2017 року № 401/2017 «Про внесення змін до п. 3 Положення про національний заклад (установу) України», Закону України «Про основи соціальної захищеності інвалідів в Україні», з урахуванням заходів, визначених Державними будівельними нормами України «Доступність будинків і споруд для </w:t>
      </w:r>
      <w:r>
        <w:rPr>
          <w:rFonts w:ascii="Times New Roman" w:hAnsi="Times New Roman" w:cs="Times New Roman"/>
          <w:sz w:val="28"/>
          <w:szCs w:val="28"/>
        </w:rPr>
        <w:t>маломобільних</w:t>
      </w:r>
      <w:r>
        <w:rPr>
          <w:rFonts w:ascii="Times New Roman" w:hAnsi="Times New Roman" w:cs="Times New Roman"/>
          <w:sz w:val="28"/>
          <w:szCs w:val="28"/>
        </w:rPr>
        <w:t xml:space="preserve"> груп населення» та Конвенцією про права осіб з інвалідністю.</w:t>
      </w:r>
    </w:p>
    <w:p w:rsidR="00AC2D3E" w:rsidP="00AC2D3E" w14:paraId="3890714B" w14:textId="77777777">
      <w:pPr>
        <w:pStyle w:val="NoSpacing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 Інструкція розроблена відповідно до Конституції України, Законів України «Про основи соціальної захищеності осіб з інвалідністю в Україні», «Про забезпечення прав і свобод внутрішньо переміщених осіб», Конвенції ООН про права осіб з інвалідністю, інших нормативно-правових актів.</w:t>
      </w:r>
    </w:p>
    <w:p w:rsidR="00AC2D3E" w:rsidP="00AC2D3E" w14:paraId="18572A62" w14:textId="7777777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2D3E" w:rsidP="00AC2D3E" w14:paraId="6301A6CD" w14:textId="77777777">
      <w:pPr>
        <w:pStyle w:val="NoSpacing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Мета та завдання інструкції</w:t>
      </w:r>
    </w:p>
    <w:p w:rsidR="00AC2D3E" w:rsidP="00AC2D3E" w14:paraId="5168DEF6" w14:textId="7777777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Ця Інструкція розроблена з метою реалізації державної політики щодо створення безперешкодного життєвого середовища для осіб, що потребують допомоги, та забезпечення прав і можливостей осіб з інвалідністю та інших </w:t>
      </w:r>
      <w:r>
        <w:rPr>
          <w:rFonts w:ascii="Times New Roman" w:hAnsi="Times New Roman" w:cs="Times New Roman"/>
          <w:sz w:val="28"/>
          <w:szCs w:val="28"/>
        </w:rPr>
        <w:t>маломобільних</w:t>
      </w:r>
      <w:r>
        <w:rPr>
          <w:rFonts w:ascii="Times New Roman" w:hAnsi="Times New Roman" w:cs="Times New Roman"/>
          <w:sz w:val="28"/>
          <w:szCs w:val="28"/>
        </w:rPr>
        <w:t xml:space="preserve"> груп населення нарівні з іншими громадянами для участі у суспільному житті та полягає у виявленні, усуненні перепон і бар'єрів, що перешкоджають забезпеченню прав і задоволенню потреб, у тому числі стосовно доступу до місць тимчасового перебування (далі – МТП), а також зручності та комфортності перебування на рівні з іншими відвідувачами з урахуванням індивідуальних можливостей та інтересів.</w:t>
      </w:r>
    </w:p>
    <w:p w:rsidR="00AC2D3E" w:rsidP="00AC2D3E" w14:paraId="3F3E7110" w14:textId="7777777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Інструкція встановлює порядок дій, правила та заходи, спрямовані на забезпечення прав, свобод, гідності та безпеки осіб з інвалідністю та інших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маломобільних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 населення (далі – МГН) у їхніх МТП (притулках, пунктах евакуації,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шелтерах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центрах гуманітарної допомоги тощо).</w:t>
      </w:r>
    </w:p>
    <w:p w:rsidR="00AC2D3E" w:rsidP="00AC2D3E" w14:paraId="598449A7" w14:textId="77777777">
      <w:pPr>
        <w:pStyle w:val="Heading2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Визначення термінів</w:t>
      </w:r>
    </w:p>
    <w:p w:rsidR="00AC2D3E" w:rsidP="00AC2D3E" w14:paraId="430A7983" w14:textId="7777777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Маломобільні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групи населення (МГН)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люди, які відчувають труднощі при самостійному пересуванні, одержанні послуги, необхідної інформації або при орієнтуванні в просторі. До </w:t>
      </w:r>
      <w:r>
        <w:rPr>
          <w:rFonts w:ascii="Times New Roman" w:hAnsi="Times New Roman" w:cs="Times New Roman"/>
          <w:sz w:val="28"/>
          <w:szCs w:val="28"/>
        </w:rPr>
        <w:t>маломобільних</w:t>
      </w:r>
      <w:r>
        <w:rPr>
          <w:rFonts w:ascii="Times New Roman" w:hAnsi="Times New Roman" w:cs="Times New Roman"/>
          <w:sz w:val="28"/>
          <w:szCs w:val="28"/>
        </w:rPr>
        <w:t xml:space="preserve"> груп населення віднесені особи з інвалідністю, люди з тимчасовим порушенням здоров'я, вагітні жінки, люди старшого (похилого) віку, люди з дитячими колясками тощо.</w:t>
      </w:r>
    </w:p>
    <w:p w:rsidR="00AC2D3E" w:rsidP="00AC2D3E" w14:paraId="03E47B5F" w14:textId="77777777">
      <w:pPr>
        <w:pStyle w:val="NoSpacing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Особа з інвалідністю</w:t>
      </w:r>
      <w:r>
        <w:rPr>
          <w:rFonts w:ascii="Times New Roman" w:hAnsi="Times New Roman" w:cs="Times New Roman"/>
          <w:sz w:val="28"/>
          <w:szCs w:val="28"/>
        </w:rPr>
        <w:t xml:space="preserve"> –  це особа зі стійким розладом функцій організму, що при взаємодії із зовнішнім середовищем може призводити до обмеження її життєдіяльності, внаслідок чого держава зобов'язана створити умови для реалізації нею прав нарівні з іншими громадянами та забезпечити її соціальний захист.</w:t>
      </w:r>
    </w:p>
    <w:p w:rsidR="00AC2D3E" w:rsidP="00AC2D3E" w14:paraId="6F5DAAC0" w14:textId="77777777">
      <w:pPr>
        <w:pStyle w:val="NoSpacing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Особи, що потребують допомоги – особи з інвалідністю,</w:t>
      </w:r>
      <w:r>
        <w:rPr>
          <w:rFonts w:ascii="Times New Roman" w:hAnsi="Times New Roman" w:cs="Times New Roman"/>
          <w:sz w:val="28"/>
          <w:szCs w:val="28"/>
        </w:rPr>
        <w:t xml:space="preserve"> люди 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обмеженими фізичними можливостями або старшого (похилого) віку, вагітні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жінки та інші </w:t>
      </w:r>
      <w:r>
        <w:rPr>
          <w:rFonts w:ascii="Times New Roman" w:hAnsi="Times New Roman" w:cs="Times New Roman"/>
          <w:sz w:val="28"/>
          <w:szCs w:val="28"/>
        </w:rPr>
        <w:t>маломобільні</w:t>
      </w:r>
      <w:r>
        <w:rPr>
          <w:rFonts w:ascii="Times New Roman" w:hAnsi="Times New Roman" w:cs="Times New Roman"/>
          <w:sz w:val="28"/>
          <w:szCs w:val="28"/>
        </w:rPr>
        <w:t xml:space="preserve"> групи населення, які не можуть самостійно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пересуватися, якщо вони одинокі, не мають поруч членів сім'ї або інших осіб.</w:t>
      </w:r>
    </w:p>
    <w:p w:rsidR="00AC2D3E" w:rsidP="00AC2D3E" w14:paraId="776C6D46" w14:textId="7777777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Відповідальна особа</w:t>
      </w:r>
      <w:r>
        <w:rPr>
          <w:rFonts w:ascii="Times New Roman" w:hAnsi="Times New Roman" w:cs="Times New Roman"/>
          <w:sz w:val="28"/>
          <w:szCs w:val="28"/>
        </w:rPr>
        <w:t xml:space="preserve"> – посадова особа працівник МТП, на яку покладаються обов'язки щодо забезпечення безперешкодного доступу до експозиційних і адміністративних об'єктів МТП.</w:t>
      </w:r>
    </w:p>
    <w:p w:rsidR="00AC2D3E" w:rsidP="00AC2D3E" w14:paraId="15A91B6E" w14:textId="77777777">
      <w:pPr>
        <w:pStyle w:val="NoSpacing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Місце тимчасового перебування (МТП)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тимчасово організований простір для проживання або перебування громадян під час надзвичайних ситуацій, евакуації, соціальної кризи тощо.</w:t>
      </w:r>
    </w:p>
    <w:p w:rsidR="00AC2D3E" w:rsidP="00AC2D3E" w14:paraId="138E0E53" w14:textId="77777777">
      <w:pPr>
        <w:pStyle w:val="NoSpacing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C2D3E" w:rsidP="00AC2D3E" w14:paraId="4BC844F1" w14:textId="77777777">
      <w:pPr>
        <w:pStyle w:val="NoSpacing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Загальні принципи забезпечення доступності</w:t>
      </w:r>
    </w:p>
    <w:p w:rsidR="00AC2D3E" w:rsidP="00AC2D3E" w14:paraId="5D09B3A1" w14:textId="77777777">
      <w:pPr>
        <w:pStyle w:val="NoSpacing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C2D3E" w:rsidP="00AC2D3E" w14:paraId="583D1EC6" w14:textId="77777777">
      <w:pPr>
        <w:pStyle w:val="NoSpacing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Усі МТП мають бути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облаштовані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урахуванням потреб МГН.</w:t>
      </w:r>
    </w:p>
    <w:p w:rsidR="00AC2D3E" w:rsidP="00AC2D3E" w14:paraId="3BD2725D" w14:textId="77777777">
      <w:pPr>
        <w:pStyle w:val="NoSpacing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 Організатори МТП зобов’язані забезпечити:</w:t>
      </w:r>
    </w:p>
    <w:p w:rsidR="00AC2D3E" w:rsidP="00AC2D3E" w14:paraId="137A2ADC" w14:textId="77777777">
      <w:pPr>
        <w:pStyle w:val="NoSpacing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безбар’єрний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доступ до будівель, приміщень, туалетів;</w:t>
      </w:r>
    </w:p>
    <w:p w:rsidR="00AC2D3E" w:rsidP="00AC2D3E" w14:paraId="50CB01ED" w14:textId="77777777">
      <w:pPr>
        <w:pStyle w:val="NoSpacing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наявність інформаційних вказівників, доступних для осіб з порушеннями зору і слуху;</w:t>
      </w:r>
    </w:p>
    <w:p w:rsidR="00AC2D3E" w:rsidP="00AC2D3E" w14:paraId="1715D04B" w14:textId="77777777">
      <w:pPr>
        <w:pStyle w:val="NoSpacing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надання допомоги при пересуванні, орієнтації та побутовому обслуговуванні;</w:t>
      </w:r>
    </w:p>
    <w:p w:rsidR="00AC2D3E" w:rsidP="00AC2D3E" w14:paraId="3AE49601" w14:textId="77777777">
      <w:pPr>
        <w:pStyle w:val="NoSpacing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окремі кімнати або зони для осіб з інвалідністю, при можливості;</w:t>
      </w:r>
    </w:p>
    <w:p w:rsidR="00AC2D3E" w:rsidP="00AC2D3E" w14:paraId="6E5B6626" w14:textId="77777777">
      <w:pPr>
        <w:pStyle w:val="NoSpacing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- доступ до медичної допомоги, засобів реабілітації, гігієнічних товарів.</w:t>
      </w:r>
    </w:p>
    <w:p w:rsidR="00AC2D3E" w:rsidP="00AC2D3E" w14:paraId="436AAC14" w14:textId="77777777">
      <w:pPr>
        <w:pStyle w:val="Heading2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Комунікація та інформування</w:t>
      </w:r>
    </w:p>
    <w:p w:rsidR="00AC2D3E" w:rsidP="00AC2D3E" w14:paraId="6E5840DF" w14:textId="77777777">
      <w:pPr>
        <w:pStyle w:val="Heading2"/>
        <w:spacing w:before="0" w:line="240" w:lineRule="auto"/>
        <w:ind w:firstLine="720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5.1. Вся інформація в МТП повинна дублюватися:</w:t>
      </w:r>
    </w:p>
    <w:p w:rsidR="00AC2D3E" w:rsidP="00AC2D3E" w14:paraId="4ABDA166" w14:textId="77777777">
      <w:pPr>
        <w:pStyle w:val="Heading2"/>
        <w:spacing w:before="0" w:line="240" w:lineRule="auto"/>
        <w:ind w:firstLine="720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-   шрифтом 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Брайля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(за наявності);</w:t>
      </w:r>
    </w:p>
    <w:p w:rsidR="00AC2D3E" w:rsidP="00AC2D3E" w14:paraId="67E59F98" w14:textId="77777777">
      <w:pPr>
        <w:pStyle w:val="Heading2"/>
        <w:spacing w:before="0" w:line="240" w:lineRule="auto"/>
        <w:ind w:firstLine="720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-   візуально та за допомогою звуків (таблички + аудіо/візуальні сигнали);</w:t>
      </w:r>
    </w:p>
    <w:p w:rsidR="00AC2D3E" w:rsidP="00AC2D3E" w14:paraId="6F286661" w14:textId="77777777">
      <w:pPr>
        <w:pStyle w:val="Heading2"/>
        <w:tabs>
          <w:tab w:val="left" w:pos="993"/>
        </w:tabs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 -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ab/>
        <w:t>простими словами, зрозумілими для людей з інтелектуальними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br/>
        <w:t>порушеннями.</w:t>
      </w:r>
    </w:p>
    <w:p w:rsidR="00AC2D3E" w:rsidP="00AC2D3E" w14:paraId="7BEC811C" w14:textId="77777777">
      <w:pPr>
        <w:pStyle w:val="Heading2"/>
        <w:spacing w:before="0" w:line="240" w:lineRule="auto"/>
        <w:ind w:firstLine="720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5.2. Має бути доступ до 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інтернету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або можливість зв’язку для МГН, які користуються спеціальними 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застосунками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або електронними засобами комунікації.</w:t>
      </w:r>
    </w:p>
    <w:p w:rsidR="00AC2D3E" w:rsidP="00AC2D3E" w14:paraId="3B220256" w14:textId="77777777">
      <w:pPr>
        <w:pStyle w:val="NoSpacing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2D3E" w:rsidP="00AC2D3E" w14:paraId="22C07E20" w14:textId="77777777">
      <w:pPr>
        <w:pStyle w:val="Heading2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Харчування та санітарно-гігієнічні умови</w:t>
      </w:r>
    </w:p>
    <w:p w:rsidR="00AC2D3E" w:rsidP="00AC2D3E" w14:paraId="4DB36625" w14:textId="77777777">
      <w:pPr>
        <w:pStyle w:val="Heading2"/>
        <w:spacing w:before="0" w:line="240" w:lineRule="auto"/>
        <w:ind w:firstLine="720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6.1. Харчування повинно враховувати потреби людей із захворюваннями або обмеженнями у дієті.</w:t>
      </w:r>
    </w:p>
    <w:p w:rsidR="00AC2D3E" w:rsidP="00AC2D3E" w14:paraId="76626F15" w14:textId="77777777">
      <w:pPr>
        <w:pStyle w:val="Heading2"/>
        <w:spacing w:before="0" w:line="240" w:lineRule="auto"/>
        <w:ind w:firstLine="720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6.2. Санвузли повинні бути адаптовані (широкі двері, поручні, сидіння тощо).</w:t>
      </w:r>
    </w:p>
    <w:p w:rsidR="00AC2D3E" w:rsidP="00AC2D3E" w14:paraId="394C6A12" w14:textId="77777777">
      <w:pPr>
        <w:pStyle w:val="Heading2"/>
        <w:spacing w:before="0" w:line="240" w:lineRule="auto"/>
        <w:ind w:firstLine="720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6.3. Потрібно забезпечити доступ до засобів особистої гігієни, включаючи індивідуальні потреби (катетери, підгузки, серветки тощо).</w:t>
      </w:r>
    </w:p>
    <w:p w:rsidR="00AC2D3E" w:rsidP="00AC2D3E" w14:paraId="438E0EAE" w14:textId="77777777">
      <w:pPr>
        <w:pStyle w:val="Heading2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Відповідальність</w:t>
      </w:r>
    </w:p>
    <w:p w:rsidR="00AC2D3E" w:rsidP="00AC2D3E" w14:paraId="3BD5F065" w14:textId="77777777">
      <w:pPr>
        <w:pStyle w:val="Heading2"/>
        <w:spacing w:before="0" w:line="240" w:lineRule="auto"/>
        <w:ind w:firstLine="720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7.1. Відповідальні особи в МТП несуть відповідальність за дотримання цієї інструкції.</w:t>
      </w:r>
    </w:p>
    <w:p w:rsidR="00AC2D3E" w:rsidP="00AC2D3E" w14:paraId="19741B99" w14:textId="77777777">
      <w:pPr>
        <w:pStyle w:val="Heading2"/>
        <w:spacing w:before="0" w:line="240" w:lineRule="auto"/>
        <w:ind w:firstLine="720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7.2. У разі порушень</w:t>
      </w:r>
      <w: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прав та інтересів осіб з інвалідністю та інших МГН, особи з інвалідністю або їх представники мають право звертатися до Броварської міської ради Броварського району Київської області, Уповноваженого Верховної Ради України з прав людини.</w:t>
      </w:r>
    </w:p>
    <w:p w:rsidR="00AC2D3E" w:rsidP="00AC2D3E" w14:paraId="16538C4F" w14:textId="77777777">
      <w:pPr>
        <w:pStyle w:val="Heading2"/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8. Прикінцеві положення</w:t>
      </w:r>
    </w:p>
    <w:p w:rsidR="00AC2D3E" w:rsidP="00AC2D3E" w14:paraId="1E3A705E" w14:textId="77777777">
      <w:pPr>
        <w:pStyle w:val="Heading2"/>
        <w:spacing w:before="0" w:line="240" w:lineRule="auto"/>
        <w:ind w:firstLine="720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8.1. Інструкція підлягає періодичному оновленню відповідно до змін у законодавстві.</w:t>
      </w:r>
    </w:p>
    <w:p w:rsidR="00AC2D3E" w:rsidP="00AC2D3E" w14:paraId="42F58C6E" w14:textId="77777777">
      <w:pPr>
        <w:pStyle w:val="Heading2"/>
        <w:spacing w:before="0" w:line="240" w:lineRule="auto"/>
        <w:ind w:firstLine="720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8.2. Всі працівники МТП мають бути ознайомлені з даною інструкцією під підпис.</w:t>
      </w:r>
    </w:p>
    <w:p w:rsidR="00AC2D3E" w:rsidP="00AC2D3E" w14:paraId="61194056" w14:textId="77777777">
      <w:pPr>
        <w:pStyle w:val="NoSpacing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2D3E" w:rsidRPr="00AC2D3E" w:rsidP="00AC2D3E" w14:paraId="20C5FE0F" w14:textId="77777777">
      <w:pPr>
        <w:rPr>
          <w:rFonts w:ascii="Cambria" w:hAnsi="Cambria" w:cs="Cambria"/>
          <w:lang w:val="uk-UA"/>
        </w:rPr>
      </w:pPr>
    </w:p>
    <w:p w:rsidR="00AC2D3E" w:rsidP="00AC2D3E" w14:paraId="66B03E9E" w14:textId="77777777"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uk-UA"/>
        </w:rPr>
        <w:t>Міський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uk-UA"/>
        </w:rPr>
        <w:t xml:space="preserve"> голова                                                                            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uk-UA"/>
        </w:rPr>
        <w:t>Ігор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uk-UA"/>
        </w:rPr>
        <w:t xml:space="preserve">  САПОЖКО</w:t>
      </w:r>
    </w:p>
    <w:p w:rsidR="00AC2D3E" w:rsidP="00AC2D3E" w14:paraId="125F23F2" w14:textId="77777777"/>
    <w:p w:rsidR="00AC2D3E" w:rsidP="00AC2D3E" w14:paraId="66F2A7A5" w14:textId="77777777"/>
    <w:p w:rsidR="00AC2D3E" w:rsidP="00AC2D3E" w14:paraId="06164FA5" w14:textId="77777777"/>
    <w:p w:rsidR="00AC2D3E" w:rsidP="00AC2D3E" w14:paraId="20FA133B" w14:textId="77777777"/>
    <w:permEnd w:id="2"/>
    <w:p w:rsidR="00A061A3" w:rsidP="00AC2D3E" w14:paraId="7BDA86B6" w14:textId="0115CF0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Haettenschweiler"/>
    <w:panose1 w:val="020B0604030504040204"/>
    <w:charset w:val="CC"/>
    <w:family w:val="swiss"/>
    <w:notTrueType/>
    <w:pitch w:val="variable"/>
    <w:sig w:usb0="000000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A7302" w:rsidR="004A7302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7C208D"/>
    <w:multiLevelType w:val="hybridMultilevel"/>
    <w:tmpl w:val="D452E6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261BE9"/>
    <w:rsid w:val="002B683A"/>
    <w:rsid w:val="00304983"/>
    <w:rsid w:val="00355818"/>
    <w:rsid w:val="00374364"/>
    <w:rsid w:val="004A7302"/>
    <w:rsid w:val="004B03DE"/>
    <w:rsid w:val="0053119B"/>
    <w:rsid w:val="00670AD7"/>
    <w:rsid w:val="006944BA"/>
    <w:rsid w:val="006963FA"/>
    <w:rsid w:val="008D075A"/>
    <w:rsid w:val="009925BA"/>
    <w:rsid w:val="009A23C7"/>
    <w:rsid w:val="009D1EC6"/>
    <w:rsid w:val="00A061A3"/>
    <w:rsid w:val="00A57F55"/>
    <w:rsid w:val="00AC2D3E"/>
    <w:rsid w:val="00BA1C93"/>
    <w:rsid w:val="00C454E0"/>
    <w:rsid w:val="00DC4FD6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C2D3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BalloonText">
    <w:name w:val="Balloon Text"/>
    <w:basedOn w:val="Normal"/>
    <w:link w:val="a1"/>
    <w:uiPriority w:val="99"/>
    <w:semiHidden/>
    <w:unhideWhenUsed/>
    <w:rsid w:val="00AC2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C2D3E"/>
    <w:rPr>
      <w:rFonts w:ascii="Tahoma" w:hAnsi="Tahoma" w:cs="Tahoma"/>
      <w:sz w:val="16"/>
      <w:szCs w:val="16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C2D3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 w:eastAsia="uk-UA"/>
    </w:rPr>
  </w:style>
  <w:style w:type="paragraph" w:styleId="NoSpacing">
    <w:name w:val="No Spacing"/>
    <w:uiPriority w:val="1"/>
    <w:qFormat/>
    <w:rsid w:val="00AC2D3E"/>
    <w:pPr>
      <w:spacing w:after="0" w:line="240" w:lineRule="auto"/>
    </w:pPr>
    <w:rPr>
      <w:rFonts w:ascii="Cambria" w:eastAsia="Cambria" w:hAnsi="Cambria" w:cs="Cambria"/>
      <w:lang w:val="uk-UA" w:eastAsia="uk-UA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ascii="Calibri" w:eastAsia="Times New Roman" w:hAnsi="Calibri" w:cs="Calibri"/>
      <w:lang w:val="uk-UA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D2A75"/>
    <w:rsid w:val="001E4C55"/>
    <w:rsid w:val="002F2464"/>
    <w:rsid w:val="00355818"/>
    <w:rsid w:val="004420D2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810</Words>
  <Characters>4620</Characters>
  <Application>Microsoft Office Word</Application>
  <DocSecurity>8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11</cp:revision>
  <dcterms:created xsi:type="dcterms:W3CDTF">2021-12-31T08:10:00Z</dcterms:created>
  <dcterms:modified xsi:type="dcterms:W3CDTF">2025-08-15T06:58:00Z</dcterms:modified>
</cp:coreProperties>
</file>