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40448" w14:textId="4A4F7B43" w:rsidR="00A577EA" w:rsidRPr="00A577EA" w:rsidRDefault="00DE0F96" w:rsidP="00DE0F96">
      <w:pPr>
        <w:spacing w:after="0"/>
        <w:ind w:left="567" w:right="-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 w:rsidR="00A577EA" w:rsidRPr="00A577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09E51860" w14:textId="6D36B68D" w:rsidR="00A577EA" w:rsidRPr="00DE0F96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E0F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 проект</w:t>
      </w:r>
      <w:r w:rsidR="00B17F90" w:rsidRPr="00DE0F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у рішення "Про внесення змін </w:t>
      </w:r>
    </w:p>
    <w:p w14:paraId="34E4C2AA" w14:textId="77777777" w:rsidR="00A577EA" w:rsidRPr="00DE0F96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E0F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Програми фінансової підтримки комунального підприємства </w:t>
      </w:r>
    </w:p>
    <w:p w14:paraId="470CB88B" w14:textId="77777777" w:rsidR="00A577EA" w:rsidRPr="00DE0F96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E0F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«Оздоровчо-реабілітаційний центр» Броварської міської ради </w:t>
      </w:r>
    </w:p>
    <w:p w14:paraId="4E107C98" w14:textId="7D1B1249" w:rsidR="00A577EA" w:rsidRPr="00DE0F96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E0F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Броварського району Київ</w:t>
      </w:r>
      <w:r w:rsidR="00490739" w:rsidRPr="00DE0F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ської області на 2022-2026 роки»</w:t>
      </w:r>
    </w:p>
    <w:p w14:paraId="6988B3B9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C63BE9D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99450EB" w14:textId="775D9097" w:rsidR="00A577EA" w:rsidRPr="00A577EA" w:rsidRDefault="00A577EA" w:rsidP="00A577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Броварського району</w:t>
      </w:r>
      <w:r w:rsidR="004036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D580C9" w14:textId="77777777" w:rsidR="00A577EA" w:rsidRPr="00A577EA" w:rsidRDefault="00A577EA" w:rsidP="00A577E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5A57F7E" w14:textId="77777777" w:rsidR="00505185" w:rsidRPr="00505185" w:rsidRDefault="00A577EA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Calibri" w:eastAsia="Times New Roman" w:hAnsi="Calibri" w:cs="Times New Roman"/>
        </w:rPr>
        <w:tab/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еобхідн</w:t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є</w:t>
      </w:r>
      <w:r w:rsidR="005051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14:paraId="30A85F92" w14:textId="2AE49D03" w:rsidR="00505185" w:rsidRPr="00DE0F96" w:rsidRDefault="00505185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З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абезпечення додаткового </w:t>
      </w:r>
      <w:r w:rsidR="00490739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 «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фінансової підтр</w:t>
      </w:r>
      <w:r w:rsidR="00490739">
        <w:rPr>
          <w:rFonts w:ascii="Times New Roman" w:eastAsia="Times New Roman" w:hAnsi="Times New Roman" w:cs="Times New Roman"/>
          <w:sz w:val="28"/>
          <w:szCs w:val="28"/>
          <w:lang w:val="uk-UA"/>
        </w:rPr>
        <w:t>имки комунального підприємства «Оздоровчо-реабілітаційний центр»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</w:t>
      </w:r>
      <w:r w:rsidR="00490739">
        <w:rPr>
          <w:rFonts w:ascii="Times New Roman" w:eastAsia="Times New Roman" w:hAnsi="Times New Roman" w:cs="Times New Roman"/>
          <w:sz w:val="28"/>
          <w:szCs w:val="28"/>
          <w:lang w:val="uk-UA"/>
        </w:rPr>
        <w:t>ської області на 2022-2026 роки»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- Програма) з метою безперебійної діяльності підприємства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0F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D16372" w:rsidRPr="00DE0F96">
        <w:rPr>
          <w:rFonts w:ascii="Times New Roman" w:eastAsia="Times New Roman" w:hAnsi="Times New Roman" w:cs="Times New Roman"/>
          <w:sz w:val="28"/>
          <w:szCs w:val="28"/>
          <w:lang w:val="uk-UA"/>
        </w:rPr>
        <w:t>верес</w:t>
      </w:r>
      <w:r w:rsidR="00E21A10" w:rsidRPr="00DE0F96">
        <w:rPr>
          <w:rFonts w:ascii="Times New Roman" w:eastAsia="Times New Roman" w:hAnsi="Times New Roman" w:cs="Times New Roman"/>
          <w:sz w:val="28"/>
          <w:szCs w:val="28"/>
          <w:lang w:val="uk-UA"/>
        </w:rPr>
        <w:t>ень</w:t>
      </w:r>
      <w:r w:rsidRPr="00DE0F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 w:rsidR="00EB1C12" w:rsidRPr="00DE0F9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E0F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</w:t>
      </w:r>
      <w:r w:rsidRPr="00DE0F96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DE0F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D16372" w:rsidRPr="00DE0F9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B1C12" w:rsidRPr="00DE0F96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DE0F96">
        <w:rPr>
          <w:rFonts w:ascii="Times New Roman" w:eastAsia="Times New Roman" w:hAnsi="Times New Roman" w:cs="Times New Roman"/>
          <w:sz w:val="28"/>
          <w:szCs w:val="28"/>
          <w:lang w:val="uk-UA"/>
        </w:rPr>
        <w:t>0 000,00</w:t>
      </w:r>
      <w:r w:rsidRPr="00DE0F96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46672560" w14:textId="7F0BF045" w:rsidR="00505185" w:rsidRPr="00DE0F96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Потреба у додатковій фінансовій підтримці виникла у зв'язку з неможливістю повністю за власний бюджет підприємства здійснювати розрахунки по комунальним послугам</w:t>
      </w:r>
      <w:r w:rsidR="00540128" w:rsidRP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сумі </w:t>
      </w:r>
      <w:r w:rsidR="00D16372" w:rsidRPr="00DE0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34</w:t>
      </w:r>
      <w:r w:rsidR="00E91B24" w:rsidRPr="00DE0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</w:t>
      </w:r>
      <w:r w:rsidR="00540128" w:rsidRPr="00DE0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000 грн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виплати</w:t>
      </w:r>
      <w:r w:rsidR="00FC24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заробітної плати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нарахуванню </w:t>
      </w:r>
      <w:r w:rsidR="00FC24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заробітну плату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сумі </w:t>
      </w:r>
      <w:r w:rsidR="00D16372" w:rsidRPr="00DE0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26</w:t>
      </w:r>
      <w:r w:rsidR="00E91B24" w:rsidRPr="00DE0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</w:t>
      </w:r>
      <w:r w:rsidR="00490739" w:rsidRPr="00DE0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000 грн.</w:t>
      </w:r>
    </w:p>
    <w:p w14:paraId="7E11BCB2" w14:textId="21F215D0" w:rsidR="00505185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Власними коштами підприємство може здійснювати частково оплату по заробітній платі, ЄСВ, сплату податків, а також виплати по поточним витратам на утримання підприємства.</w:t>
      </w:r>
    </w:p>
    <w:p w14:paraId="128726DE" w14:textId="09AFEE58" w:rsidR="00A577EA" w:rsidRPr="00A577EA" w:rsidRDefault="00A577EA" w:rsidP="00451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5EAD34F" w14:textId="0D5905DF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Забезпечення фінансування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Програми фінансової підтр</w:t>
      </w:r>
      <w:r w:rsidR="004907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имки комунального підприємства «Оздоровчо-реабілітаційний центр»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Броварської міської ради Броварського району Київської області на 2022-2026 роки згідно з Додатком з метою 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оздоровлення та реабілітації мешканців територіальної громади;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14:paraId="7CB97488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1B888C1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Статті 26 Закону України «Про місцеве самоврядування в Україні».</w:t>
      </w:r>
    </w:p>
    <w:p w14:paraId="2D4DDFB7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Calibri" w:eastAsia="Times New Roman" w:hAnsi="Calibri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5F3136A6" w14:textId="197B7B9C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Прийняття даного рішення потребує </w:t>
      </w:r>
      <w:r w:rsidRPr="00167B3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виділення додаткових коштів для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оздоровлення та реабілітації мешканців територіальної громади;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</w:t>
      </w:r>
      <w:r w:rsidR="00167B3A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платежів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суму у розмірі  </w:t>
      </w:r>
      <w:r w:rsidR="00D16372" w:rsidRPr="00DE0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</w:t>
      </w:r>
      <w:r w:rsidR="00EB1C12" w:rsidRPr="00DE0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00</w:t>
      </w:r>
      <w:r w:rsidR="005E140A" w:rsidRPr="00DE0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 000,00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  <w:r w:rsidR="009F7390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внесення змін у план використання.</w:t>
      </w:r>
      <w:bookmarkStart w:id="0" w:name="_GoBack"/>
      <w:bookmarkEnd w:id="0"/>
    </w:p>
    <w:p w14:paraId="7E0A5811" w14:textId="77777777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</w:t>
      </w:r>
      <w:r w:rsidRPr="00B72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5. Прогноз результатів</w:t>
      </w:r>
    </w:p>
    <w:p w14:paraId="6DE1753D" w14:textId="3952C06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творити умови д</w:t>
      </w:r>
      <w:r w:rsidR="005E140A"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ля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якості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послуг.</w:t>
      </w:r>
    </w:p>
    <w:p w14:paraId="1D001252" w14:textId="4883579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безперебійну 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повноцінну роботу та належне надання послуг.</w:t>
      </w:r>
    </w:p>
    <w:p w14:paraId="5D34A119" w14:textId="77777777" w:rsidR="009F7390" w:rsidRPr="00B721EC" w:rsidRDefault="009F7390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Недопущення заборгованості перед постачальниками за надані комунальні послуги.</w:t>
      </w:r>
    </w:p>
    <w:p w14:paraId="77199BDB" w14:textId="12A9661F" w:rsidR="009F7390" w:rsidRPr="00B17F90" w:rsidRDefault="009F7390" w:rsidP="00B17F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Уникнути порушень трудового законодавства, в частині своєчасної виплати заробітної плати та обов'язкових бюджетних платежів.</w:t>
      </w:r>
    </w:p>
    <w:p w14:paraId="2D978466" w14:textId="77777777" w:rsidR="00B17F90" w:rsidRP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6. Суб’єкт подання проекту рішення </w:t>
      </w:r>
    </w:p>
    <w:p w14:paraId="763B6294" w14:textId="78A45238" w:rsidR="00921603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Подавач проекту рішення – Дмитро РОЖКОВ – начальник відділу фізичної культури та спорту Броварської міської ради Броварського району Київської області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7EB9110" w14:textId="0DCA9E1E" w:rsidR="00B17F90" w:rsidRP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Відповідальний за підготовку проекту рішення – директор комунального підприємства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52B4"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«Оздоровчо-реабілітаційний центр»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– БОЯР Аліна Сергіївна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0C02320" w14:textId="77777777" w:rsidR="0078092B" w:rsidRDefault="0078092B" w:rsidP="007809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095D"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проекту рішення</w:t>
      </w:r>
    </w:p>
    <w:tbl>
      <w:tblPr>
        <w:tblStyle w:val="1"/>
        <w:tblW w:w="10217" w:type="dxa"/>
        <w:tblInd w:w="-431" w:type="dxa"/>
        <w:tblLook w:val="04A0" w:firstRow="1" w:lastRow="0" w:firstColumn="1" w:lastColumn="0" w:noHBand="0" w:noVBand="1"/>
      </w:tblPr>
      <w:tblGrid>
        <w:gridCol w:w="682"/>
        <w:gridCol w:w="2863"/>
        <w:gridCol w:w="1814"/>
        <w:gridCol w:w="1559"/>
        <w:gridCol w:w="1545"/>
        <w:gridCol w:w="1754"/>
      </w:tblGrid>
      <w:tr w:rsidR="0078092B" w:rsidRPr="007451FC" w14:paraId="63B69440" w14:textId="77777777" w:rsidTr="00EB1C12">
        <w:trPr>
          <w:trHeight w:val="734"/>
        </w:trPr>
        <w:tc>
          <w:tcPr>
            <w:tcW w:w="682" w:type="dxa"/>
            <w:vMerge w:val="restart"/>
          </w:tcPr>
          <w:p w14:paraId="36103DF8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bookmarkStart w:id="1" w:name="_Hlk180831289"/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  <w:p w14:paraId="2826278A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863" w:type="dxa"/>
            <w:vMerge w:val="restart"/>
          </w:tcPr>
          <w:p w14:paraId="5AC7A7CE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Потреба</w:t>
            </w:r>
          </w:p>
        </w:tc>
        <w:tc>
          <w:tcPr>
            <w:tcW w:w="1814" w:type="dxa"/>
            <w:vMerge w:val="restart"/>
          </w:tcPr>
          <w:p w14:paraId="2CE4A361" w14:textId="77777777" w:rsid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Назва </w:t>
            </w:r>
          </w:p>
          <w:p w14:paraId="387D7F66" w14:textId="1F385B26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4858" w:type="dxa"/>
            <w:gridSpan w:val="3"/>
          </w:tcPr>
          <w:p w14:paraId="418D45AB" w14:textId="5C55724A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Обсяг коштів на виконання програми на 202</w:t>
            </w:r>
            <w:r w:rsidR="00FC24A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 (грн.)</w:t>
            </w:r>
          </w:p>
        </w:tc>
      </w:tr>
      <w:tr w:rsidR="0078092B" w:rsidRPr="007451FC" w14:paraId="2004176C" w14:textId="77777777" w:rsidTr="00EB1C12">
        <w:trPr>
          <w:trHeight w:val="365"/>
        </w:trPr>
        <w:tc>
          <w:tcPr>
            <w:tcW w:w="682" w:type="dxa"/>
            <w:vMerge/>
          </w:tcPr>
          <w:p w14:paraId="6E62410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3" w:type="dxa"/>
            <w:vMerge/>
          </w:tcPr>
          <w:p w14:paraId="4A649077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vMerge/>
          </w:tcPr>
          <w:p w14:paraId="0F06FBA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9EFED2A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545" w:type="dxa"/>
          </w:tcPr>
          <w:p w14:paraId="246A150A" w14:textId="24D85E3C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754" w:type="dxa"/>
          </w:tcPr>
          <w:p w14:paraId="14B5DDA1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стало</w:t>
            </w:r>
          </w:p>
        </w:tc>
      </w:tr>
      <w:bookmarkEnd w:id="1"/>
      <w:tr w:rsidR="00D16372" w:rsidRPr="007451FC" w14:paraId="7918D6AB" w14:textId="77777777" w:rsidTr="00EB1C12">
        <w:trPr>
          <w:trHeight w:val="574"/>
        </w:trPr>
        <w:tc>
          <w:tcPr>
            <w:tcW w:w="682" w:type="dxa"/>
          </w:tcPr>
          <w:p w14:paraId="58034AF9" w14:textId="5B80EE0F" w:rsidR="00D16372" w:rsidRPr="007451FC" w:rsidRDefault="00D16372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63" w:type="dxa"/>
          </w:tcPr>
          <w:p w14:paraId="116009E7" w14:textId="77777777" w:rsidR="00D16372" w:rsidRPr="0094495C" w:rsidRDefault="00D16372" w:rsidP="008632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2C68956C" w14:textId="77777777" w:rsidR="00D16372" w:rsidRPr="0094495C" w:rsidRDefault="00D16372" w:rsidP="008632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1814" w:type="dxa"/>
          </w:tcPr>
          <w:p w14:paraId="4339140B" w14:textId="77777777" w:rsidR="00D16372" w:rsidRPr="0094495C" w:rsidRDefault="00D16372" w:rsidP="00872A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1559" w:type="dxa"/>
          </w:tcPr>
          <w:p w14:paraId="7FC2D298" w14:textId="104AE714" w:rsidR="00D16372" w:rsidRPr="0094495C" w:rsidRDefault="00D16372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4 1</w:t>
            </w:r>
            <w:r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00  000,00</w:t>
            </w:r>
          </w:p>
        </w:tc>
        <w:tc>
          <w:tcPr>
            <w:tcW w:w="1545" w:type="dxa"/>
          </w:tcPr>
          <w:p w14:paraId="701600EF" w14:textId="4726E997" w:rsidR="00D16372" w:rsidRPr="002344B9" w:rsidRDefault="00D16372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00 000,00</w:t>
            </w:r>
          </w:p>
        </w:tc>
        <w:tc>
          <w:tcPr>
            <w:tcW w:w="1754" w:type="dxa"/>
          </w:tcPr>
          <w:p w14:paraId="172ECA70" w14:textId="24A8BEA7" w:rsidR="00D16372" w:rsidRPr="002344B9" w:rsidRDefault="00D16372" w:rsidP="00D1637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4 7</w:t>
            </w:r>
            <w:r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00  000,00</w:t>
            </w:r>
          </w:p>
        </w:tc>
      </w:tr>
      <w:tr w:rsidR="00D16372" w:rsidRPr="007451FC" w14:paraId="717CC03E" w14:textId="77777777" w:rsidTr="00EB1C12">
        <w:trPr>
          <w:trHeight w:val="184"/>
        </w:trPr>
        <w:tc>
          <w:tcPr>
            <w:tcW w:w="682" w:type="dxa"/>
          </w:tcPr>
          <w:p w14:paraId="48F04FDD" w14:textId="7C39A35E" w:rsidR="00D16372" w:rsidRPr="00E431A3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3" w:type="dxa"/>
          </w:tcPr>
          <w:p w14:paraId="4634A0EF" w14:textId="77777777" w:rsidR="00D16372" w:rsidRPr="00E431A3" w:rsidRDefault="00D16372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814" w:type="dxa"/>
          </w:tcPr>
          <w:p w14:paraId="6C0ECDE2" w14:textId="77777777" w:rsidR="00D16372" w:rsidRPr="00E431A3" w:rsidRDefault="00D1637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EFD47DF" w14:textId="37BF8FDF" w:rsidR="00D16372" w:rsidRPr="00E431A3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2 030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25BAF7BA" w14:textId="1DC6EC34" w:rsidR="00D16372" w:rsidRPr="002344B9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200</w:t>
            </w:r>
            <w:r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754" w:type="dxa"/>
          </w:tcPr>
          <w:p w14:paraId="10BE5983" w14:textId="32C99EB9" w:rsidR="00D16372" w:rsidRPr="002344B9" w:rsidRDefault="00D16372" w:rsidP="00D163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2 230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D16372" w:rsidRPr="007451FC" w14:paraId="3E11D6DA" w14:textId="77777777" w:rsidTr="00EB1C12">
        <w:trPr>
          <w:trHeight w:val="364"/>
        </w:trPr>
        <w:tc>
          <w:tcPr>
            <w:tcW w:w="682" w:type="dxa"/>
          </w:tcPr>
          <w:p w14:paraId="59E7F991" w14:textId="4A3D38E5" w:rsidR="00D16372" w:rsidRPr="00E431A3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63" w:type="dxa"/>
          </w:tcPr>
          <w:p w14:paraId="335E1102" w14:textId="1FC521B9" w:rsidR="00D16372" w:rsidRPr="00E431A3" w:rsidRDefault="00D16372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1814" w:type="dxa"/>
          </w:tcPr>
          <w:p w14:paraId="3ABF51B1" w14:textId="77777777" w:rsidR="00D16372" w:rsidRPr="00E431A3" w:rsidRDefault="00D1637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8ADD694" w14:textId="3D64887A" w:rsidR="00D16372" w:rsidRPr="00E431A3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410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200DDF75" w14:textId="512FB157" w:rsidR="00D16372" w:rsidRPr="002344B9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60</w:t>
            </w:r>
            <w:r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754" w:type="dxa"/>
          </w:tcPr>
          <w:p w14:paraId="4F42505D" w14:textId="191B63D9" w:rsidR="00D16372" w:rsidRPr="002344B9" w:rsidRDefault="00D16372" w:rsidP="00D163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470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D16372" w:rsidRPr="007451FC" w14:paraId="0A4B6961" w14:textId="77777777" w:rsidTr="00EB1C12">
        <w:trPr>
          <w:trHeight w:val="180"/>
        </w:trPr>
        <w:tc>
          <w:tcPr>
            <w:tcW w:w="682" w:type="dxa"/>
          </w:tcPr>
          <w:p w14:paraId="4D6C4595" w14:textId="29BC8AAD" w:rsidR="00D16372" w:rsidRPr="00E431A3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3" w:type="dxa"/>
          </w:tcPr>
          <w:p w14:paraId="4DB63D8B" w14:textId="77777777" w:rsidR="00D16372" w:rsidRPr="00E431A3" w:rsidRDefault="00D16372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1814" w:type="dxa"/>
          </w:tcPr>
          <w:p w14:paraId="6363E439" w14:textId="77777777" w:rsidR="00D16372" w:rsidRPr="00E431A3" w:rsidRDefault="00D1637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A3739AC" w14:textId="79F2EAFC" w:rsidR="00D16372" w:rsidRPr="00E431A3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560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03AC4298" w14:textId="5D0D83D3" w:rsidR="00D16372" w:rsidRPr="002344B9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100 000,00</w:t>
            </w:r>
          </w:p>
        </w:tc>
        <w:tc>
          <w:tcPr>
            <w:tcW w:w="1754" w:type="dxa"/>
          </w:tcPr>
          <w:p w14:paraId="02838329" w14:textId="7C28BE79" w:rsidR="00D16372" w:rsidRPr="002344B9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660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D16372" w:rsidRPr="007451FC" w14:paraId="6517954A" w14:textId="77777777" w:rsidTr="00EB1C12">
        <w:trPr>
          <w:trHeight w:val="263"/>
        </w:trPr>
        <w:tc>
          <w:tcPr>
            <w:tcW w:w="682" w:type="dxa"/>
          </w:tcPr>
          <w:p w14:paraId="0A166B89" w14:textId="4120CE63" w:rsidR="00D16372" w:rsidRPr="00E431A3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63" w:type="dxa"/>
          </w:tcPr>
          <w:p w14:paraId="19282135" w14:textId="77777777" w:rsidR="00D16372" w:rsidRPr="00E431A3" w:rsidRDefault="00D16372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1814" w:type="dxa"/>
          </w:tcPr>
          <w:p w14:paraId="338EAC8C" w14:textId="77777777" w:rsidR="00D16372" w:rsidRPr="00E431A3" w:rsidRDefault="00D1637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37E55F3" w14:textId="305BDBB1" w:rsidR="00D16372" w:rsidRPr="00E431A3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950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20B3EBA6" w14:textId="4E68A8F4" w:rsidR="00D16372" w:rsidRPr="002344B9" w:rsidRDefault="00D16372" w:rsidP="00EB1C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140 000,00</w:t>
            </w:r>
          </w:p>
        </w:tc>
        <w:tc>
          <w:tcPr>
            <w:tcW w:w="1754" w:type="dxa"/>
          </w:tcPr>
          <w:p w14:paraId="316404C4" w14:textId="422F2375" w:rsidR="00D16372" w:rsidRPr="002344B9" w:rsidRDefault="00D16372" w:rsidP="00D163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1 090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D16372" w:rsidRPr="007451FC" w14:paraId="4CAAF3E3" w14:textId="77777777" w:rsidTr="00EB1C12">
        <w:trPr>
          <w:trHeight w:val="561"/>
        </w:trPr>
        <w:tc>
          <w:tcPr>
            <w:tcW w:w="682" w:type="dxa"/>
          </w:tcPr>
          <w:p w14:paraId="54C719AA" w14:textId="229A8701" w:rsidR="00D16372" w:rsidRPr="00E431A3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3" w:type="dxa"/>
          </w:tcPr>
          <w:p w14:paraId="75306A2B" w14:textId="77777777" w:rsidR="00D16372" w:rsidRPr="00E431A3" w:rsidRDefault="00D16372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1814" w:type="dxa"/>
          </w:tcPr>
          <w:p w14:paraId="5D65E489" w14:textId="77777777" w:rsidR="00D16372" w:rsidRPr="00E431A3" w:rsidRDefault="00D1637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8FD51C9" w14:textId="7E684A01" w:rsidR="00D16372" w:rsidRPr="00E431A3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0 000,00</w:t>
            </w:r>
          </w:p>
        </w:tc>
        <w:tc>
          <w:tcPr>
            <w:tcW w:w="1545" w:type="dxa"/>
          </w:tcPr>
          <w:p w14:paraId="193742B8" w14:textId="0019524E" w:rsidR="00D16372" w:rsidRPr="002344B9" w:rsidRDefault="00D16372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100 000,00</w:t>
            </w:r>
          </w:p>
        </w:tc>
        <w:tc>
          <w:tcPr>
            <w:tcW w:w="1754" w:type="dxa"/>
          </w:tcPr>
          <w:p w14:paraId="7807573F" w14:textId="574CE4DE" w:rsidR="00D16372" w:rsidRPr="002344B9" w:rsidRDefault="00D16372" w:rsidP="00EB1C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0 000,00</w:t>
            </w:r>
          </w:p>
        </w:tc>
      </w:tr>
    </w:tbl>
    <w:p w14:paraId="21D2EB0A" w14:textId="77777777" w:rsidR="0078092B" w:rsidRDefault="0078092B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A84354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2BD3CB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F31103" w14:textId="77777777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фізичної культури </w:t>
      </w:r>
    </w:p>
    <w:p w14:paraId="19E12A39" w14:textId="7F242318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та спорту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Дмитро РОЖКОВ</w:t>
      </w:r>
    </w:p>
    <w:p w14:paraId="28356A16" w14:textId="77777777" w:rsidR="00572763" w:rsidRPr="003F5CFC" w:rsidRDefault="00572763" w:rsidP="00572763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572763" w:rsidRPr="003F5CFC" w:rsidSect="00F54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8124B5"/>
    <w:multiLevelType w:val="hybridMultilevel"/>
    <w:tmpl w:val="C39E3AC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D03668F"/>
    <w:multiLevelType w:val="hybridMultilevel"/>
    <w:tmpl w:val="B136D864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4330F0"/>
    <w:multiLevelType w:val="hybridMultilevel"/>
    <w:tmpl w:val="8766B794"/>
    <w:lvl w:ilvl="0" w:tplc="C13CAA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D3BE2"/>
    <w:multiLevelType w:val="hybridMultilevel"/>
    <w:tmpl w:val="06EC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6582A"/>
    <w:multiLevelType w:val="hybridMultilevel"/>
    <w:tmpl w:val="37AE7DF4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A17032"/>
    <w:multiLevelType w:val="hybridMultilevel"/>
    <w:tmpl w:val="E5B8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90DB8"/>
    <w:multiLevelType w:val="hybridMultilevel"/>
    <w:tmpl w:val="159A2586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DFC0D00"/>
    <w:multiLevelType w:val="hybridMultilevel"/>
    <w:tmpl w:val="4CC6D7BA"/>
    <w:lvl w:ilvl="0" w:tplc="1E2AAFA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63"/>
    <w:rsid w:val="00014A5C"/>
    <w:rsid w:val="000646B2"/>
    <w:rsid w:val="000A51AD"/>
    <w:rsid w:val="00113449"/>
    <w:rsid w:val="00167B3A"/>
    <w:rsid w:val="001842CD"/>
    <w:rsid w:val="00184394"/>
    <w:rsid w:val="001935AE"/>
    <w:rsid w:val="00196D69"/>
    <w:rsid w:val="002344B9"/>
    <w:rsid w:val="002B5E62"/>
    <w:rsid w:val="002E13AB"/>
    <w:rsid w:val="00325001"/>
    <w:rsid w:val="003609D6"/>
    <w:rsid w:val="00403617"/>
    <w:rsid w:val="0045169A"/>
    <w:rsid w:val="00490739"/>
    <w:rsid w:val="004C4CE8"/>
    <w:rsid w:val="00505185"/>
    <w:rsid w:val="005371F6"/>
    <w:rsid w:val="00540128"/>
    <w:rsid w:val="00572763"/>
    <w:rsid w:val="005E140A"/>
    <w:rsid w:val="005E4295"/>
    <w:rsid w:val="00657304"/>
    <w:rsid w:val="006852B4"/>
    <w:rsid w:val="006C0B77"/>
    <w:rsid w:val="006F5ED1"/>
    <w:rsid w:val="00777E02"/>
    <w:rsid w:val="0078092B"/>
    <w:rsid w:val="00787E87"/>
    <w:rsid w:val="007A69E8"/>
    <w:rsid w:val="007F366D"/>
    <w:rsid w:val="007F3D5F"/>
    <w:rsid w:val="008242FF"/>
    <w:rsid w:val="008632C9"/>
    <w:rsid w:val="00870751"/>
    <w:rsid w:val="00872A35"/>
    <w:rsid w:val="00880B44"/>
    <w:rsid w:val="008A6784"/>
    <w:rsid w:val="00904A98"/>
    <w:rsid w:val="00917680"/>
    <w:rsid w:val="00921603"/>
    <w:rsid w:val="00922C48"/>
    <w:rsid w:val="009F7390"/>
    <w:rsid w:val="00A577EA"/>
    <w:rsid w:val="00A650A4"/>
    <w:rsid w:val="00AF7387"/>
    <w:rsid w:val="00B051AE"/>
    <w:rsid w:val="00B17F90"/>
    <w:rsid w:val="00B2395E"/>
    <w:rsid w:val="00B721EC"/>
    <w:rsid w:val="00B915B7"/>
    <w:rsid w:val="00BF0E65"/>
    <w:rsid w:val="00C04AD9"/>
    <w:rsid w:val="00C30ED1"/>
    <w:rsid w:val="00C473F1"/>
    <w:rsid w:val="00C706E2"/>
    <w:rsid w:val="00C82847"/>
    <w:rsid w:val="00D16372"/>
    <w:rsid w:val="00D4712F"/>
    <w:rsid w:val="00DD1EFD"/>
    <w:rsid w:val="00DE0F96"/>
    <w:rsid w:val="00E21A10"/>
    <w:rsid w:val="00E431A3"/>
    <w:rsid w:val="00E57534"/>
    <w:rsid w:val="00E718F1"/>
    <w:rsid w:val="00E91B24"/>
    <w:rsid w:val="00EA59DF"/>
    <w:rsid w:val="00EB1C12"/>
    <w:rsid w:val="00EE4070"/>
    <w:rsid w:val="00EE4E9E"/>
    <w:rsid w:val="00F12C76"/>
    <w:rsid w:val="00F54DE6"/>
    <w:rsid w:val="00FC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DC64-E0BB-4132-875B-DCB2591B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SOC-1</cp:lastModifiedBy>
  <cp:revision>29</cp:revision>
  <cp:lastPrinted>2025-06-03T11:38:00Z</cp:lastPrinted>
  <dcterms:created xsi:type="dcterms:W3CDTF">2024-09-04T09:33:00Z</dcterms:created>
  <dcterms:modified xsi:type="dcterms:W3CDTF">2025-08-05T12:16:00Z</dcterms:modified>
</cp:coreProperties>
</file>