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37F2" w14:textId="77777777" w:rsidR="005B1C08" w:rsidRDefault="007D60F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A19FA8F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AE09E8" w14:textId="77777777" w:rsidR="008F47EE" w:rsidRPr="00DD1B3C" w:rsidRDefault="007D60F7" w:rsidP="008F47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DD1B3C">
        <w:rPr>
          <w:rFonts w:ascii="Times New Roman" w:hAnsi="Times New Roman"/>
          <w:b/>
          <w:sz w:val="28"/>
          <w:szCs w:val="28"/>
          <w:lang w:val="uk-UA"/>
        </w:rPr>
        <w:t>«</w:t>
      </w:r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Про </w:t>
      </w:r>
      <w:proofErr w:type="spellStart"/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надання</w:t>
      </w:r>
      <w:proofErr w:type="spellEnd"/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згоди</w:t>
      </w:r>
      <w:proofErr w:type="spellEnd"/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на </w:t>
      </w:r>
      <w:proofErr w:type="spellStart"/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вчинення</w:t>
      </w:r>
      <w:proofErr w:type="spellEnd"/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bookmarkStart w:id="0" w:name="_Hlk110348726"/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значного </w:t>
      </w:r>
      <w:proofErr w:type="spellStart"/>
      <w:r w:rsidR="008F47EE"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правочину</w:t>
      </w:r>
      <w:proofErr w:type="spellEnd"/>
    </w:p>
    <w:p w14:paraId="4CBED2F9" w14:textId="77777777" w:rsidR="008F47EE" w:rsidRPr="00DD1B3C" w:rsidRDefault="008F47EE" w:rsidP="008F47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bookmarkEnd w:id="0"/>
      <w:proofErr w:type="spellStart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комунальним</w:t>
      </w:r>
      <w:proofErr w:type="spellEnd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підприємством</w:t>
      </w:r>
      <w:proofErr w:type="spellEnd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Броварської</w:t>
      </w:r>
      <w:proofErr w:type="spellEnd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міської</w:t>
      </w:r>
      <w:proofErr w:type="spellEnd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ради </w:t>
      </w:r>
      <w:proofErr w:type="spellStart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Броварського</w:t>
      </w:r>
      <w:proofErr w:type="spellEnd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району </w:t>
      </w:r>
      <w:proofErr w:type="spellStart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Київської</w:t>
      </w:r>
      <w:proofErr w:type="spellEnd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proofErr w:type="spellStart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області</w:t>
      </w:r>
      <w:proofErr w:type="spellEnd"/>
      <w:r w:rsidRPr="00DD1B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DD1B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«</w:t>
      </w:r>
      <w:proofErr w:type="spellStart"/>
      <w:r w:rsidRPr="00DD1B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Броваритепловодоенергія</w:t>
      </w:r>
      <w:proofErr w:type="spellEnd"/>
      <w:r w:rsidRPr="00DD1B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»</w:t>
      </w:r>
    </w:p>
    <w:p w14:paraId="4FB079C4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3C2FD7" w14:textId="77777777" w:rsidR="0074644B" w:rsidRDefault="007D60F7" w:rsidP="007D60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33F3657" w14:textId="77777777" w:rsidR="00DD1B3C" w:rsidRPr="00DD1B3C" w:rsidRDefault="00DD1B3C" w:rsidP="007D60F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042A90" w14:textId="77777777" w:rsidR="008F47EE" w:rsidRPr="008F47EE" w:rsidRDefault="008F47EE" w:rsidP="008F47EE">
      <w:pPr>
        <w:pStyle w:val="a3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4"/>
          <w:color w:val="303030"/>
          <w:sz w:val="28"/>
          <w:szCs w:val="28"/>
        </w:rPr>
      </w:pPr>
      <w:r w:rsidRPr="008F47EE">
        <w:rPr>
          <w:rStyle w:val="a4"/>
          <w:color w:val="303030"/>
          <w:sz w:val="28"/>
          <w:szCs w:val="28"/>
        </w:rPr>
        <w:t>Обґрунтування необхідності прийняття рішення</w:t>
      </w:r>
    </w:p>
    <w:p w14:paraId="1AE1BFE4" w14:textId="77777777" w:rsidR="008F47EE" w:rsidRPr="008F47EE" w:rsidRDefault="008F47EE" w:rsidP="008F4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47EE"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>КП «</w:t>
      </w:r>
      <w:proofErr w:type="spellStart"/>
      <w:r w:rsidRPr="008F47EE"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>Броваритепловодоенергія</w:t>
      </w:r>
      <w:proofErr w:type="spellEnd"/>
      <w:r w:rsidRPr="008F47EE">
        <w:rPr>
          <w:rStyle w:val="a4"/>
          <w:rFonts w:ascii="Times New Roman" w:hAnsi="Times New Roman" w:cs="Times New Roman"/>
          <w:b w:val="0"/>
          <w:color w:val="303030"/>
          <w:sz w:val="28"/>
          <w:szCs w:val="28"/>
          <w:lang w:val="uk-UA"/>
        </w:rPr>
        <w:t xml:space="preserve">» визначено виконавцем </w:t>
      </w:r>
      <w:r w:rsidRPr="008F47EE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послуг з постачання теплової енергії згідно з рішенням</w:t>
      </w:r>
      <w:r w:rsidRPr="008F47EE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47EE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Броварської міської ради Київської області від 24.11.2020 № 877.</w:t>
      </w:r>
    </w:p>
    <w:p w14:paraId="618B3EAE" w14:textId="77777777" w:rsidR="008F47EE" w:rsidRPr="008F47EE" w:rsidRDefault="008F47EE" w:rsidP="008F4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котельних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природного газу,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Товариство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обмеженою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відповідальністю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Газопостачальна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компанія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«Нафтогаз Трейдинг»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8F4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</w:t>
      </w:r>
      <w:proofErr w:type="spellStart"/>
      <w:r w:rsidRPr="008F47EE">
        <w:rPr>
          <w:rFonts w:ascii="Times New Roman" w:hAnsi="Times New Roman" w:cs="Times New Roman"/>
          <w:color w:val="000000" w:themeColor="text1"/>
          <w:sz w:val="28"/>
          <w:szCs w:val="28"/>
        </w:rPr>
        <w:t>Кабінету</w:t>
      </w:r>
      <w:proofErr w:type="spellEnd"/>
      <w:r w:rsidRPr="008F4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 w:themeColor="text1"/>
          <w:sz w:val="28"/>
          <w:szCs w:val="28"/>
        </w:rPr>
        <w:t>Міністрів</w:t>
      </w:r>
      <w:proofErr w:type="spellEnd"/>
      <w:r w:rsidRPr="008F4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8F4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19.07.2022 № 812 «Про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покладення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спеціальних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обов’язків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суб’єктів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ринку природного газу для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загальносуспільних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ринку природного газу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постачання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природного газу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виробникам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теплової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енергії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бюджетним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color w:val="000000"/>
          <w:sz w:val="28"/>
          <w:szCs w:val="28"/>
        </w:rPr>
        <w:t>установам</w:t>
      </w:r>
      <w:proofErr w:type="spellEnd"/>
      <w:r w:rsidRPr="008F47E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F47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F08389" w14:textId="77777777" w:rsidR="008F47EE" w:rsidRDefault="008F47EE" w:rsidP="008F4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КП «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Броваритепловодоенергія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планується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укладення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договору про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постачання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природного газу як </w:t>
      </w:r>
      <w:r w:rsidRPr="008F47EE">
        <w:rPr>
          <w:rStyle w:val="fontstyle01"/>
          <w:rFonts w:ascii="Times New Roman" w:hAnsi="Times New Roman" w:cs="Times New Roman"/>
        </w:rPr>
        <w:t>з</w:t>
      </w:r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начного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правочину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бути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вчинений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підприємством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попередньої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згоди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власника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25CA32F" w14:textId="77777777" w:rsidR="00DD1B3C" w:rsidRPr="00DD1B3C" w:rsidRDefault="00DD1B3C" w:rsidP="008F47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6F2EEF1" w14:textId="77777777" w:rsidR="008F47EE" w:rsidRPr="008F47EE" w:rsidRDefault="008F47EE" w:rsidP="008F47EE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8F47EE">
        <w:rPr>
          <w:rStyle w:val="a4"/>
          <w:color w:val="303030"/>
          <w:sz w:val="28"/>
          <w:szCs w:val="28"/>
        </w:rPr>
        <w:t>2. Мета і шляхи її досягнення</w:t>
      </w:r>
    </w:p>
    <w:p w14:paraId="10C57B08" w14:textId="77777777" w:rsidR="008F47EE" w:rsidRDefault="008F47EE" w:rsidP="008F47E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Підготовка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опалювального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сезону 2025-2026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укладання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договору з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Товариством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обмеженою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відповідальністю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Газопостачальна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компанія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«Нафтогаз Трейдинг» для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eastAsia="Times New Roman" w:hAnsi="Times New Roman" w:cs="Times New Roman"/>
          <w:sz w:val="28"/>
          <w:szCs w:val="28"/>
        </w:rPr>
        <w:t>постачання</w:t>
      </w:r>
      <w:proofErr w:type="spellEnd"/>
      <w:r w:rsidRPr="008F47EE">
        <w:rPr>
          <w:rFonts w:ascii="Times New Roman" w:eastAsia="Times New Roman" w:hAnsi="Times New Roman" w:cs="Times New Roman"/>
          <w:sz w:val="28"/>
          <w:szCs w:val="28"/>
        </w:rPr>
        <w:t xml:space="preserve"> природного газу</w:t>
      </w:r>
      <w:r w:rsidR="007D60F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3293C9B" w14:textId="77777777" w:rsidR="00DD1B3C" w:rsidRPr="007D60F7" w:rsidRDefault="00DD1B3C" w:rsidP="008F47E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0D8F77" w14:textId="77777777" w:rsidR="008F47EE" w:rsidRPr="008F47EE" w:rsidRDefault="008F47EE" w:rsidP="008F47EE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8F47EE">
        <w:rPr>
          <w:rStyle w:val="a4"/>
          <w:color w:val="303030"/>
          <w:sz w:val="28"/>
          <w:szCs w:val="28"/>
        </w:rPr>
        <w:t>3. Правові аспекти</w:t>
      </w:r>
    </w:p>
    <w:p w14:paraId="3A458C7E" w14:textId="77777777" w:rsidR="008F47EE" w:rsidRDefault="008F47EE" w:rsidP="008F47E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_Hlk204604748"/>
      <w:r w:rsidRPr="008F47EE">
        <w:rPr>
          <w:color w:val="000000" w:themeColor="text1"/>
          <w:sz w:val="28"/>
          <w:szCs w:val="28"/>
        </w:rPr>
        <w:t>П</w:t>
      </w:r>
      <w:r w:rsidRPr="008F47EE">
        <w:rPr>
          <w:color w:val="000000" w:themeColor="text1"/>
          <w:sz w:val="28"/>
          <w:szCs w:val="28"/>
          <w:lang w:eastAsia="ru-RU"/>
        </w:rPr>
        <w:t xml:space="preserve">останова Кабінету Міністрів України </w:t>
      </w:r>
      <w:r w:rsidRPr="008F47EE">
        <w:rPr>
          <w:color w:val="000000"/>
          <w:sz w:val="28"/>
          <w:szCs w:val="28"/>
        </w:rPr>
        <w:t>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bookmarkEnd w:id="1"/>
      <w:r w:rsidRPr="008F47EE">
        <w:rPr>
          <w:color w:val="000000"/>
          <w:sz w:val="28"/>
          <w:szCs w:val="28"/>
        </w:rPr>
        <w:t>.</w:t>
      </w:r>
    </w:p>
    <w:p w14:paraId="7A158817" w14:textId="77777777" w:rsidR="00DD1B3C" w:rsidRPr="008F47EE" w:rsidRDefault="00DD1B3C" w:rsidP="008F47E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192B8376" w14:textId="77777777" w:rsidR="008F47EE" w:rsidRPr="008F47EE" w:rsidRDefault="008F47EE" w:rsidP="008F47EE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8F47EE">
        <w:rPr>
          <w:rStyle w:val="a4"/>
          <w:color w:val="303030"/>
          <w:sz w:val="28"/>
          <w:szCs w:val="28"/>
        </w:rPr>
        <w:t>4. Фінансово-економічне обґрунтування</w:t>
      </w:r>
    </w:p>
    <w:p w14:paraId="355F0D80" w14:textId="77777777" w:rsidR="008F47EE" w:rsidRDefault="008F47EE" w:rsidP="007D60F7">
      <w:pPr>
        <w:pStyle w:val="a3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  <w:r w:rsidRPr="008F47EE">
        <w:rPr>
          <w:color w:val="303030"/>
          <w:sz w:val="28"/>
          <w:szCs w:val="28"/>
        </w:rPr>
        <w:t>Прийняття даного рішення не потребує виділення коштів.</w:t>
      </w:r>
    </w:p>
    <w:p w14:paraId="1A46070A" w14:textId="77777777" w:rsidR="00DD1B3C" w:rsidRPr="008F47EE" w:rsidRDefault="00DD1B3C" w:rsidP="007D60F7">
      <w:pPr>
        <w:pStyle w:val="a3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</w:rPr>
      </w:pPr>
    </w:p>
    <w:p w14:paraId="1A95B3DB" w14:textId="77777777" w:rsidR="008F47EE" w:rsidRPr="008F47EE" w:rsidRDefault="008F47EE" w:rsidP="008F47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F47EE">
        <w:rPr>
          <w:rStyle w:val="a4"/>
          <w:sz w:val="28"/>
          <w:szCs w:val="28"/>
        </w:rPr>
        <w:t>5. Прогноз результатів</w:t>
      </w:r>
    </w:p>
    <w:p w14:paraId="7C218F8D" w14:textId="77777777" w:rsidR="008F47EE" w:rsidRPr="008F47EE" w:rsidRDefault="008F47EE" w:rsidP="007D60F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Дотримання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діючого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укладенні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договору про </w:t>
      </w:r>
      <w:proofErr w:type="spellStart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постачання</w:t>
      </w:r>
      <w:proofErr w:type="spellEnd"/>
      <w:r w:rsidRPr="008F47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природного газу.</w:t>
      </w:r>
    </w:p>
    <w:p w14:paraId="1A730D02" w14:textId="77777777" w:rsidR="00DD1B3C" w:rsidRDefault="00DD1B3C" w:rsidP="008F47EE">
      <w:pPr>
        <w:pStyle w:val="a3"/>
        <w:spacing w:before="0" w:beforeAutospacing="0" w:after="0" w:afterAutospacing="0"/>
        <w:jc w:val="both"/>
        <w:rPr>
          <w:rStyle w:val="a4"/>
          <w:color w:val="303030"/>
          <w:sz w:val="28"/>
          <w:szCs w:val="28"/>
        </w:rPr>
      </w:pPr>
    </w:p>
    <w:p w14:paraId="2E8D20DD" w14:textId="0B88CED2" w:rsidR="008F47EE" w:rsidRPr="008F47EE" w:rsidRDefault="008F47EE" w:rsidP="008F47EE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8F47EE">
        <w:rPr>
          <w:rStyle w:val="a4"/>
          <w:color w:val="303030"/>
          <w:sz w:val="28"/>
          <w:szCs w:val="28"/>
        </w:rPr>
        <w:t>6. Суб’єкт подання про</w:t>
      </w:r>
      <w:r w:rsidR="007D60F7">
        <w:rPr>
          <w:rStyle w:val="a4"/>
          <w:color w:val="303030"/>
          <w:sz w:val="28"/>
          <w:szCs w:val="28"/>
        </w:rPr>
        <w:t>е</w:t>
      </w:r>
      <w:r w:rsidRPr="008F47EE">
        <w:rPr>
          <w:rStyle w:val="a4"/>
          <w:color w:val="303030"/>
          <w:sz w:val="28"/>
          <w:szCs w:val="28"/>
        </w:rPr>
        <w:t>кту рішення</w:t>
      </w:r>
    </w:p>
    <w:p w14:paraId="773295E0" w14:textId="77777777" w:rsidR="007D60F7" w:rsidRDefault="007D60F7" w:rsidP="007D60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39880192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AC992D" w14:textId="77777777" w:rsidR="007D60F7" w:rsidRPr="00782B38" w:rsidRDefault="007D60F7" w:rsidP="007D60F7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2"/>
    </w:p>
    <w:p w14:paraId="7A7D3547" w14:textId="77777777" w:rsidR="008F47EE" w:rsidRPr="007D60F7" w:rsidRDefault="008F47EE" w:rsidP="008F4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</w:p>
    <w:p w14:paraId="3071CE25" w14:textId="77777777" w:rsidR="008F47EE" w:rsidRPr="008F47EE" w:rsidRDefault="008F47EE" w:rsidP="008F4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8FE23E8" w14:textId="77777777" w:rsidR="008F47EE" w:rsidRPr="008F47EE" w:rsidRDefault="008F47EE" w:rsidP="008F4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8B4332D" w14:textId="77777777" w:rsidR="008F47EE" w:rsidRPr="008F47EE" w:rsidRDefault="008F47EE" w:rsidP="008F4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7E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>,</w:t>
      </w:r>
    </w:p>
    <w:p w14:paraId="641C3284" w14:textId="77777777" w:rsidR="008F47EE" w:rsidRPr="008F47EE" w:rsidRDefault="008F47EE" w:rsidP="008F4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>,</w:t>
      </w:r>
    </w:p>
    <w:p w14:paraId="28CAE4BF" w14:textId="77777777" w:rsidR="008F47EE" w:rsidRPr="008F47EE" w:rsidRDefault="008F47EE" w:rsidP="008F4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7EE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14:paraId="0AB6315B" w14:textId="77777777" w:rsidR="008F47EE" w:rsidRPr="008F47EE" w:rsidRDefault="008F47EE" w:rsidP="008F4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02BDB" w14:textId="77777777" w:rsidR="008F47EE" w:rsidRPr="008F47EE" w:rsidRDefault="008F47EE" w:rsidP="008F4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F47EE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proofErr w:type="gramStart"/>
      <w:r w:rsidRPr="008F47E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 області</w:t>
      </w:r>
      <w:proofErr w:type="gramEnd"/>
      <w:r w:rsidRPr="008F47E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 w:rsidRPr="008F47EE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F47EE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p w14:paraId="57EF2216" w14:textId="77777777" w:rsidR="009B7D79" w:rsidRPr="00244FF9" w:rsidRDefault="009B7D79" w:rsidP="008F47E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8EF3495"/>
    <w:multiLevelType w:val="hybridMultilevel"/>
    <w:tmpl w:val="7E7CC6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03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84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E6A5B"/>
    <w:rsid w:val="0074644B"/>
    <w:rsid w:val="007D60F7"/>
    <w:rsid w:val="007E7FBA"/>
    <w:rsid w:val="00827775"/>
    <w:rsid w:val="00881846"/>
    <w:rsid w:val="008F47E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1B3C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7973"/>
  <w15:docId w15:val="{543573DF-6379-4F60-A6DE-FD1C94D1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fontstyle01">
    <w:name w:val="fontstyle01"/>
    <w:basedOn w:val="a0"/>
    <w:rsid w:val="008F47E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basedOn w:val="a"/>
    <w:qFormat/>
    <w:rsid w:val="007D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2025-08-07T11:31:00Z</dcterms:modified>
</cp:coreProperties>
</file>