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D20D0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20D0D" w:rsidRDefault="00D20D0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61CD8" w:rsidRPr="00D20D0D" w:rsidRDefault="00D20D0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0D0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20D0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20D0D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D20D0D">
        <w:rPr>
          <w:rFonts w:ascii="Times New Roman" w:hAnsi="Times New Roman" w:cs="Times New Roman"/>
          <w:b/>
          <w:sz w:val="28"/>
          <w:szCs w:val="28"/>
        </w:rPr>
        <w:t xml:space="preserve"> Угоди про передачу </w:t>
      </w:r>
      <w:proofErr w:type="spellStart"/>
      <w:r w:rsidRPr="00D20D0D">
        <w:rPr>
          <w:rFonts w:ascii="Times New Roman" w:hAnsi="Times New Roman" w:cs="Times New Roman"/>
          <w:b/>
          <w:sz w:val="28"/>
          <w:szCs w:val="28"/>
        </w:rPr>
        <w:t>коштів</w:t>
      </w:r>
      <w:proofErr w:type="spellEnd"/>
      <w:r w:rsidRPr="00D20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D0D">
        <w:rPr>
          <w:rFonts w:ascii="Times New Roman" w:hAnsi="Times New Roman" w:cs="Times New Roman"/>
          <w:b/>
          <w:sz w:val="28"/>
          <w:szCs w:val="28"/>
        </w:rPr>
        <w:t>позики</w:t>
      </w:r>
      <w:proofErr w:type="spellEnd"/>
      <w:r w:rsidR="0074644B" w:rsidRPr="00D20D0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D20D0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D20D0D" w:rsidRPr="00827775" w:rsidRDefault="00D20D0D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D20D0D" w:rsidRDefault="00D20D0D" w:rsidP="00D20D0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20D0D" w:rsidRDefault="00D20D0D" w:rsidP="00D20D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проекту з </w:t>
      </w:r>
      <w:r w:rsidRPr="003868F4">
        <w:rPr>
          <w:rFonts w:ascii="Times New Roman" w:hAnsi="Times New Roman" w:cs="Times New Roman"/>
          <w:sz w:val="28"/>
          <w:szCs w:val="28"/>
          <w:lang w:val="uk-UA"/>
        </w:rPr>
        <w:t>«Реконструкція інфекційного відділення центру «Дитяча лікарня» КНП «БРОВАРСЬКА БКЛ» БРР БМР по вул. Ярослава Мудрого,47 в м. Бровари Київської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управлінням оголошувались процедури закупівлі «відкриті торги з особливостями» 17 грудня 2024 року, 22 січня 2025 року, 24 лютого 2025 року і тільки 07 травня 2025 року така закупівля була завершена.</w:t>
      </w:r>
      <w:r w:rsidRPr="00CE32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процедури укладено договір </w:t>
      </w:r>
      <w:r>
        <w:rPr>
          <w:rFonts w:ascii="Times New Roman" w:hAnsi="Times New Roman" w:cs="Times New Roman"/>
          <w:sz w:val="28"/>
          <w:szCs w:val="28"/>
          <w:lang w:val="en-US"/>
        </w:rPr>
        <w:t>KV</w:t>
      </w:r>
      <w:r w:rsidRPr="00FE29AC">
        <w:rPr>
          <w:rFonts w:ascii="Times New Roman" w:hAnsi="Times New Roman" w:cs="Times New Roman"/>
          <w:sz w:val="28"/>
          <w:szCs w:val="28"/>
          <w:lang w:val="uk-UA"/>
        </w:rPr>
        <w:t>07_02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07.07.2025 року з ТзОВ «АВТОМАГІСТРАЛЬ-ЗАХІД» на виконання робіт з </w:t>
      </w:r>
      <w:r w:rsidRPr="003868F4">
        <w:rPr>
          <w:rFonts w:ascii="Times New Roman" w:hAnsi="Times New Roman" w:cs="Times New Roman"/>
          <w:sz w:val="28"/>
          <w:szCs w:val="28"/>
          <w:lang w:val="uk-UA"/>
        </w:rPr>
        <w:t>«Реконструкція інфекційного відділення центру «Дитяча лікарня» КНП «БРОВАРСЬКА БКЛ» БРР БМР по вул. Ярослава Мудрого,47 в м. Бровари Київської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20D0D" w:rsidRDefault="00D20D0D" w:rsidP="00D20D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можливості здійснення розрахунків за договором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Підряду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KV</w:t>
      </w:r>
      <w:r w:rsidRPr="00FE29AC">
        <w:rPr>
          <w:rFonts w:ascii="Times New Roman" w:hAnsi="Times New Roman" w:cs="Times New Roman"/>
          <w:sz w:val="28"/>
          <w:szCs w:val="28"/>
          <w:lang w:val="uk-UA"/>
        </w:rPr>
        <w:t>07_02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07.07.2025 року (в тому числі попередня оплата) та на виконання умов Угоди про передачу коштів позики №13110-05/272 від 20.11.2024 року між Міністерством фінансів України, Міністерством розвитку громад і територій України, Броварською міською радою Броварського району Київської області, Управлінням будівництва, житлово-комунального господарства, інфраструктури та транспорту Броварської міської ради Броварського району Київської області, виноситься даний проект рішення на розгляд.</w:t>
      </w:r>
    </w:p>
    <w:p w:rsidR="00BB5CB7" w:rsidRDefault="00BB5CB7" w:rsidP="00BB5CB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фінансування на реалізацію проекту </w:t>
      </w:r>
      <w:r w:rsidRPr="003868F4">
        <w:rPr>
          <w:rFonts w:ascii="Times New Roman" w:hAnsi="Times New Roman" w:cs="Times New Roman"/>
          <w:sz w:val="28"/>
          <w:szCs w:val="28"/>
          <w:lang w:val="uk-UA"/>
        </w:rPr>
        <w:t>«Реконструкція інфекційного відділення центру «Дитяча лікарня» КНП «БРОВАРСЬКА БКЛ» БРР БМР по вул. Ярослава Мудрого,47 в м. Бровари Київської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Угодою про передачу коштів позики №13110-05/272 від 20.11.2024 року складає 206071,542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D0D" w:rsidRDefault="00D20D0D" w:rsidP="00D20D0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 w:rsidRPr="00BB3224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досягнення.</w:t>
      </w:r>
    </w:p>
    <w:p w:rsidR="00D20D0D" w:rsidRPr="00967E12" w:rsidRDefault="00D20D0D" w:rsidP="00D20D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E12">
        <w:rPr>
          <w:rFonts w:ascii="Times New Roman" w:hAnsi="Times New Roman" w:cs="Times New Roman"/>
          <w:sz w:val="28"/>
          <w:szCs w:val="28"/>
          <w:lang w:val="uk-UA"/>
        </w:rPr>
        <w:t>Здійснити авансовий пла</w:t>
      </w:r>
      <w:r>
        <w:rPr>
          <w:rFonts w:ascii="Times New Roman" w:hAnsi="Times New Roman" w:cs="Times New Roman"/>
          <w:sz w:val="28"/>
          <w:szCs w:val="28"/>
          <w:lang w:val="uk-UA"/>
        </w:rPr>
        <w:t>тіж Підряднику для закупівлі матеріалів на виконання робіт на об</w:t>
      </w:r>
      <w:r w:rsidRPr="00967E1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 </w:t>
      </w:r>
      <w:r w:rsidRPr="003868F4">
        <w:rPr>
          <w:rFonts w:ascii="Times New Roman" w:hAnsi="Times New Roman" w:cs="Times New Roman"/>
          <w:sz w:val="28"/>
          <w:szCs w:val="28"/>
          <w:lang w:val="uk-UA"/>
        </w:rPr>
        <w:t>«Реконструкція інфекційного відділення центру «Дитяча лікарня» КНП «БРОВАРСЬКА БКЛ» БРР БМР по вул. Ярослава Мудрого,47 в м. Бровари Київської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D0D" w:rsidRPr="00B52D9C" w:rsidRDefault="00D20D0D" w:rsidP="00D20D0D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D20D0D" w:rsidRDefault="00D20D0D" w:rsidP="00D20D0D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D20D0D" w:rsidRDefault="00D20D0D" w:rsidP="00D20D0D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4" w:name="_GoBack"/>
      <w:bookmarkEnd w:id="3"/>
      <w:bookmarkEnd w:id="4"/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D20D0D" w:rsidRDefault="005F6711" w:rsidP="00D20D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з міського бюджету не передбачає</w:t>
      </w:r>
      <w:r w:rsidR="00D20D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D0D" w:rsidRDefault="00D20D0D" w:rsidP="00D20D0D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Прогноз результатів.</w:t>
      </w:r>
    </w:p>
    <w:p w:rsidR="00D20D0D" w:rsidRPr="00C12CFB" w:rsidRDefault="00D20D0D" w:rsidP="00D20D0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2CFB">
        <w:rPr>
          <w:rFonts w:ascii="Times New Roman" w:hAnsi="Times New Roman"/>
          <w:sz w:val="28"/>
          <w:szCs w:val="28"/>
          <w:lang w:val="uk-UA"/>
        </w:rPr>
        <w:t>Здійснити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3868F4"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868F4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інфекційного відділення центру «Дитяча лікарня» КНП «БРОВАРСЬКА БКЛ» БРР БМР по вул. Ярослава Мудрого,47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рамках Проекту «Програма з відновлення України».</w:t>
      </w:r>
    </w:p>
    <w:p w:rsidR="00D20D0D" w:rsidRPr="008B1912" w:rsidRDefault="00D20D0D" w:rsidP="00D20D0D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91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D20D0D" w:rsidRDefault="00D20D0D" w:rsidP="00D20D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D0D" w:rsidRPr="00782B38" w:rsidRDefault="00D20D0D" w:rsidP="00D20D0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:rsidR="00D20D0D" w:rsidRPr="00066C5D" w:rsidRDefault="00D20D0D" w:rsidP="00D20D0D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F72835">
        <w:rPr>
          <w:rFonts w:ascii="Times New Roman" w:hAnsi="Times New Roman" w:cs="Times New Roman"/>
          <w:sz w:val="28"/>
          <w:szCs w:val="28"/>
          <w:lang w:val="uk-UA"/>
        </w:rPr>
        <w:t>не передбачено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6"/>
    <w:bookmarkEnd w:id="7"/>
    <w:p w:rsidR="00D20D0D" w:rsidRDefault="00D20D0D" w:rsidP="00D20D0D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D20D0D" w:rsidRDefault="00D20D0D" w:rsidP="00D20D0D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D20D0D" w:rsidRPr="00244FF9" w:rsidRDefault="00D20D0D" w:rsidP="00D20D0D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p w:rsidR="009B7D79" w:rsidRPr="00244FF9" w:rsidRDefault="009B7D79" w:rsidP="00D20D0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59C65C1B"/>
    <w:multiLevelType w:val="hybridMultilevel"/>
    <w:tmpl w:val="8D72F768"/>
    <w:lvl w:ilvl="0" w:tplc="0EC4F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5F6711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B5CB7"/>
    <w:rsid w:val="00BF6942"/>
    <w:rsid w:val="00D20D0D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8150"/>
  <w15:docId w15:val="{09929C6C-FCE4-488C-A247-9B8DBB8D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D20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2025-08-07T11:45:00Z</dcterms:modified>
</cp:coreProperties>
</file>