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07D58A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2647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42647" w:rsidRPr="00274891" w:rsidP="00642647" w14:paraId="7B91C29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27489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274891">
        <w:rPr>
          <w:b/>
          <w:sz w:val="28"/>
          <w:szCs w:val="28"/>
          <w:lang w:val="uk-UA"/>
        </w:rPr>
        <w:t>закладу дошкільної освіти (ясла-садок) к</w:t>
      </w:r>
      <w:r>
        <w:rPr>
          <w:b/>
          <w:sz w:val="28"/>
          <w:szCs w:val="28"/>
          <w:lang w:val="uk-UA"/>
        </w:rPr>
        <w:t>омбінованого типу  «Вишенька</w:t>
      </w:r>
      <w:r w:rsidRPr="00274891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>Броварської міської ради</w:t>
      </w:r>
      <w:r w:rsidRPr="00274891">
        <w:rPr>
          <w:b/>
          <w:sz w:val="28"/>
          <w:szCs w:val="28"/>
          <w:lang w:val="uk-UA"/>
        </w:rPr>
        <w:t xml:space="preserve"> Броварського району Київської област</w:t>
      </w:r>
      <w:r w:rsidRPr="00274891">
        <w:rPr>
          <w:sz w:val="28"/>
          <w:szCs w:val="28"/>
          <w:lang w:val="uk-UA"/>
        </w:rPr>
        <w:t xml:space="preserve">і </w:t>
      </w:r>
      <w:r w:rsidRPr="00274891">
        <w:rPr>
          <w:b/>
          <w:bCs/>
          <w:sz w:val="28"/>
          <w:szCs w:val="28"/>
          <w:lang w:val="uk-UA"/>
        </w:rPr>
        <w:t>та підлягає списанню:</w:t>
      </w:r>
    </w:p>
    <w:p w:rsidR="0057744C" w:rsidRPr="00642647" w:rsidP="0057744C" w14:paraId="5D785D04" w14:textId="77777777">
      <w:pPr>
        <w:pStyle w:val="NoSpacing"/>
        <w:rPr>
          <w:b/>
          <w:bCs/>
          <w:sz w:val="27"/>
          <w:szCs w:val="27"/>
          <w:lang w:val="uk-UA"/>
        </w:rPr>
      </w:pPr>
    </w:p>
    <w:tbl>
      <w:tblPr>
        <w:tblW w:w="148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1701"/>
        <w:gridCol w:w="1559"/>
        <w:gridCol w:w="1276"/>
        <w:gridCol w:w="4111"/>
        <w:gridCol w:w="1276"/>
        <w:gridCol w:w="1134"/>
        <w:gridCol w:w="1417"/>
        <w:gridCol w:w="1700"/>
      </w:tblGrid>
      <w:tr w14:paraId="003F66E4" w14:textId="77777777" w:rsidTr="00642647">
        <w:tblPrEx>
          <w:tblW w:w="14883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0ABAFBD0" w14:textId="77777777">
            <w:pPr>
              <w:pStyle w:val="a1"/>
              <w:jc w:val="center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  <w:r w:rsidRPr="00642647"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642647"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642647"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425B190E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3BDCF44B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2694C2A8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Кількість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33FC5F9A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73EC761A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517BB782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123BDE01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Залишкова вартість (грн.)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1DC095CC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Рік введення  в експлуатацію</w:t>
            </w:r>
          </w:p>
        </w:tc>
      </w:tr>
      <w:tr w14:paraId="11CC85CC" w14:textId="77777777" w:rsidTr="00642647">
        <w:tblPrEx>
          <w:tblW w:w="14883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1B5AD9A6" w14:textId="77777777">
            <w:pPr>
              <w:pStyle w:val="a1"/>
              <w:jc w:val="center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  <w:r w:rsidRPr="00642647"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075C7E37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0262BBBB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20C8ADCE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4DC08C82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6EDB2B72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691E948B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55359A7F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0474D999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9</w:t>
            </w:r>
          </w:p>
        </w:tc>
      </w:tr>
      <w:tr w14:paraId="02AC63F2" w14:textId="77777777" w:rsidTr="00642647">
        <w:tblPrEx>
          <w:tblW w:w="14883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642647" w14:paraId="6E3593F6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187A2EB1" w14:textId="77777777">
            <w:pPr>
              <w:pStyle w:val="a1"/>
              <w:tabs>
                <w:tab w:val="left" w:pos="330"/>
              </w:tabs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Ігровий майданчик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225E0C8D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101630037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0D14454F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5DB39122" w14:textId="77777777">
            <w:pPr>
              <w:pStyle w:val="a1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Аварійний стан, дерев</w:t>
            </w:r>
            <w:r w:rsidRPr="00642647">
              <w:rPr>
                <w:rFonts w:cs="Times New Roman"/>
                <w:color w:val="000000"/>
                <w:sz w:val="27"/>
                <w:szCs w:val="27"/>
                <w:lang w:val="ru-RU"/>
              </w:rPr>
              <w:t>`</w:t>
            </w:r>
            <w:r w:rsidRPr="00642647">
              <w:rPr>
                <w:rFonts w:cs="Times New Roman"/>
                <w:color w:val="000000"/>
                <w:sz w:val="27"/>
                <w:szCs w:val="27"/>
              </w:rPr>
              <w:t>яна</w:t>
            </w:r>
            <w:r w:rsidRPr="00642647">
              <w:rPr>
                <w:rFonts w:cs="Times New Roman"/>
                <w:color w:val="000000"/>
                <w:sz w:val="27"/>
                <w:szCs w:val="27"/>
              </w:rPr>
              <w:t xml:space="preserve"> підлога прогнила, відколювання  цегли, що призводить до руйнування стін.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4CD3B059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692,60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70212EDB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692,60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440F704F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1F545E25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2002</w:t>
            </w:r>
          </w:p>
        </w:tc>
      </w:tr>
      <w:tr w14:paraId="0B47C996" w14:textId="77777777" w:rsidTr="00642647">
        <w:tblPrEx>
          <w:tblW w:w="14883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642647" w14:paraId="2A82FEB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7E72E7CE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Гірка «Жираф»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1933D08F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101630005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73D4C833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45114CF4" w14:textId="77777777">
            <w:pPr>
              <w:pStyle w:val="a1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Аварійний стан, метал з роками вразила ерозія.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43C2135E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1076,00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076DD81D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1076,00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1C0897A5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10AE56E2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1985</w:t>
            </w:r>
          </w:p>
        </w:tc>
      </w:tr>
      <w:tr w14:paraId="33DDC038" w14:textId="77777777" w:rsidTr="00642647">
        <w:tblPrEx>
          <w:tblW w:w="14883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642647" w14:paraId="5C0D3CC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02E1B4D4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Пісочниця «Парусник»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27E2D945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101630017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44B60502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15EAFF83" w14:textId="77777777">
            <w:pPr>
              <w:pStyle w:val="a1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Аварійний стан, дерево з роками прогнило.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7358F9A3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932,00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376DD322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932,00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0B498F01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1FFFD010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1985</w:t>
            </w:r>
          </w:p>
        </w:tc>
      </w:tr>
      <w:tr w14:paraId="17F59EFA" w14:textId="77777777" w:rsidTr="00642647">
        <w:tblPrEx>
          <w:tblW w:w="14883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642647" w14:paraId="5D23E5F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453AAC85" w14:textId="77777777">
            <w:pPr>
              <w:pStyle w:val="a1"/>
              <w:spacing w:line="480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Гірка«Слон</w:t>
            </w:r>
            <w:r w:rsidRPr="00642647">
              <w:rPr>
                <w:rFonts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76F93817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101630048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51E9B906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0E6BFFF6" w14:textId="77777777">
            <w:pPr>
              <w:pStyle w:val="a1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Аварійний стан, метал з роками вразила ерозія, опора згнила.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60473F9B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276,00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286002D7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276,00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0659AA4E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38E72EA7" w14:textId="77777777">
            <w:pPr>
              <w:pStyle w:val="a1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642647">
              <w:rPr>
                <w:rFonts w:cs="Times New Roman"/>
                <w:color w:val="000000"/>
                <w:sz w:val="27"/>
                <w:szCs w:val="27"/>
              </w:rPr>
              <w:t>1985</w:t>
            </w:r>
          </w:p>
        </w:tc>
      </w:tr>
      <w:tr w14:paraId="622A7601" w14:textId="77777777" w:rsidTr="00642647">
        <w:tblPrEx>
          <w:tblW w:w="14883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44E09C49" w14:textId="77777777">
            <w:pPr>
              <w:pStyle w:val="a1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77D87096" w14:textId="77777777">
            <w:pPr>
              <w:pStyle w:val="a1"/>
              <w:jc w:val="center"/>
              <w:rPr>
                <w:rFonts w:cs="Times New Roman"/>
                <w:sz w:val="27"/>
                <w:szCs w:val="27"/>
              </w:rPr>
            </w:pPr>
            <w:r w:rsidRPr="00642647">
              <w:rPr>
                <w:rFonts w:cs="Times New Roman"/>
                <w:sz w:val="27"/>
                <w:szCs w:val="27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4564230D" w14:textId="77777777">
            <w:pPr>
              <w:pStyle w:val="a1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2DA18D9A" w14:textId="77777777">
            <w:pPr>
              <w:pStyle w:val="a1"/>
              <w:jc w:val="center"/>
              <w:rPr>
                <w:rFonts w:cs="Times New Roman"/>
                <w:sz w:val="27"/>
                <w:szCs w:val="27"/>
              </w:rPr>
            </w:pPr>
            <w:r w:rsidRPr="00642647">
              <w:rPr>
                <w:rFonts w:cs="Times New Roman"/>
                <w:sz w:val="27"/>
                <w:szCs w:val="27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29C22BA8" w14:textId="77777777">
            <w:pPr>
              <w:pStyle w:val="a1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1911964A" w14:textId="77777777">
            <w:pPr>
              <w:pStyle w:val="a1"/>
              <w:jc w:val="center"/>
              <w:rPr>
                <w:rFonts w:cs="Times New Roman"/>
                <w:sz w:val="27"/>
                <w:szCs w:val="27"/>
              </w:rPr>
            </w:pPr>
            <w:r w:rsidRPr="00642647">
              <w:rPr>
                <w:rFonts w:cs="Times New Roman"/>
                <w:sz w:val="27"/>
                <w:szCs w:val="27"/>
              </w:rPr>
              <w:t>2976,60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52BF4895" w14:textId="77777777">
            <w:pPr>
              <w:pStyle w:val="a1"/>
              <w:jc w:val="center"/>
              <w:rPr>
                <w:rFonts w:cs="Times New Roman"/>
                <w:sz w:val="27"/>
                <w:szCs w:val="27"/>
              </w:rPr>
            </w:pPr>
            <w:r w:rsidRPr="00642647">
              <w:rPr>
                <w:rFonts w:cs="Times New Roman"/>
                <w:sz w:val="27"/>
                <w:szCs w:val="27"/>
              </w:rPr>
              <w:t>2976,60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647" w:rsidRPr="00642647" w:rsidP="00326D0F" w14:paraId="0F5062B6" w14:textId="77777777">
            <w:pPr>
              <w:pStyle w:val="a1"/>
              <w:jc w:val="center"/>
              <w:rPr>
                <w:rFonts w:cs="Times New Roman"/>
                <w:sz w:val="27"/>
                <w:szCs w:val="27"/>
              </w:rPr>
            </w:pPr>
            <w:r w:rsidRPr="00642647">
              <w:rPr>
                <w:rFonts w:cs="Times New Roman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7" w:rsidRPr="00642647" w:rsidP="00326D0F" w14:paraId="19E786C8" w14:textId="77777777">
            <w:pPr>
              <w:pStyle w:val="a1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</w:tbl>
    <w:p w:rsidR="00642647" w:rsidRPr="00642647" w:rsidP="00642647" w14:paraId="11FDEBEB" w14:textId="77777777">
      <w:pPr>
        <w:rPr>
          <w:rFonts w:ascii="Times New Roman" w:hAnsi="Times New Roman" w:cs="Times New Roman"/>
          <w:sz w:val="27"/>
          <w:szCs w:val="27"/>
        </w:rPr>
      </w:pPr>
    </w:p>
    <w:p w:rsidR="00F1699F" w:rsidRPr="0057744C" w:rsidP="0057744C" w14:paraId="18507996" w14:textId="355A4CA6">
      <w:pPr>
        <w:rPr>
          <w:rFonts w:ascii="Times New Roman" w:hAnsi="Times New Roman" w:cs="Times New Roman"/>
        </w:rPr>
      </w:pPr>
      <w:r w:rsidRPr="00642647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</w:r>
      <w:r w:rsidRPr="00642647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57744C">
      <w:headerReference w:type="default" r:id="rId4"/>
      <w:footerReference w:type="default" r:id="rId5"/>
      <w:pgSz w:w="16838" w:h="11906" w:orient="landscape"/>
      <w:pgMar w:top="709" w:right="678" w:bottom="70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2647" w:rsidR="0064264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D1E73"/>
    <w:rsid w:val="0022588C"/>
    <w:rsid w:val="00252709"/>
    <w:rsid w:val="00252A9D"/>
    <w:rsid w:val="00274891"/>
    <w:rsid w:val="002B2A2C"/>
    <w:rsid w:val="002D569F"/>
    <w:rsid w:val="00326D0F"/>
    <w:rsid w:val="003735BC"/>
    <w:rsid w:val="003B2A39"/>
    <w:rsid w:val="003B43E1"/>
    <w:rsid w:val="00411E03"/>
    <w:rsid w:val="004208DA"/>
    <w:rsid w:val="00424AD7"/>
    <w:rsid w:val="00524AF7"/>
    <w:rsid w:val="0053012A"/>
    <w:rsid w:val="0057744C"/>
    <w:rsid w:val="005C6C54"/>
    <w:rsid w:val="005E68BF"/>
    <w:rsid w:val="00602E8E"/>
    <w:rsid w:val="00617517"/>
    <w:rsid w:val="00642647"/>
    <w:rsid w:val="00643CA3"/>
    <w:rsid w:val="006C38FA"/>
    <w:rsid w:val="006F7263"/>
    <w:rsid w:val="00713AF1"/>
    <w:rsid w:val="0082641C"/>
    <w:rsid w:val="00853C00"/>
    <w:rsid w:val="008A5D36"/>
    <w:rsid w:val="008C6251"/>
    <w:rsid w:val="00990B1E"/>
    <w:rsid w:val="009E4B16"/>
    <w:rsid w:val="00A73C20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583FACB5-50D9-4562-A860-7379BD19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4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642647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64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42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F61BB"/>
    <w:rsid w:val="00391820"/>
    <w:rsid w:val="004A6BAA"/>
    <w:rsid w:val="00564DF9"/>
    <w:rsid w:val="00651CF5"/>
    <w:rsid w:val="007C5B7B"/>
    <w:rsid w:val="008A5D36"/>
    <w:rsid w:val="00957CFF"/>
    <w:rsid w:val="00A24391"/>
    <w:rsid w:val="00A27E64"/>
    <w:rsid w:val="00C2695E"/>
    <w:rsid w:val="00D37C0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670</Words>
  <Characters>382</Characters>
  <Application>Microsoft Office Word</Application>
  <DocSecurity>8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16</cp:revision>
  <dcterms:created xsi:type="dcterms:W3CDTF">2023-03-27T06:25:00Z</dcterms:created>
  <dcterms:modified xsi:type="dcterms:W3CDTF">2025-08-07T06:57:00Z</dcterms:modified>
</cp:coreProperties>
</file>