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12.08.2025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102-ОД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97F47" w:rsidP="00897F47">
      <w:pPr>
        <w:ind w:left="2832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4C3BB2">
        <w:rPr>
          <w:rFonts w:ascii="Times New Roman" w:hAnsi="Times New Roman" w:cs="Times New Roman"/>
          <w:b/>
          <w:sz w:val="28"/>
          <w:szCs w:val="28"/>
          <w:lang w:val="uk-UA"/>
        </w:rPr>
        <w:t>Склад комісії</w:t>
      </w:r>
    </w:p>
    <w:p w:rsidR="00897F47" w:rsidP="00897F4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Олена КРАСНИК – </w:t>
      </w:r>
      <w:r w:rsidR="00641330">
        <w:rPr>
          <w:rFonts w:ascii="Times New Roman" w:hAnsi="Times New Roman"/>
          <w:sz w:val="28"/>
          <w:szCs w:val="28"/>
          <w:lang w:val="uk-UA"/>
        </w:rPr>
        <w:t>заступник</w:t>
      </w:r>
      <w:r w:rsidRPr="004C3BB2">
        <w:rPr>
          <w:rFonts w:ascii="Times New Roman" w:hAnsi="Times New Roman"/>
          <w:sz w:val="28"/>
          <w:szCs w:val="28"/>
          <w:lang w:val="uk-UA"/>
        </w:rPr>
        <w:t xml:space="preserve"> міського голови з 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/>
        </w:rPr>
        <w:t>, голова комісії;</w:t>
      </w:r>
    </w:p>
    <w:p w:rsidR="00C66C31" w:rsidP="00897F4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6C31" w:rsidP="00C66C31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Богдан МЕЛЬНИЧЕНКО – начальник управління інспекції та контролю Броварської міської ради Броварського району Київської області, заступник голови комісії;</w:t>
      </w:r>
    </w:p>
    <w:p w:rsidR="00897F47" w:rsidP="00897F4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7F47" w:rsidP="00897F4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Олена НІКУЛЬШИНА – головний спеціаліст відділу державного архітектурно-будівельного контролю </w:t>
      </w:r>
      <w:r w:rsidR="00185636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правління інспекції та контролю Броварської міської ради Броварського району Київської області, секретар комісії.</w:t>
      </w:r>
    </w:p>
    <w:p w:rsidR="00897F47" w:rsidP="00897F4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7F47" w:rsidP="00C66C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897F47" w:rsidP="00C66C31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7F47" w:rsidRPr="00455063" w:rsidP="00897F4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Костянтин ЛІПСЬКИЙ – заступник директора комунального підприємства Броварської міської ради Броварського району Київської області «Бровари-Благоустрій»;</w:t>
      </w:r>
    </w:p>
    <w:p w:rsidR="00897F47" w:rsidP="00897F4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7F47" w:rsidP="00897F4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Володимир СИТЮК – начальник уп</w:t>
      </w:r>
      <w:r w:rsidR="002F230D">
        <w:rPr>
          <w:rFonts w:ascii="Times New Roman" w:hAnsi="Times New Roman"/>
          <w:sz w:val="28"/>
          <w:szCs w:val="28"/>
          <w:lang w:val="uk-UA"/>
        </w:rPr>
        <w:t>рав</w:t>
      </w:r>
      <w:r>
        <w:rPr>
          <w:rFonts w:ascii="Times New Roman" w:hAnsi="Times New Roman"/>
          <w:sz w:val="28"/>
          <w:szCs w:val="28"/>
          <w:lang w:val="uk-UA"/>
        </w:rPr>
        <w:t>лі</w:t>
      </w:r>
      <w:r w:rsidR="002F230D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 xml:space="preserve">ня безпечності харчових продуктів та ветеринарної медицини, державного нагляду  за дотримання санітарного законодавства Броварського району </w:t>
      </w:r>
      <w:r w:rsidRPr="00604BA2" w:rsidR="00604BA2">
        <w:rPr>
          <w:rFonts w:ascii="Times New Roman" w:hAnsi="Times New Roman"/>
          <w:sz w:val="28"/>
          <w:szCs w:val="28"/>
          <w:lang w:val="uk-UA"/>
        </w:rPr>
        <w:t>Головного управ</w:t>
      </w:r>
      <w:r w:rsidR="00604BA2">
        <w:rPr>
          <w:rFonts w:ascii="Times New Roman" w:hAnsi="Times New Roman"/>
          <w:sz w:val="28"/>
          <w:szCs w:val="28"/>
          <w:lang w:val="uk-UA"/>
        </w:rPr>
        <w:t>ління Держпродспоживслужби в Киї</w:t>
      </w:r>
      <w:r w:rsidRPr="00604BA2" w:rsidR="00604BA2">
        <w:rPr>
          <w:rFonts w:ascii="Times New Roman" w:hAnsi="Times New Roman"/>
          <w:sz w:val="28"/>
          <w:szCs w:val="28"/>
          <w:lang w:val="uk-UA"/>
        </w:rPr>
        <w:t xml:space="preserve">вській області </w:t>
      </w:r>
      <w:r>
        <w:rPr>
          <w:rFonts w:ascii="Times New Roman" w:hAnsi="Times New Roman"/>
          <w:sz w:val="28"/>
          <w:szCs w:val="28"/>
          <w:lang w:val="uk-UA"/>
        </w:rPr>
        <w:t>(за згодою);</w:t>
      </w:r>
    </w:p>
    <w:p w:rsidR="00897F47" w:rsidP="00897F4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7F47" w:rsidP="00897F4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області;</w:t>
      </w:r>
    </w:p>
    <w:p w:rsidR="00897F47" w:rsidP="00897F4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7F47" w:rsidRPr="00720BA7" w:rsidP="00897F4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Представник Броварського районного управління ГУ Національної поліції України в Київській області (за згодою).</w:t>
      </w:r>
    </w:p>
    <w:p w:rsidR="00897F47" w:rsidP="00897F4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7F47" w:rsidP="00897F4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7F47" w:rsidRPr="00B30C42" w:rsidP="00897F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7F47" w:rsidRPr="00B30C42" w:rsidP="00897F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C42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p w:rsidR="00897F47" w:rsidRPr="0052001A" w:rsidP="00897F47">
      <w:pPr>
        <w:rPr>
          <w:lang w:val="uk-UA"/>
        </w:rPr>
      </w:pPr>
    </w:p>
    <w:permEnd w:id="1"/>
    <w:p w:rsidR="00A061A3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315170">
          <w:instrText>PAGE   \* MERGEFORMAT</w:instrText>
        </w:r>
        <w:r>
          <w:fldChar w:fldCharType="separate"/>
        </w:r>
        <w:r w:rsidRPr="00897F47" w:rsidR="00897F47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067AA5"/>
    <w:rsid w:val="00123C15"/>
    <w:rsid w:val="00185636"/>
    <w:rsid w:val="00197E10"/>
    <w:rsid w:val="001D1130"/>
    <w:rsid w:val="0022457F"/>
    <w:rsid w:val="00273774"/>
    <w:rsid w:val="002F230D"/>
    <w:rsid w:val="00304983"/>
    <w:rsid w:val="00315170"/>
    <w:rsid w:val="00355818"/>
    <w:rsid w:val="004512A9"/>
    <w:rsid w:val="00455063"/>
    <w:rsid w:val="004B03DE"/>
    <w:rsid w:val="004C3BB2"/>
    <w:rsid w:val="0052001A"/>
    <w:rsid w:val="0053119B"/>
    <w:rsid w:val="00593E3A"/>
    <w:rsid w:val="00604BA2"/>
    <w:rsid w:val="00641330"/>
    <w:rsid w:val="006944BA"/>
    <w:rsid w:val="00720BA7"/>
    <w:rsid w:val="00812BAB"/>
    <w:rsid w:val="00897F47"/>
    <w:rsid w:val="008D075A"/>
    <w:rsid w:val="009925BA"/>
    <w:rsid w:val="009A23C7"/>
    <w:rsid w:val="009B5D56"/>
    <w:rsid w:val="00A061A3"/>
    <w:rsid w:val="00A57F55"/>
    <w:rsid w:val="00B22719"/>
    <w:rsid w:val="00B30C42"/>
    <w:rsid w:val="00BA1C93"/>
    <w:rsid w:val="00C454E0"/>
    <w:rsid w:val="00C66C31"/>
    <w:rsid w:val="00DD16FD"/>
    <w:rsid w:val="00E441D0"/>
    <w:rsid w:val="00E46FE9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897F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7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0A6FCC"/>
    <w:rsid w:val="001D2A75"/>
    <w:rsid w:val="001E4C55"/>
    <w:rsid w:val="002D0773"/>
    <w:rsid w:val="00355818"/>
    <w:rsid w:val="00966E37"/>
    <w:rsid w:val="00A23416"/>
    <w:rsid w:val="00AD7D43"/>
    <w:rsid w:val="00BB107A"/>
    <w:rsid w:val="00D700F2"/>
    <w:rsid w:val="00E441D0"/>
    <w:rsid w:val="00F22C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</Words>
  <Characters>1098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20</cp:revision>
  <cp:lastPrinted>2025-08-12T07:55:00Z</cp:lastPrinted>
  <dcterms:created xsi:type="dcterms:W3CDTF">2021-12-31T08:10:00Z</dcterms:created>
  <dcterms:modified xsi:type="dcterms:W3CDTF">2025-08-12T07:55:00Z</dcterms:modified>
</cp:coreProperties>
</file>