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ПВ-729</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0841A1" w14:paraId="5C916CD2" w14:textId="086E5656">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0841A1" w14:paraId="6E2C2E53" w14:textId="0BF2D35F">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0841A1"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0841A1"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0841A1" w14:paraId="0A449B32" w14:textId="77777777">
      <w:pPr>
        <w:spacing w:after="0"/>
        <w:jc w:val="center"/>
        <w:rPr>
          <w:rFonts w:ascii="Times New Roman" w:hAnsi="Times New Roman" w:cs="Times New Roman"/>
          <w:sz w:val="28"/>
          <w:szCs w:val="28"/>
        </w:rPr>
      </w:pPr>
    </w:p>
    <w:p w:rsidR="000841A1" w:rsidRPr="00EA01EE" w:rsidP="000841A1" w14:paraId="02C8A309" w14:textId="77777777">
      <w:pPr>
        <w:spacing w:after="0" w:line="240" w:lineRule="auto"/>
        <w:rPr>
          <w:rFonts w:ascii="Times New Roman" w:hAnsi="Times New Roman" w:cs="Times New Roman"/>
          <w:sz w:val="28"/>
          <w:szCs w:val="28"/>
        </w:rPr>
      </w:pPr>
    </w:p>
    <w:p w:rsidR="000841A1" w:rsidP="000841A1" w14:paraId="6623520E" w14:textId="77777777">
      <w:pPr>
        <w:spacing w:after="0" w:line="240" w:lineRule="auto"/>
        <w:jc w:val="center"/>
        <w:rPr>
          <w:rFonts w:ascii="Times New Roman" w:hAnsi="Times New Roman" w:cs="Times New Roman"/>
          <w:b/>
          <w:sz w:val="28"/>
          <w:szCs w:val="28"/>
        </w:rPr>
      </w:pPr>
      <w:r w:rsidRPr="00EA01EE">
        <w:rPr>
          <w:rFonts w:ascii="Times New Roman" w:hAnsi="Times New Roman" w:cs="Times New Roman"/>
          <w:b/>
          <w:sz w:val="28"/>
          <w:szCs w:val="28"/>
        </w:rPr>
        <w:t>В</w:t>
      </w:r>
      <w:r>
        <w:rPr>
          <w:rFonts w:ascii="Times New Roman" w:hAnsi="Times New Roman" w:cs="Times New Roman"/>
          <w:b/>
          <w:sz w:val="28"/>
          <w:szCs w:val="28"/>
        </w:rPr>
        <w:t>ИСНОВОК</w:t>
      </w:r>
      <w:r w:rsidRPr="00EA01EE">
        <w:rPr>
          <w:rFonts w:ascii="Times New Roman" w:hAnsi="Times New Roman" w:cs="Times New Roman"/>
          <w:b/>
          <w:sz w:val="28"/>
          <w:szCs w:val="28"/>
        </w:rPr>
        <w:t xml:space="preserve"> </w:t>
      </w:r>
    </w:p>
    <w:p w:rsidR="000841A1" w:rsidP="000841A1" w14:paraId="740FCF5B"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до суду</w:t>
      </w:r>
      <w:r w:rsidRPr="00EA01EE">
        <w:rPr>
          <w:rFonts w:ascii="Times New Roman" w:hAnsi="Times New Roman" w:cs="Times New Roman"/>
          <w:b/>
          <w:sz w:val="28"/>
          <w:szCs w:val="28"/>
        </w:rPr>
        <w:t xml:space="preserve"> </w:t>
      </w:r>
      <w:r>
        <w:rPr>
          <w:rFonts w:ascii="Times New Roman" w:hAnsi="Times New Roman" w:cs="Times New Roman"/>
          <w:b/>
          <w:sz w:val="28"/>
          <w:szCs w:val="28"/>
        </w:rPr>
        <w:t xml:space="preserve">про </w:t>
      </w:r>
      <w:r w:rsidRPr="00EA01EE">
        <w:rPr>
          <w:rFonts w:ascii="Times New Roman" w:hAnsi="Times New Roman" w:cs="Times New Roman"/>
          <w:b/>
          <w:sz w:val="28"/>
          <w:szCs w:val="28"/>
        </w:rPr>
        <w:t>доцільність позбавлення</w:t>
      </w:r>
      <w:r>
        <w:rPr>
          <w:rFonts w:ascii="Times New Roman" w:hAnsi="Times New Roman" w:cs="Times New Roman"/>
          <w:b/>
          <w:sz w:val="28"/>
          <w:szCs w:val="28"/>
        </w:rPr>
        <w:t xml:space="preserve"> батьківських прав </w:t>
      </w:r>
    </w:p>
    <w:p w:rsidR="000841A1" w:rsidP="000841A1" w14:paraId="1D92D8F6" w14:textId="50DDBC2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по відношенню до малолітнього сина, </w:t>
      </w:r>
    </w:p>
    <w:p w:rsidR="000841A1" w:rsidRPr="00EA01EE" w:rsidP="000841A1" w14:paraId="259A156F" w14:textId="1A7C23F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***р.н.</w:t>
      </w:r>
    </w:p>
    <w:p w:rsidR="000841A1" w:rsidP="000841A1" w14:paraId="2335026A" w14:textId="77777777">
      <w:pPr>
        <w:keepNext/>
        <w:tabs>
          <w:tab w:val="left" w:pos="708"/>
        </w:tabs>
        <w:suppressAutoHyphens/>
        <w:spacing w:after="0" w:line="240" w:lineRule="auto"/>
        <w:jc w:val="both"/>
        <w:rPr>
          <w:rFonts w:ascii="Times New Roman" w:eastAsia="Times New Roman" w:hAnsi="Times New Roman" w:cs="Times New Roman"/>
          <w:b/>
          <w:sz w:val="28"/>
          <w:szCs w:val="28"/>
        </w:rPr>
      </w:pPr>
    </w:p>
    <w:p w:rsidR="000841A1" w:rsidP="000841A1" w14:paraId="43AA7419" w14:textId="77777777">
      <w:pPr>
        <w:keepNext/>
        <w:tabs>
          <w:tab w:val="left" w:pos="708"/>
        </w:tabs>
        <w:suppressAutoHyphens/>
        <w:spacing w:after="0" w:line="240" w:lineRule="auto"/>
        <w:jc w:val="both"/>
        <w:rPr>
          <w:rFonts w:ascii="Times New Roman" w:eastAsia="Times New Roman" w:hAnsi="Times New Roman" w:cs="Times New Roman"/>
          <w:b/>
          <w:sz w:val="28"/>
          <w:szCs w:val="28"/>
        </w:rPr>
      </w:pPr>
    </w:p>
    <w:p w:rsidR="000841A1" w:rsidP="000841A1" w14:paraId="7D34C9E1" w14:textId="0C4C5C31">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Орган опіки та піклування Броварської міської ради Броварського району Київської області розглянув питання про надання висновку до суду про доцільність/недоцільність позбавлення батьківських прав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xml:space="preserve"> по відношенню до її малолітньої дитини,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xml:space="preserve">,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р.н.</w:t>
      </w:r>
    </w:p>
    <w:p w:rsidR="003660F0" w:rsidP="003660F0" w14:paraId="6A975DB2" w14:textId="15187E32">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25 червня 2025 року надійшла заява </w:t>
      </w:r>
      <w:r>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(паспорт громадянина України: серія </w:t>
      </w:r>
      <w:r>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виданий Броварським МВ ГУ МВС України в Київській області </w:t>
      </w:r>
      <w:r>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w:t>
      </w:r>
      <w:r w:rsidRPr="006E2303">
        <w:rPr>
          <w:rFonts w:ascii="Times New Roman" w:eastAsia="Times New Roman" w:hAnsi="Times New Roman" w:cs="Times New Roman"/>
          <w:bCs/>
          <w:color w:val="000000"/>
          <w:sz w:val="28"/>
          <w:szCs w:val="28"/>
        </w:rPr>
        <w:t xml:space="preserve">яка відповідно до довіреності від </w:t>
      </w:r>
      <w:r>
        <w:rPr>
          <w:rFonts w:ascii="Times New Roman" w:eastAsia="Times New Roman" w:hAnsi="Times New Roman" w:cs="Times New Roman"/>
          <w:bCs/>
          <w:color w:val="000000"/>
          <w:sz w:val="28"/>
          <w:szCs w:val="28"/>
        </w:rPr>
        <w:t>***</w:t>
      </w:r>
      <w:r w:rsidRPr="006E2303">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sidRPr="006E2303">
        <w:rPr>
          <w:rFonts w:ascii="Times New Roman" w:eastAsia="Times New Roman" w:hAnsi="Times New Roman" w:cs="Times New Roman"/>
          <w:bCs/>
          <w:color w:val="000000"/>
          <w:sz w:val="28"/>
          <w:szCs w:val="28"/>
        </w:rPr>
        <w:t xml:space="preserve">, посвідченої командиром військової частини </w:t>
      </w:r>
      <w:r>
        <w:rPr>
          <w:rFonts w:ascii="Times New Roman" w:eastAsia="Times New Roman" w:hAnsi="Times New Roman" w:cs="Times New Roman"/>
          <w:bCs/>
          <w:color w:val="000000"/>
          <w:sz w:val="28"/>
          <w:szCs w:val="28"/>
        </w:rPr>
        <w:t>***</w:t>
      </w:r>
      <w:r w:rsidRPr="006E2303">
        <w:rPr>
          <w:rFonts w:ascii="Times New Roman" w:eastAsia="Times New Roman" w:hAnsi="Times New Roman" w:cs="Times New Roman"/>
          <w:bCs/>
          <w:color w:val="000000"/>
          <w:sz w:val="28"/>
          <w:szCs w:val="28"/>
        </w:rPr>
        <w:t xml:space="preserve"> уповноважена представляти інтереси </w:t>
      </w:r>
      <w:r>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(паспорт громадянина України: №</w:t>
      </w:r>
      <w:r>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дата</w:t>
      </w:r>
      <w:r>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xml:space="preserve">видачі - </w:t>
      </w:r>
      <w:r>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орган, що видав - </w:t>
      </w:r>
      <w:r>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про надання висновку до суду про доцільність позбавлення батьківських прав </w:t>
      </w:r>
      <w:r>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по відношенню до малолітньої дитини, </w:t>
      </w:r>
      <w:r>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р.н.</w:t>
      </w:r>
    </w:p>
    <w:p w:rsidR="000841A1" w:rsidP="000841A1" w14:paraId="2960AD55" w14:textId="505FF353">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У провадженні Броварського міськрайонного суду Київської області перебуває цивільна справа №</w:t>
      </w:r>
      <w:r>
        <w:rPr>
          <w:rFonts w:ascii="Times New Roman" w:hAnsi="Times New Roman" w:cs="Times New Roman"/>
          <w:b/>
          <w:sz w:val="28"/>
          <w:szCs w:val="28"/>
        </w:rPr>
        <w:t xml:space="preserve">*** </w:t>
      </w:r>
      <w:r>
        <w:rPr>
          <w:rFonts w:ascii="Times New Roman" w:eastAsia="Times New Roman" w:hAnsi="Times New Roman" w:cs="Times New Roman"/>
          <w:bCs/>
          <w:color w:val="000000"/>
          <w:sz w:val="28"/>
          <w:szCs w:val="28"/>
        </w:rPr>
        <w:t xml:space="preserve">за позовом </w:t>
      </w:r>
      <w:r>
        <w:rPr>
          <w:rFonts w:ascii="Times New Roman" w:hAnsi="Times New Roman" w:cs="Times New Roman"/>
          <w:b/>
          <w:sz w:val="28"/>
          <w:szCs w:val="28"/>
        </w:rPr>
        <w:t xml:space="preserve">*** </w:t>
      </w:r>
      <w:r>
        <w:rPr>
          <w:rFonts w:ascii="Times New Roman" w:eastAsia="Times New Roman" w:hAnsi="Times New Roman" w:cs="Times New Roman"/>
          <w:bCs/>
          <w:color w:val="000000"/>
          <w:sz w:val="28"/>
          <w:szCs w:val="28"/>
        </w:rPr>
        <w:t xml:space="preserve">до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xml:space="preserve">, третя особа: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третя особа: орган опіки та піклування Броварської міської ради Броварського району Київської області, про стягнення аліментів на утримання малолітньої дитини та про позбавлення батьківських прав.</w:t>
      </w:r>
    </w:p>
    <w:p w:rsidR="000841A1" w:rsidP="000841A1" w14:paraId="7CE65F3B"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У ході розгляду даного питання було встановлено: </w:t>
      </w:r>
    </w:p>
    <w:p w:rsidR="000841A1" w:rsidP="000841A1" w14:paraId="2CE053F8" w14:textId="2C45DCC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З 30 жовтня 2015 року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xml:space="preserve"> та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xml:space="preserve"> перебували у шлюбі, зареєстрованому відділом державної реєстрації актів цивільного стану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xml:space="preserve"> міськрайонного управління юстиції у Київській області, актовий запис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w:t>
      </w:r>
    </w:p>
    <w:p w:rsidR="000841A1" w:rsidP="000841A1" w14:paraId="35021C8C" w14:textId="6DA07B89">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Під час шлюбу у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xml:space="preserve"> та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xml:space="preserve"> народився син,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xml:space="preserve">, </w:t>
      </w:r>
      <w:r>
        <w:rPr>
          <w:rFonts w:ascii="Times New Roman" w:hAnsi="Times New Roman" w:cs="Times New Roman"/>
          <w:b/>
          <w:sz w:val="28"/>
          <w:szCs w:val="28"/>
        </w:rPr>
        <w:t xml:space="preserve">*** </w:t>
      </w:r>
      <w:r>
        <w:rPr>
          <w:rFonts w:ascii="Times New Roman" w:eastAsia="Times New Roman" w:hAnsi="Times New Roman" w:cs="Times New Roman"/>
          <w:bCs/>
          <w:color w:val="000000"/>
          <w:sz w:val="28"/>
          <w:szCs w:val="28"/>
        </w:rPr>
        <w:t xml:space="preserve">р.н., (свідоцтво про народження: серія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xml:space="preserve">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xml:space="preserve"> видане відділом державної реєстрації актів цивільного стану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xml:space="preserve"> міськрайонного управління юстиції у Київській області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w:t>
      </w:r>
    </w:p>
    <w:p w:rsidR="000841A1" w:rsidP="000841A1" w14:paraId="2D0DFD54" w14:textId="7770B033">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Як вбачається із рішення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xml:space="preserve"> районного суду Дніпропетровської області від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по справі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xml:space="preserve">, </w:t>
      </w:r>
      <w:r>
        <w:rPr>
          <w:rFonts w:ascii="Times New Roman" w:hAnsi="Times New Roman" w:cs="Times New Roman"/>
          <w:b/>
          <w:sz w:val="28"/>
          <w:szCs w:val="28"/>
        </w:rPr>
        <w:t xml:space="preserve">*** </w:t>
      </w:r>
      <w:r>
        <w:rPr>
          <w:rFonts w:ascii="Times New Roman" w:eastAsia="Times New Roman" w:hAnsi="Times New Roman" w:cs="Times New Roman"/>
          <w:bCs/>
          <w:color w:val="000000"/>
          <w:sz w:val="28"/>
          <w:szCs w:val="28"/>
        </w:rPr>
        <w:t xml:space="preserve">та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xml:space="preserve"> припинили шлюбні відносини, спільне проживання та ведення спільного господарства у лютому 2019 року.</w:t>
      </w:r>
    </w:p>
    <w:p w:rsidR="000841A1" w:rsidP="000841A1" w14:paraId="0CBC4A86" w14:textId="673613C9">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06 серпня 2020 року шлюб між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xml:space="preserve"> та </w:t>
      </w:r>
      <w:r>
        <w:rPr>
          <w:rFonts w:ascii="Times New Roman" w:hAnsi="Times New Roman" w:cs="Times New Roman"/>
          <w:b/>
          <w:sz w:val="28"/>
          <w:szCs w:val="28"/>
        </w:rPr>
        <w:t xml:space="preserve">*** </w:t>
      </w:r>
      <w:r>
        <w:rPr>
          <w:rFonts w:ascii="Times New Roman" w:eastAsia="Times New Roman" w:hAnsi="Times New Roman" w:cs="Times New Roman"/>
          <w:bCs/>
          <w:color w:val="000000"/>
          <w:sz w:val="28"/>
          <w:szCs w:val="28"/>
        </w:rPr>
        <w:t xml:space="preserve">було розірвано (рішення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xml:space="preserve"> районного суду Дніпропетровської області від </w:t>
      </w:r>
      <w:r>
        <w:rPr>
          <w:rFonts w:ascii="Times New Roman" w:hAnsi="Times New Roman" w:cs="Times New Roman"/>
          <w:b/>
          <w:sz w:val="28"/>
          <w:szCs w:val="28"/>
        </w:rPr>
        <w:t xml:space="preserve">*** </w:t>
      </w:r>
      <w:r>
        <w:rPr>
          <w:rFonts w:ascii="Times New Roman" w:eastAsia="Times New Roman" w:hAnsi="Times New Roman" w:cs="Times New Roman"/>
          <w:bCs/>
          <w:color w:val="000000"/>
          <w:sz w:val="28"/>
          <w:szCs w:val="28"/>
        </w:rPr>
        <w:t>по справі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w:t>
      </w:r>
    </w:p>
    <w:p w:rsidR="000841A1" w:rsidP="000841A1" w14:paraId="2E83A357" w14:textId="1F979D3A">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Малолітній </w:t>
      </w:r>
      <w:r>
        <w:rPr>
          <w:rFonts w:ascii="Times New Roman" w:hAnsi="Times New Roman" w:cs="Times New Roman"/>
          <w:b/>
          <w:sz w:val="28"/>
          <w:szCs w:val="28"/>
        </w:rPr>
        <w:t>***</w:t>
      </w:r>
      <w:r w:rsidRPr="004300A8">
        <w:rPr>
          <w:rFonts w:ascii="Times New Roman" w:eastAsia="Times New Roman" w:hAnsi="Times New Roman" w:cs="Times New Roman"/>
          <w:bCs/>
          <w:color w:val="000000"/>
          <w:sz w:val="28"/>
          <w:szCs w:val="28"/>
        </w:rPr>
        <w:t xml:space="preserve"> з</w:t>
      </w:r>
      <w:r>
        <w:rPr>
          <w:rFonts w:ascii="Times New Roman" w:eastAsia="Times New Roman" w:hAnsi="Times New Roman" w:cs="Times New Roman"/>
          <w:bCs/>
          <w:color w:val="000000"/>
          <w:sz w:val="28"/>
          <w:szCs w:val="28"/>
        </w:rPr>
        <w:t>ареєстрований та</w:t>
      </w:r>
      <w:r w:rsidRPr="004300A8">
        <w:rPr>
          <w:rFonts w:ascii="Times New Roman" w:eastAsia="Times New Roman" w:hAnsi="Times New Roman" w:cs="Times New Roman"/>
          <w:bCs/>
          <w:color w:val="000000"/>
          <w:sz w:val="28"/>
          <w:szCs w:val="28"/>
        </w:rPr>
        <w:t xml:space="preserve"> проживає за місцем реєстрації</w:t>
      </w:r>
      <w:r>
        <w:rPr>
          <w:rFonts w:ascii="Times New Roman" w:eastAsia="Times New Roman" w:hAnsi="Times New Roman" w:cs="Times New Roman"/>
          <w:bCs/>
          <w:color w:val="000000"/>
          <w:sz w:val="28"/>
          <w:szCs w:val="28"/>
        </w:rPr>
        <w:t xml:space="preserve"> свого батька, за адресою: вул.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xml:space="preserve">, буд.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xml:space="preserve">, м.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xml:space="preserve">,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xml:space="preserve"> район, Київська область (витяг з реєстру територіальної громади №</w:t>
      </w:r>
      <w:r>
        <w:rPr>
          <w:rFonts w:ascii="Times New Roman" w:hAnsi="Times New Roman" w:cs="Times New Roman"/>
          <w:b/>
          <w:sz w:val="28"/>
          <w:szCs w:val="28"/>
        </w:rPr>
        <w:t xml:space="preserve">*** </w:t>
      </w:r>
      <w:r>
        <w:rPr>
          <w:rFonts w:ascii="Times New Roman" w:eastAsia="Times New Roman" w:hAnsi="Times New Roman" w:cs="Times New Roman"/>
          <w:bCs/>
          <w:color w:val="000000"/>
          <w:sz w:val="28"/>
          <w:szCs w:val="28"/>
        </w:rPr>
        <w:t xml:space="preserve">від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довідка про зареєстрованих у житловому приміщені/будинку осіб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видана відділом реєстрації місця проживання фізичних осіб ЦО «Прозорий офіс» 25.02.2025; акт обстеження умов проживання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xml:space="preserve"> від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xml:space="preserve">, складений службою у справах дітей Броварської міської ради Броварського району Київської області </w:t>
      </w:r>
      <w:r w:rsidR="003660F0">
        <w:rPr>
          <w:rFonts w:ascii="Times New Roman" w:eastAsia="Times New Roman" w:hAnsi="Times New Roman" w:cs="Times New Roman"/>
          <w:bCs/>
          <w:color w:val="000000"/>
          <w:sz w:val="28"/>
          <w:szCs w:val="28"/>
        </w:rPr>
        <w:t xml:space="preserve">(далі - Служба) </w:t>
      </w:r>
      <w:r>
        <w:rPr>
          <w:rFonts w:ascii="Times New Roman" w:eastAsia="Times New Roman" w:hAnsi="Times New Roman" w:cs="Times New Roman"/>
          <w:bCs/>
          <w:color w:val="000000"/>
          <w:sz w:val="28"/>
          <w:szCs w:val="28"/>
        </w:rPr>
        <w:t xml:space="preserve">за адресою: вул.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xml:space="preserve">, буд.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xml:space="preserve">, м.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Броварський район, Київська область).</w:t>
      </w:r>
    </w:p>
    <w:p w:rsidR="00E94294" w:rsidP="00E94294" w14:paraId="59EEF6DB" w14:textId="53553971">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25 червня 2025 року до Служби надійшла заява </w:t>
      </w:r>
      <w:r>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xml:space="preserve">про тимчасове влаштування в її сім’ю малолітнього племінника, </w:t>
      </w:r>
      <w:r>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р.н., який залишився без батьківського піклування, оскільки батько дитини, </w:t>
      </w:r>
      <w:r>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квітня </w:t>
      </w:r>
      <w:r>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року зник безвісти під час виконання бойового завдання</w:t>
      </w:r>
      <w:r w:rsidRPr="00EA37D0">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у курській області російської федерації (сповіщення сім’ї №</w:t>
      </w:r>
      <w:r>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видане Броварським районним територіальним центром комплектування та соціальної підтримки від </w:t>
      </w:r>
      <w:r>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витяг з Єдиного реєстру осіб, зниклих безвісти за особливих обставин №</w:t>
      </w:r>
      <w:r>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дата формування </w:t>
      </w:r>
      <w:r>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орган, що сформував витяг: Міністерство внутрішніх справ України), а матір дитини, </w:t>
      </w:r>
      <w:r>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протягом семи років не проживає з сином.</w:t>
      </w:r>
    </w:p>
    <w:p w:rsidR="000841A1" w:rsidP="000841A1" w14:paraId="18A50A3C" w14:textId="69092FAA">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26 червня 2025 року малолітнього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xml:space="preserve">, було взято на первинний облік дітей, які залишились без батьківського піклування, дітей-сиріт та дітей, позбавлених батьківського піклування Служби (наказ Служби від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xml:space="preserve">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xml:space="preserve"> «Про взяття на первинний облік малолітнього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xml:space="preserve">»). Також, малолітнього </w:t>
      </w:r>
      <w:r>
        <w:rPr>
          <w:rFonts w:ascii="Times New Roman" w:hAnsi="Times New Roman" w:cs="Times New Roman"/>
          <w:b/>
          <w:sz w:val="28"/>
          <w:szCs w:val="28"/>
        </w:rPr>
        <w:t xml:space="preserve">*** </w:t>
      </w:r>
      <w:r>
        <w:rPr>
          <w:rFonts w:ascii="Times New Roman" w:eastAsia="Times New Roman" w:hAnsi="Times New Roman" w:cs="Times New Roman"/>
          <w:bCs/>
          <w:color w:val="000000"/>
          <w:sz w:val="28"/>
          <w:szCs w:val="28"/>
        </w:rPr>
        <w:t xml:space="preserve">було тимчасово влаштовано у сім’ю </w:t>
      </w:r>
      <w:r>
        <w:rPr>
          <w:rFonts w:ascii="Times New Roman" w:hAnsi="Times New Roman" w:cs="Times New Roman"/>
          <w:b/>
          <w:sz w:val="28"/>
          <w:szCs w:val="28"/>
        </w:rPr>
        <w:t>***</w:t>
      </w:r>
      <w:r w:rsidRPr="004A6007">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xml:space="preserve">(наказ Служби від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xml:space="preserve">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xml:space="preserve"> «Про тимчасове влаштування малолітнього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xml:space="preserve">»). </w:t>
      </w:r>
    </w:p>
    <w:p w:rsidR="000841A1" w:rsidP="000841A1" w14:paraId="0E864BEF" w14:textId="1A06D1B8">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До особової справи малолітнього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xml:space="preserve"> були долучені документи, які підтверджують інформацію про те, що матір дитини,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з 2017 року самоусунулась від виконання батьківських обов’язків відносно малолітнього сина.</w:t>
      </w:r>
    </w:p>
    <w:p w:rsidR="003660F0" w:rsidRPr="001D6CCD" w:rsidP="003660F0" w14:paraId="531E4D2C" w14:textId="78436F01">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Згідно з актом </w:t>
      </w:r>
      <w:r w:rsidRPr="001D6CCD">
        <w:rPr>
          <w:rFonts w:ascii="Times New Roman" w:eastAsia="Times New Roman" w:hAnsi="Times New Roman" w:cs="Times New Roman"/>
          <w:bCs/>
          <w:color w:val="000000"/>
          <w:sz w:val="28"/>
          <w:szCs w:val="28"/>
        </w:rPr>
        <w:t xml:space="preserve">обстеження житлово-побутових умов від </w:t>
      </w:r>
      <w:r>
        <w:rPr>
          <w:rFonts w:ascii="Times New Roman" w:eastAsia="Times New Roman" w:hAnsi="Times New Roman" w:cs="Times New Roman"/>
          <w:bCs/>
          <w:color w:val="000000"/>
          <w:sz w:val="28"/>
          <w:szCs w:val="28"/>
        </w:rPr>
        <w:t>***</w:t>
      </w:r>
      <w:r w:rsidRPr="001D6CCD">
        <w:rPr>
          <w:rFonts w:ascii="Times New Roman" w:eastAsia="Times New Roman" w:hAnsi="Times New Roman" w:cs="Times New Roman"/>
          <w:bCs/>
          <w:color w:val="000000"/>
          <w:sz w:val="28"/>
          <w:szCs w:val="28"/>
        </w:rPr>
        <w:t xml:space="preserve"> складен</w:t>
      </w:r>
      <w:r>
        <w:rPr>
          <w:rFonts w:ascii="Times New Roman" w:eastAsia="Times New Roman" w:hAnsi="Times New Roman" w:cs="Times New Roman"/>
          <w:bCs/>
          <w:color w:val="000000"/>
          <w:sz w:val="28"/>
          <w:szCs w:val="28"/>
        </w:rPr>
        <w:t>ого</w:t>
      </w:r>
      <w:r w:rsidRPr="001D6CCD">
        <w:rPr>
          <w:rFonts w:ascii="Times New Roman" w:eastAsia="Times New Roman" w:hAnsi="Times New Roman" w:cs="Times New Roman"/>
          <w:bCs/>
          <w:color w:val="000000"/>
          <w:sz w:val="28"/>
          <w:szCs w:val="28"/>
        </w:rPr>
        <w:t xml:space="preserve"> депутатом Броварської міської ради Броварського району Київської області </w:t>
      </w:r>
      <w:r>
        <w:rPr>
          <w:rFonts w:ascii="Times New Roman" w:eastAsia="Times New Roman" w:hAnsi="Times New Roman" w:cs="Times New Roman"/>
          <w:bCs/>
          <w:color w:val="000000"/>
          <w:sz w:val="28"/>
          <w:szCs w:val="28"/>
        </w:rPr>
        <w:t>***</w:t>
      </w:r>
      <w:r w:rsidRPr="001D6CCD">
        <w:rPr>
          <w:rFonts w:ascii="Times New Roman" w:eastAsia="Times New Roman" w:hAnsi="Times New Roman" w:cs="Times New Roman"/>
          <w:bCs/>
          <w:color w:val="000000"/>
          <w:sz w:val="28"/>
          <w:szCs w:val="28"/>
        </w:rPr>
        <w:t xml:space="preserve"> з 2017 року по теперішній час не проживає, не виховує і не відвідує сина, </w:t>
      </w:r>
      <w:r>
        <w:rPr>
          <w:rFonts w:ascii="Times New Roman" w:eastAsia="Times New Roman" w:hAnsi="Times New Roman" w:cs="Times New Roman"/>
          <w:bCs/>
          <w:color w:val="000000"/>
          <w:sz w:val="28"/>
          <w:szCs w:val="28"/>
        </w:rPr>
        <w:t>***</w:t>
      </w:r>
      <w:r w:rsidRPr="001D6CCD">
        <w:rPr>
          <w:rFonts w:ascii="Times New Roman" w:eastAsia="Times New Roman" w:hAnsi="Times New Roman" w:cs="Times New Roman"/>
          <w:bCs/>
          <w:color w:val="000000"/>
          <w:sz w:val="28"/>
          <w:szCs w:val="28"/>
        </w:rPr>
        <w:t xml:space="preserve">. З 2017 року вихованням та матеріальним забезпеченням </w:t>
      </w:r>
      <w:r>
        <w:rPr>
          <w:rFonts w:ascii="Times New Roman" w:eastAsia="Times New Roman" w:hAnsi="Times New Roman" w:cs="Times New Roman"/>
          <w:bCs/>
          <w:color w:val="000000"/>
          <w:sz w:val="28"/>
          <w:szCs w:val="28"/>
        </w:rPr>
        <w:t>***</w:t>
      </w:r>
      <w:r w:rsidRPr="001D6CCD">
        <w:rPr>
          <w:rFonts w:ascii="Times New Roman" w:eastAsia="Times New Roman" w:hAnsi="Times New Roman" w:cs="Times New Roman"/>
          <w:bCs/>
          <w:color w:val="000000"/>
          <w:sz w:val="28"/>
          <w:szCs w:val="28"/>
        </w:rPr>
        <w:t xml:space="preserve"> займався батько, </w:t>
      </w:r>
      <w:r>
        <w:rPr>
          <w:rFonts w:ascii="Times New Roman" w:eastAsia="Times New Roman" w:hAnsi="Times New Roman" w:cs="Times New Roman"/>
          <w:bCs/>
          <w:color w:val="000000"/>
          <w:sz w:val="28"/>
          <w:szCs w:val="28"/>
        </w:rPr>
        <w:t>***</w:t>
      </w:r>
      <w:r w:rsidRPr="001D6CCD">
        <w:rPr>
          <w:rFonts w:ascii="Times New Roman" w:eastAsia="Times New Roman" w:hAnsi="Times New Roman" w:cs="Times New Roman"/>
          <w:bCs/>
          <w:color w:val="000000"/>
          <w:sz w:val="28"/>
          <w:szCs w:val="28"/>
        </w:rPr>
        <w:t xml:space="preserve">, та рідна тітка, </w:t>
      </w:r>
      <w:r>
        <w:rPr>
          <w:rFonts w:ascii="Times New Roman" w:eastAsia="Times New Roman" w:hAnsi="Times New Roman" w:cs="Times New Roman"/>
          <w:bCs/>
          <w:color w:val="000000"/>
          <w:sz w:val="28"/>
          <w:szCs w:val="28"/>
        </w:rPr>
        <w:t>***</w:t>
      </w:r>
      <w:r w:rsidRPr="001D6CCD">
        <w:rPr>
          <w:rFonts w:ascii="Times New Roman" w:eastAsia="Times New Roman" w:hAnsi="Times New Roman" w:cs="Times New Roman"/>
          <w:bCs/>
          <w:color w:val="000000"/>
          <w:sz w:val="28"/>
          <w:szCs w:val="28"/>
        </w:rPr>
        <w:t>. З лютого 2025 року, у зв’язку з мобілізацією</w:t>
      </w:r>
      <w:r>
        <w:rPr>
          <w:rFonts w:ascii="Times New Roman" w:eastAsia="Times New Roman" w:hAnsi="Times New Roman" w:cs="Times New Roman"/>
          <w:bCs/>
          <w:color w:val="000000"/>
          <w:sz w:val="28"/>
          <w:szCs w:val="28"/>
        </w:rPr>
        <w:t xml:space="preserve"> ***</w:t>
      </w:r>
      <w:r w:rsidRPr="001D6CCD">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до лав ЗСУ</w:t>
      </w:r>
      <w:r w:rsidRPr="001D6CCD">
        <w:rPr>
          <w:rFonts w:ascii="Times New Roman" w:eastAsia="Times New Roman" w:hAnsi="Times New Roman" w:cs="Times New Roman"/>
          <w:bCs/>
          <w:color w:val="000000"/>
          <w:sz w:val="28"/>
          <w:szCs w:val="28"/>
        </w:rPr>
        <w:t xml:space="preserve"> </w:t>
      </w:r>
      <w:r w:rsidRPr="001D6CCD">
        <w:rPr>
          <w:rFonts w:ascii="Times New Roman" w:eastAsia="Times New Roman" w:hAnsi="Times New Roman" w:cs="Times New Roman"/>
          <w:bCs/>
          <w:color w:val="000000"/>
          <w:sz w:val="28"/>
          <w:szCs w:val="28"/>
        </w:rPr>
        <w:t xml:space="preserve">вихованням та матеріальним забезпеченням малолітнього займається тільки </w:t>
      </w:r>
      <w:r>
        <w:rPr>
          <w:rFonts w:ascii="Times New Roman" w:eastAsia="Times New Roman" w:hAnsi="Times New Roman" w:cs="Times New Roman"/>
          <w:bCs/>
          <w:color w:val="000000"/>
          <w:sz w:val="28"/>
          <w:szCs w:val="28"/>
        </w:rPr>
        <w:t>***.</w:t>
      </w:r>
      <w:r w:rsidRPr="001D6CCD">
        <w:rPr>
          <w:rFonts w:ascii="Times New Roman" w:eastAsia="Times New Roman" w:hAnsi="Times New Roman" w:cs="Times New Roman"/>
          <w:bCs/>
          <w:color w:val="000000"/>
          <w:sz w:val="28"/>
          <w:szCs w:val="28"/>
        </w:rPr>
        <w:t xml:space="preserve"> </w:t>
      </w:r>
    </w:p>
    <w:p w:rsidR="000841A1" w:rsidRPr="001D6CCD" w:rsidP="000841A1" w14:paraId="310C138D" w14:textId="29424E76">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Відповідно до характеристики </w:t>
      </w:r>
      <w:r w:rsidRPr="001D6CCD">
        <w:rPr>
          <w:rFonts w:ascii="Times New Roman" w:eastAsia="Times New Roman" w:hAnsi="Times New Roman" w:cs="Times New Roman"/>
          <w:bCs/>
          <w:color w:val="000000"/>
          <w:sz w:val="28"/>
          <w:szCs w:val="28"/>
        </w:rPr>
        <w:t xml:space="preserve">від </w:t>
      </w:r>
      <w:r>
        <w:rPr>
          <w:rFonts w:ascii="Times New Roman" w:eastAsia="Times New Roman" w:hAnsi="Times New Roman" w:cs="Times New Roman"/>
          <w:bCs/>
          <w:color w:val="000000"/>
          <w:sz w:val="28"/>
          <w:szCs w:val="28"/>
        </w:rPr>
        <w:t>***</w:t>
      </w:r>
      <w:r w:rsidRPr="001D6CCD">
        <w:rPr>
          <w:rFonts w:ascii="Times New Roman" w:eastAsia="Times New Roman" w:hAnsi="Times New Roman" w:cs="Times New Roman"/>
          <w:bCs/>
          <w:color w:val="000000"/>
          <w:sz w:val="28"/>
          <w:szCs w:val="28"/>
        </w:rPr>
        <w:t xml:space="preserve"> надано</w:t>
      </w:r>
      <w:r>
        <w:rPr>
          <w:rFonts w:ascii="Times New Roman" w:eastAsia="Times New Roman" w:hAnsi="Times New Roman" w:cs="Times New Roman"/>
          <w:bCs/>
          <w:color w:val="000000"/>
          <w:sz w:val="28"/>
          <w:szCs w:val="28"/>
        </w:rPr>
        <w:t>ї</w:t>
      </w:r>
      <w:r w:rsidRPr="001D6CCD">
        <w:rPr>
          <w:rFonts w:ascii="Times New Roman" w:eastAsia="Times New Roman" w:hAnsi="Times New Roman" w:cs="Times New Roman"/>
          <w:bCs/>
          <w:color w:val="000000"/>
          <w:sz w:val="28"/>
          <w:szCs w:val="28"/>
        </w:rPr>
        <w:t xml:space="preserve"> закладом дошкільної освіти (ясла-садок) комбінованого типу «</w:t>
      </w:r>
      <w:r>
        <w:rPr>
          <w:rFonts w:ascii="Times New Roman" w:eastAsia="Times New Roman" w:hAnsi="Times New Roman" w:cs="Times New Roman"/>
          <w:bCs/>
          <w:color w:val="000000"/>
          <w:sz w:val="28"/>
          <w:szCs w:val="28"/>
        </w:rPr>
        <w:t>***</w:t>
      </w:r>
      <w:r w:rsidRPr="001D6CCD">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sidRPr="001D6CCD">
        <w:rPr>
          <w:rFonts w:ascii="Times New Roman" w:eastAsia="Times New Roman" w:hAnsi="Times New Roman" w:cs="Times New Roman"/>
          <w:bCs/>
          <w:color w:val="000000"/>
          <w:sz w:val="28"/>
          <w:szCs w:val="28"/>
        </w:rPr>
        <w:t xml:space="preserve"> відвідував </w:t>
      </w:r>
      <w:r>
        <w:rPr>
          <w:rFonts w:ascii="Times New Roman" w:eastAsia="Times New Roman" w:hAnsi="Times New Roman" w:cs="Times New Roman"/>
          <w:bCs/>
          <w:color w:val="000000"/>
          <w:sz w:val="28"/>
          <w:szCs w:val="28"/>
        </w:rPr>
        <w:t xml:space="preserve"> вищевказаний заклад</w:t>
      </w:r>
      <w:r w:rsidRPr="001D6CCD">
        <w:rPr>
          <w:rFonts w:ascii="Times New Roman" w:eastAsia="Times New Roman" w:hAnsi="Times New Roman" w:cs="Times New Roman"/>
          <w:bCs/>
          <w:color w:val="000000"/>
          <w:sz w:val="28"/>
          <w:szCs w:val="28"/>
        </w:rPr>
        <w:t xml:space="preserve"> з жовтня 2020 року по грудень 2021 року. Хлопчика протягом відвідування закладу дошкільної освіти приводили і забирали тато і дідусь. Ма</w:t>
      </w:r>
      <w:r>
        <w:rPr>
          <w:rFonts w:ascii="Times New Roman" w:eastAsia="Times New Roman" w:hAnsi="Times New Roman" w:cs="Times New Roman"/>
          <w:bCs/>
          <w:color w:val="000000"/>
          <w:sz w:val="28"/>
          <w:szCs w:val="28"/>
        </w:rPr>
        <w:t>тір дитини</w:t>
      </w:r>
      <w:r w:rsidRPr="001D6CCD">
        <w:rPr>
          <w:rFonts w:ascii="Times New Roman" w:eastAsia="Times New Roman" w:hAnsi="Times New Roman" w:cs="Times New Roman"/>
          <w:bCs/>
          <w:color w:val="000000"/>
          <w:sz w:val="28"/>
          <w:szCs w:val="28"/>
        </w:rPr>
        <w:t xml:space="preserve"> педагоги ніколи не бачили і не спілкувалися з нею. </w:t>
      </w:r>
      <w:r w:rsidRPr="001D6CCD">
        <w:rPr>
          <w:rFonts w:ascii="Times New Roman" w:eastAsia="Times New Roman" w:hAnsi="Times New Roman" w:cs="Times New Roman"/>
          <w:bCs/>
          <w:color w:val="000000"/>
          <w:sz w:val="28"/>
          <w:szCs w:val="28"/>
        </w:rPr>
        <w:t>Дитина приходила в групу чиста, охайна. Тато і дідусь займались вихованням та всебічним розвитком дитини. Вони завжди цікавились успіхами Артема, прислухались до порад і рекомендацій педагога.</w:t>
      </w:r>
    </w:p>
    <w:p w:rsidR="003660F0" w:rsidP="003660F0" w14:paraId="35A88B3C" w14:textId="057344FC">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Згідно з характеристикою </w:t>
      </w:r>
      <w:r w:rsidRPr="001D6CCD">
        <w:rPr>
          <w:rFonts w:ascii="Times New Roman" w:eastAsia="Times New Roman" w:hAnsi="Times New Roman" w:cs="Times New Roman"/>
          <w:bCs/>
          <w:color w:val="000000"/>
          <w:sz w:val="28"/>
          <w:szCs w:val="28"/>
        </w:rPr>
        <w:t xml:space="preserve">від </w:t>
      </w:r>
      <w:r>
        <w:rPr>
          <w:rFonts w:ascii="Times New Roman" w:eastAsia="Times New Roman" w:hAnsi="Times New Roman" w:cs="Times New Roman"/>
          <w:bCs/>
          <w:color w:val="000000"/>
          <w:sz w:val="28"/>
          <w:szCs w:val="28"/>
        </w:rPr>
        <w:t>***</w:t>
      </w:r>
      <w:r w:rsidRPr="001D6CCD">
        <w:rPr>
          <w:rFonts w:ascii="Times New Roman" w:eastAsia="Times New Roman" w:hAnsi="Times New Roman" w:cs="Times New Roman"/>
          <w:bCs/>
          <w:color w:val="000000"/>
          <w:sz w:val="28"/>
          <w:szCs w:val="28"/>
        </w:rPr>
        <w:t xml:space="preserve"> наданою Броварським ліцеєм №</w:t>
      </w:r>
      <w:r>
        <w:rPr>
          <w:rFonts w:ascii="Times New Roman" w:eastAsia="Times New Roman" w:hAnsi="Times New Roman" w:cs="Times New Roman"/>
          <w:bCs/>
          <w:color w:val="000000"/>
          <w:sz w:val="28"/>
          <w:szCs w:val="28"/>
        </w:rPr>
        <w:t>***</w:t>
      </w:r>
      <w:r w:rsidRPr="001D6CCD">
        <w:rPr>
          <w:rFonts w:ascii="Times New Roman" w:eastAsia="Times New Roman" w:hAnsi="Times New Roman" w:cs="Times New Roman"/>
          <w:bCs/>
          <w:color w:val="000000"/>
          <w:sz w:val="28"/>
          <w:szCs w:val="28"/>
        </w:rPr>
        <w:t xml:space="preserve"> Броварської міської ради Броварського району Київської області</w:t>
      </w:r>
      <w:r>
        <w:rPr>
          <w:rFonts w:ascii="Times New Roman" w:eastAsia="Times New Roman" w:hAnsi="Times New Roman" w:cs="Times New Roman"/>
          <w:bCs/>
          <w:color w:val="000000"/>
          <w:sz w:val="28"/>
          <w:szCs w:val="28"/>
        </w:rPr>
        <w:t>,</w:t>
      </w:r>
      <w:r w:rsidRPr="001D6CCD">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xml:space="preserve">*** </w:t>
      </w:r>
      <w:r w:rsidRPr="001D6CCD">
        <w:rPr>
          <w:rFonts w:ascii="Times New Roman" w:eastAsia="Times New Roman" w:hAnsi="Times New Roman" w:cs="Times New Roman"/>
          <w:bCs/>
          <w:color w:val="000000"/>
          <w:sz w:val="28"/>
          <w:szCs w:val="28"/>
        </w:rPr>
        <w:t xml:space="preserve">систематично відвідує заклад освіти. Хлопчик завжди має охайний вигляд. Дитина забезпечена всім необхідним шкільним приладдям та іншими речами. На даний час проживає з тіткою, </w:t>
      </w:r>
      <w:r>
        <w:rPr>
          <w:rFonts w:ascii="Times New Roman" w:eastAsia="Times New Roman" w:hAnsi="Times New Roman" w:cs="Times New Roman"/>
          <w:bCs/>
          <w:color w:val="000000"/>
          <w:sz w:val="28"/>
          <w:szCs w:val="28"/>
        </w:rPr>
        <w:t>***</w:t>
      </w:r>
      <w:r w:rsidRPr="001D6CCD">
        <w:rPr>
          <w:rFonts w:ascii="Times New Roman" w:eastAsia="Times New Roman" w:hAnsi="Times New Roman" w:cs="Times New Roman"/>
          <w:bCs/>
          <w:color w:val="000000"/>
          <w:sz w:val="28"/>
          <w:szCs w:val="28"/>
        </w:rPr>
        <w:t xml:space="preserve"> та дідусем, </w:t>
      </w:r>
      <w:r>
        <w:rPr>
          <w:rFonts w:ascii="Times New Roman" w:eastAsia="Times New Roman" w:hAnsi="Times New Roman" w:cs="Times New Roman"/>
          <w:bCs/>
          <w:color w:val="000000"/>
          <w:sz w:val="28"/>
          <w:szCs w:val="28"/>
        </w:rPr>
        <w:t>***</w:t>
      </w:r>
      <w:r w:rsidRPr="001D6CCD">
        <w:rPr>
          <w:rFonts w:ascii="Times New Roman" w:eastAsia="Times New Roman" w:hAnsi="Times New Roman" w:cs="Times New Roman"/>
          <w:bCs/>
          <w:color w:val="000000"/>
          <w:sz w:val="28"/>
          <w:szCs w:val="28"/>
        </w:rPr>
        <w:t>. Тітка та дідусь цікавляться навчанням, поведінкою дитини, відвідують батьківські збори, забирають хлопчика з ліцею. Мати навчанням та вихованням дитини не цікавиться, ліцей не відвідує.</w:t>
      </w:r>
    </w:p>
    <w:p w:rsidR="000841A1" w:rsidP="000841A1" w14:paraId="19AD02B0" w14:textId="5C669CA8">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Згідно </w:t>
      </w:r>
      <w:r>
        <w:rPr>
          <w:rFonts w:ascii="Times New Roman" w:eastAsia="Times New Roman" w:hAnsi="Times New Roman" w:cs="Times New Roman"/>
          <w:bCs/>
          <w:color w:val="000000"/>
          <w:sz w:val="28"/>
          <w:szCs w:val="28"/>
        </w:rPr>
        <w:t xml:space="preserve">інформації комунального підприємства Броварської міської ради Броварського району Київської області «Броварський міський центр первинної медико-санітарної допомоги» від </w:t>
      </w:r>
      <w:r w:rsidR="00C73650">
        <w:rPr>
          <w:rFonts w:ascii="Times New Roman" w:hAnsi="Times New Roman" w:cs="Times New Roman"/>
          <w:b/>
          <w:sz w:val="28"/>
          <w:szCs w:val="28"/>
        </w:rPr>
        <w:t xml:space="preserve">*** </w:t>
      </w:r>
      <w:r>
        <w:rPr>
          <w:rFonts w:ascii="Times New Roman" w:eastAsia="Times New Roman" w:hAnsi="Times New Roman" w:cs="Times New Roman"/>
          <w:bCs/>
          <w:color w:val="000000"/>
          <w:sz w:val="28"/>
          <w:szCs w:val="28"/>
        </w:rPr>
        <w:t>№</w:t>
      </w:r>
      <w:r w:rsidR="00C73650">
        <w:rPr>
          <w:rFonts w:ascii="Times New Roman" w:hAnsi="Times New Roman" w:cs="Times New Roman"/>
          <w:b/>
          <w:sz w:val="28"/>
          <w:szCs w:val="28"/>
        </w:rPr>
        <w:t>***</w:t>
      </w:r>
      <w:r>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декларація на обслуговування малолітнього </w:t>
      </w:r>
      <w:r w:rsidR="00C73650">
        <w:rPr>
          <w:rFonts w:ascii="Times New Roman" w:hAnsi="Times New Roman" w:cs="Times New Roman"/>
          <w:b/>
          <w:sz w:val="28"/>
          <w:szCs w:val="28"/>
        </w:rPr>
        <w:t>***</w:t>
      </w:r>
      <w:r>
        <w:rPr>
          <w:rFonts w:ascii="Times New Roman" w:eastAsia="Times New Roman" w:hAnsi="Times New Roman" w:cs="Times New Roman"/>
          <w:bCs/>
          <w:color w:val="000000"/>
          <w:sz w:val="28"/>
          <w:szCs w:val="28"/>
        </w:rPr>
        <w:t xml:space="preserve"> укладена </w:t>
      </w:r>
      <w:r w:rsidR="00C73650">
        <w:rPr>
          <w:rFonts w:ascii="Times New Roman" w:hAnsi="Times New Roman" w:cs="Times New Roman"/>
          <w:b/>
          <w:sz w:val="28"/>
          <w:szCs w:val="28"/>
        </w:rPr>
        <w:t xml:space="preserve">*** </w:t>
      </w:r>
      <w:r>
        <w:rPr>
          <w:rFonts w:ascii="Times New Roman" w:eastAsia="Times New Roman" w:hAnsi="Times New Roman" w:cs="Times New Roman"/>
          <w:bCs/>
          <w:color w:val="000000"/>
          <w:sz w:val="28"/>
          <w:szCs w:val="28"/>
        </w:rPr>
        <w:t xml:space="preserve">року батьком, </w:t>
      </w:r>
      <w:r w:rsidR="00C73650">
        <w:rPr>
          <w:rFonts w:ascii="Times New Roman" w:hAnsi="Times New Roman" w:cs="Times New Roman"/>
          <w:b/>
          <w:sz w:val="28"/>
          <w:szCs w:val="28"/>
        </w:rPr>
        <w:t xml:space="preserve">***. </w:t>
      </w:r>
      <w:r>
        <w:rPr>
          <w:rFonts w:ascii="Times New Roman" w:eastAsia="Times New Roman" w:hAnsi="Times New Roman" w:cs="Times New Roman"/>
          <w:bCs/>
          <w:color w:val="000000"/>
          <w:sz w:val="28"/>
          <w:szCs w:val="28"/>
        </w:rPr>
        <w:t xml:space="preserve">До року в житті дитини була присутня мати, </w:t>
      </w:r>
      <w:r w:rsidR="00C73650">
        <w:rPr>
          <w:rFonts w:ascii="Times New Roman" w:hAnsi="Times New Roman" w:cs="Times New Roman"/>
          <w:b/>
          <w:sz w:val="28"/>
          <w:szCs w:val="28"/>
        </w:rPr>
        <w:t>***</w:t>
      </w:r>
      <w:r>
        <w:rPr>
          <w:rFonts w:ascii="Times New Roman" w:eastAsia="Times New Roman" w:hAnsi="Times New Roman" w:cs="Times New Roman"/>
          <w:bCs/>
          <w:color w:val="000000"/>
          <w:sz w:val="28"/>
          <w:szCs w:val="28"/>
        </w:rPr>
        <w:t xml:space="preserve">, яка зникла в невідомому напрямку. Дитиною опікувались батько та дідусь. Зараз опікується тітка, </w:t>
      </w:r>
      <w:r w:rsidR="00C73650">
        <w:rPr>
          <w:rFonts w:ascii="Times New Roman" w:hAnsi="Times New Roman" w:cs="Times New Roman"/>
          <w:b/>
          <w:sz w:val="28"/>
          <w:szCs w:val="28"/>
        </w:rPr>
        <w:t>***</w:t>
      </w:r>
      <w:r>
        <w:rPr>
          <w:rFonts w:ascii="Times New Roman" w:eastAsia="Times New Roman" w:hAnsi="Times New Roman" w:cs="Times New Roman"/>
          <w:bCs/>
          <w:color w:val="000000"/>
          <w:sz w:val="28"/>
          <w:szCs w:val="28"/>
        </w:rPr>
        <w:t xml:space="preserve">. Дитина перебуває на обліку, діагноз: </w:t>
      </w:r>
      <w:r w:rsidR="00C73650">
        <w:rPr>
          <w:rFonts w:ascii="Times New Roman" w:hAnsi="Times New Roman" w:cs="Times New Roman"/>
          <w:b/>
          <w:sz w:val="28"/>
          <w:szCs w:val="28"/>
        </w:rPr>
        <w:t>***</w:t>
      </w:r>
      <w:r>
        <w:rPr>
          <w:rFonts w:ascii="Times New Roman" w:eastAsia="Times New Roman" w:hAnsi="Times New Roman" w:cs="Times New Roman"/>
          <w:bCs/>
          <w:color w:val="000000"/>
          <w:sz w:val="28"/>
          <w:szCs w:val="28"/>
        </w:rPr>
        <w:t xml:space="preserve">. Лікаря відвідують за потребою, призначення виконують. </w:t>
      </w:r>
      <w:r>
        <w:rPr>
          <w:rFonts w:ascii="Times New Roman" w:eastAsia="Times New Roman" w:hAnsi="Times New Roman" w:cs="Times New Roman"/>
          <w:bCs/>
          <w:color w:val="000000"/>
          <w:sz w:val="28"/>
          <w:szCs w:val="28"/>
        </w:rPr>
        <w:t>Малолітній щ</w:t>
      </w:r>
      <w:r>
        <w:rPr>
          <w:rFonts w:ascii="Times New Roman" w:eastAsia="Times New Roman" w:hAnsi="Times New Roman" w:cs="Times New Roman"/>
          <w:bCs/>
          <w:color w:val="000000"/>
          <w:sz w:val="28"/>
          <w:szCs w:val="28"/>
        </w:rPr>
        <w:t xml:space="preserve">еплений відповідно до календаря щеплень. </w:t>
      </w:r>
    </w:p>
    <w:p w:rsidR="000841A1" w:rsidP="000841A1" w14:paraId="1D4CD7FB" w14:textId="5A170F92">
      <w:pPr>
        <w:pStyle w:val="NoSpacing"/>
        <w:ind w:firstLine="567"/>
        <w:jc w:val="both"/>
        <w:rPr>
          <w:rFonts w:ascii="Times New Roman" w:hAnsi="Times New Roman"/>
          <w:sz w:val="28"/>
          <w:szCs w:val="28"/>
          <w:lang w:val="uk-UA"/>
        </w:rPr>
      </w:pPr>
      <w:r>
        <w:rPr>
          <w:rFonts w:ascii="Times New Roman" w:hAnsi="Times New Roman"/>
          <w:sz w:val="28"/>
          <w:szCs w:val="28"/>
          <w:lang w:val="uk-UA"/>
        </w:rPr>
        <w:t xml:space="preserve">03 липня 2025 року спеціалістом Служби була проведена бесіда з малолітнім </w:t>
      </w:r>
      <w:r w:rsidRPr="00C73650" w:rsidR="00C73650">
        <w:rPr>
          <w:rFonts w:ascii="Times New Roman" w:hAnsi="Times New Roman"/>
          <w:b/>
          <w:sz w:val="28"/>
          <w:szCs w:val="28"/>
          <w:lang w:val="uk-UA"/>
        </w:rPr>
        <w:t>***</w:t>
      </w:r>
      <w:r>
        <w:rPr>
          <w:rFonts w:ascii="Times New Roman" w:hAnsi="Times New Roman"/>
          <w:sz w:val="28"/>
          <w:szCs w:val="28"/>
          <w:lang w:val="uk-UA"/>
        </w:rPr>
        <w:t>, який повідомив, що після того, як його батько пішов до лав ЗСУ, він залишився проживати з дідусем, тіткою та двоюрідним братом.</w:t>
      </w:r>
    </w:p>
    <w:p w:rsidR="000841A1" w:rsidP="000841A1" w14:paraId="28067AF2" w14:textId="2F7449FC">
      <w:pPr>
        <w:pStyle w:val="NoSpacing"/>
        <w:ind w:firstLine="567"/>
        <w:jc w:val="both"/>
        <w:rPr>
          <w:rFonts w:ascii="Times New Roman" w:hAnsi="Times New Roman"/>
          <w:sz w:val="28"/>
          <w:szCs w:val="28"/>
          <w:lang w:val="uk-UA"/>
        </w:rPr>
      </w:pPr>
      <w:r>
        <w:rPr>
          <w:rFonts w:ascii="Times New Roman" w:hAnsi="Times New Roman"/>
          <w:b/>
          <w:sz w:val="28"/>
          <w:szCs w:val="28"/>
        </w:rPr>
        <w:t>***</w:t>
      </w:r>
      <w:r>
        <w:rPr>
          <w:rFonts w:ascii="Times New Roman" w:hAnsi="Times New Roman"/>
          <w:sz w:val="28"/>
          <w:szCs w:val="28"/>
          <w:lang w:val="uk-UA"/>
        </w:rPr>
        <w:t xml:space="preserve"> повідомив, що його матір проживає в іншому місті, назву якого він не знає. На запитання: «Що ти знаєш про маму?», </w:t>
      </w:r>
      <w:r>
        <w:rPr>
          <w:rFonts w:ascii="Times New Roman" w:hAnsi="Times New Roman"/>
          <w:b/>
          <w:sz w:val="28"/>
          <w:szCs w:val="28"/>
        </w:rPr>
        <w:t>***</w:t>
      </w:r>
      <w:r>
        <w:rPr>
          <w:rFonts w:ascii="Times New Roman" w:hAnsi="Times New Roman"/>
          <w:sz w:val="28"/>
          <w:szCs w:val="28"/>
          <w:lang w:val="uk-UA"/>
        </w:rPr>
        <w:t xml:space="preserve"> тільки зазначив, що його маму звати </w:t>
      </w:r>
      <w:r>
        <w:rPr>
          <w:rFonts w:ascii="Times New Roman" w:hAnsi="Times New Roman"/>
          <w:b/>
          <w:sz w:val="28"/>
          <w:szCs w:val="28"/>
        </w:rPr>
        <w:t>***</w:t>
      </w:r>
      <w:r>
        <w:rPr>
          <w:rFonts w:ascii="Times New Roman" w:hAnsi="Times New Roman"/>
          <w:sz w:val="28"/>
          <w:szCs w:val="28"/>
          <w:lang w:val="uk-UA"/>
        </w:rPr>
        <w:t xml:space="preserve"> і їй напевне 30 років.</w:t>
      </w:r>
    </w:p>
    <w:p w:rsidR="00384CBA" w:rsidP="00384CBA" w14:paraId="6C3464EC" w14:textId="5A4A0779">
      <w:pPr>
        <w:pStyle w:val="NoSpacing"/>
        <w:ind w:firstLine="567"/>
        <w:jc w:val="both"/>
        <w:rPr>
          <w:rFonts w:ascii="Times New Roman" w:hAnsi="Times New Roman"/>
          <w:sz w:val="28"/>
          <w:szCs w:val="28"/>
          <w:lang w:val="uk-UA"/>
        </w:rPr>
      </w:pPr>
      <w:bookmarkStart w:id="1" w:name="_Hlk205391328"/>
      <w:r>
        <w:rPr>
          <w:rFonts w:ascii="Times New Roman" w:hAnsi="Times New Roman"/>
          <w:sz w:val="28"/>
          <w:szCs w:val="28"/>
          <w:lang w:val="uk-UA"/>
        </w:rPr>
        <w:t xml:space="preserve">На запитання про те, коли він востаннє бачив свою маму, </w:t>
      </w:r>
      <w:r>
        <w:rPr>
          <w:rFonts w:ascii="Times New Roman" w:hAnsi="Times New Roman"/>
          <w:sz w:val="28"/>
          <w:szCs w:val="28"/>
          <w:lang w:val="uk-UA"/>
        </w:rPr>
        <w:t xml:space="preserve">*** </w:t>
      </w:r>
      <w:r>
        <w:rPr>
          <w:rFonts w:ascii="Times New Roman" w:hAnsi="Times New Roman"/>
          <w:sz w:val="28"/>
          <w:szCs w:val="28"/>
          <w:lang w:val="uk-UA"/>
        </w:rPr>
        <w:t xml:space="preserve">відповів, що взагалі не пам’ятає, коли  її бачив, зазначив, що це було багато років тому. </w:t>
      </w:r>
      <w:bookmarkEnd w:id="1"/>
      <w:r>
        <w:rPr>
          <w:rFonts w:ascii="Times New Roman" w:hAnsi="Times New Roman"/>
          <w:sz w:val="28"/>
          <w:szCs w:val="28"/>
          <w:lang w:val="uk-UA"/>
        </w:rPr>
        <w:t>Зі слів хлопчика, він не розуміє чому мама з ним не проживає, не пам’ятає, щоб вона передавала йому подарунки чи будь-які посилки. Також, з його слів, на свої дні народження він отримував подарунки лише від батька і не пам’ятає подарунків від мами.</w:t>
      </w:r>
    </w:p>
    <w:p w:rsidR="00FF0EDF" w:rsidP="00FF0EDF" w14:paraId="3893D023" w14:textId="43FF0C64">
      <w:pPr>
        <w:pStyle w:val="NoSpacing"/>
        <w:ind w:firstLine="567"/>
        <w:jc w:val="both"/>
        <w:rPr>
          <w:rFonts w:ascii="Times New Roman" w:hAnsi="Times New Roman"/>
          <w:sz w:val="28"/>
          <w:szCs w:val="28"/>
          <w:lang w:val="uk-UA"/>
        </w:rPr>
      </w:pPr>
      <w:r>
        <w:rPr>
          <w:rFonts w:ascii="Times New Roman" w:hAnsi="Times New Roman"/>
          <w:sz w:val="28"/>
          <w:szCs w:val="28"/>
          <w:lang w:val="uk-UA"/>
        </w:rPr>
        <w:t xml:space="preserve">На запитання про те, чи спілкувався він з матір’ю по телефону, </w:t>
      </w:r>
      <w:r>
        <w:rPr>
          <w:rFonts w:ascii="Times New Roman" w:hAnsi="Times New Roman"/>
          <w:sz w:val="28"/>
          <w:szCs w:val="28"/>
          <w:lang w:val="uk-UA"/>
        </w:rPr>
        <w:t>***</w:t>
      </w:r>
      <w:r>
        <w:rPr>
          <w:rFonts w:ascii="Times New Roman" w:hAnsi="Times New Roman"/>
          <w:sz w:val="28"/>
          <w:szCs w:val="28"/>
          <w:lang w:val="uk-UA"/>
        </w:rPr>
        <w:t xml:space="preserve"> відповів , що «Мама мені телефонує дуже рідко. Я не пам’ятаю коли це вже і було». Також повідомив, що не пам’ятає щоб мама телефонувала батькові.  Пізніше додав, що має її номер телефону, проте  не телефонує їй. На запитання чому він до неї не телефонує, </w:t>
      </w:r>
      <w:r>
        <w:rPr>
          <w:rFonts w:ascii="Times New Roman" w:hAnsi="Times New Roman"/>
          <w:sz w:val="28"/>
          <w:szCs w:val="28"/>
          <w:lang w:val="uk-UA"/>
        </w:rPr>
        <w:t>***</w:t>
      </w:r>
      <w:r>
        <w:rPr>
          <w:rFonts w:ascii="Times New Roman" w:hAnsi="Times New Roman"/>
          <w:sz w:val="28"/>
          <w:szCs w:val="28"/>
          <w:lang w:val="uk-UA"/>
        </w:rPr>
        <w:t xml:space="preserve"> відповів: «Не знаю». </w:t>
      </w:r>
    </w:p>
    <w:p w:rsidR="00E94294" w:rsidP="00E94294" w14:paraId="696938AF" w14:textId="4882F205">
      <w:pPr>
        <w:pStyle w:val="NoSpacing"/>
        <w:ind w:firstLine="567"/>
        <w:jc w:val="both"/>
        <w:rPr>
          <w:rFonts w:ascii="Times New Roman" w:hAnsi="Times New Roman"/>
          <w:sz w:val="28"/>
          <w:szCs w:val="28"/>
          <w:lang w:val="uk-UA"/>
        </w:rPr>
      </w:pPr>
      <w:bookmarkStart w:id="2" w:name="_Hlk205392469"/>
      <w:r>
        <w:rPr>
          <w:rFonts w:ascii="Times New Roman" w:hAnsi="Times New Roman"/>
          <w:sz w:val="28"/>
          <w:szCs w:val="28"/>
          <w:lang w:val="uk-UA"/>
        </w:rPr>
        <w:t xml:space="preserve">Про щоденний побут </w:t>
      </w:r>
      <w:r>
        <w:rPr>
          <w:rFonts w:ascii="Times New Roman" w:hAnsi="Times New Roman"/>
          <w:sz w:val="28"/>
          <w:szCs w:val="28"/>
          <w:lang w:val="uk-UA"/>
        </w:rPr>
        <w:t>***</w:t>
      </w:r>
      <w:r>
        <w:rPr>
          <w:rFonts w:ascii="Times New Roman" w:hAnsi="Times New Roman"/>
          <w:sz w:val="28"/>
          <w:szCs w:val="28"/>
          <w:lang w:val="uk-UA"/>
        </w:rPr>
        <w:t xml:space="preserve"> розповів, що раніше йому подобалося, коли тато готував йому їсти. Зараз його улюбленою стравою є плов, який готує дідусь. Наразі догляд за ним здійснює тітка </w:t>
      </w:r>
      <w:r>
        <w:rPr>
          <w:rFonts w:ascii="Times New Roman" w:hAnsi="Times New Roman"/>
          <w:sz w:val="28"/>
          <w:szCs w:val="28"/>
          <w:lang w:val="uk-UA"/>
        </w:rPr>
        <w:t>***</w:t>
      </w:r>
      <w:r>
        <w:rPr>
          <w:rFonts w:ascii="Times New Roman" w:hAnsi="Times New Roman"/>
          <w:sz w:val="28"/>
          <w:szCs w:val="28"/>
          <w:lang w:val="uk-UA"/>
        </w:rPr>
        <w:t>, яка також забезпечує його всім необхідним.</w:t>
      </w:r>
    </w:p>
    <w:p w:rsidR="00E94294" w:rsidP="00E94294" w14:paraId="04B090E2" w14:textId="7C3AA2F7">
      <w:pPr>
        <w:pStyle w:val="NoSpacing"/>
        <w:ind w:firstLine="567"/>
        <w:jc w:val="both"/>
        <w:rPr>
          <w:rFonts w:ascii="Times New Roman" w:hAnsi="Times New Roman"/>
          <w:sz w:val="28"/>
          <w:szCs w:val="28"/>
          <w:lang w:val="uk-UA"/>
        </w:rPr>
      </w:pPr>
      <w:r>
        <w:rPr>
          <w:rFonts w:ascii="Times New Roman" w:hAnsi="Times New Roman"/>
          <w:sz w:val="28"/>
          <w:szCs w:val="28"/>
          <w:lang w:val="uk-UA"/>
        </w:rPr>
        <w:t>***</w:t>
      </w:r>
      <w:r>
        <w:rPr>
          <w:rFonts w:ascii="Times New Roman" w:hAnsi="Times New Roman"/>
          <w:sz w:val="28"/>
          <w:szCs w:val="28"/>
          <w:lang w:val="uk-UA"/>
        </w:rPr>
        <w:t xml:space="preserve"> повідомив, що знає про розгляд питання щодо позбавлення його матері батьківських прав. Хлопчик пояснив: «Це потрібно щоб вона (мама) не могла зі мною нічого робити, ні їздити нікуди».</w:t>
      </w:r>
    </w:p>
    <w:p w:rsidR="00E94294" w:rsidP="00E94294" w14:paraId="04B2D285" w14:textId="77777777">
      <w:pPr>
        <w:pStyle w:val="NoSpacing"/>
        <w:ind w:firstLine="567"/>
        <w:jc w:val="both"/>
        <w:rPr>
          <w:rFonts w:ascii="Times New Roman" w:hAnsi="Times New Roman"/>
          <w:sz w:val="28"/>
          <w:szCs w:val="28"/>
          <w:lang w:val="uk-UA"/>
        </w:rPr>
      </w:pPr>
      <w:r>
        <w:rPr>
          <w:rFonts w:ascii="Times New Roman" w:hAnsi="Times New Roman"/>
          <w:sz w:val="28"/>
          <w:szCs w:val="28"/>
          <w:lang w:val="uk-UA"/>
        </w:rPr>
        <w:t>Малолітньому було роз’яснено наслідки для нього і для його матері у випадку позбавлення її батьківських прав.</w:t>
      </w:r>
    </w:p>
    <w:p w:rsidR="00E94294" w:rsidP="00E94294" w14:paraId="5B42F66E" w14:textId="25AA5BF4">
      <w:pPr>
        <w:pStyle w:val="NoSpacing"/>
        <w:ind w:firstLine="567"/>
        <w:jc w:val="both"/>
        <w:rPr>
          <w:rFonts w:ascii="Times New Roman" w:hAnsi="Times New Roman"/>
          <w:sz w:val="28"/>
          <w:szCs w:val="28"/>
          <w:lang w:val="uk-UA"/>
        </w:rPr>
      </w:pPr>
      <w:r>
        <w:rPr>
          <w:rFonts w:ascii="Times New Roman" w:hAnsi="Times New Roman"/>
          <w:sz w:val="28"/>
          <w:szCs w:val="28"/>
          <w:lang w:val="uk-UA"/>
        </w:rPr>
        <w:t>***</w:t>
      </w:r>
      <w:r>
        <w:rPr>
          <w:rFonts w:ascii="Times New Roman" w:hAnsi="Times New Roman"/>
          <w:sz w:val="28"/>
          <w:szCs w:val="28"/>
          <w:lang w:val="uk-UA"/>
        </w:rPr>
        <w:t xml:space="preserve"> вказав, що  не заперечує щодо позбавлення  матері батьківських прав відносно нього, оскільки вважає що його життя від цього стане кращим (протокол бесіди  спеціаліста Служби від 03.07.2025).</w:t>
      </w:r>
    </w:p>
    <w:bookmarkEnd w:id="2"/>
    <w:p w:rsidR="00E94294" w:rsidRPr="00411E50" w:rsidP="00E94294" w14:paraId="32F4CA0E" w14:textId="5F167F18">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07 липня 2025 року  спеціалістом Служби за допомогою застосунку </w:t>
      </w:r>
      <w:r>
        <w:rPr>
          <w:rFonts w:ascii="Times New Roman" w:eastAsia="Times New Roman" w:hAnsi="Times New Roman" w:cs="Times New Roman"/>
          <w:bCs/>
          <w:color w:val="000000"/>
          <w:sz w:val="28"/>
          <w:szCs w:val="28"/>
          <w:lang w:val="en-US"/>
        </w:rPr>
        <w:t>Viber</w:t>
      </w:r>
      <w:r>
        <w:rPr>
          <w:rFonts w:ascii="Times New Roman" w:eastAsia="Times New Roman" w:hAnsi="Times New Roman" w:cs="Times New Roman"/>
          <w:bCs/>
          <w:color w:val="000000"/>
          <w:sz w:val="28"/>
          <w:szCs w:val="28"/>
        </w:rPr>
        <w:t xml:space="preserve"> було проведено бесіду з матір’ю дитини, </w:t>
      </w:r>
      <w:r>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w:t>
      </w:r>
    </w:p>
    <w:p w:rsidR="00E94294" w:rsidP="00E94294" w14:paraId="73F84ABB" w14:textId="77777777">
      <w:pPr>
        <w:pStyle w:val="NoSpacing"/>
        <w:ind w:firstLine="567"/>
        <w:jc w:val="both"/>
        <w:rPr>
          <w:rFonts w:ascii="Times New Roman" w:hAnsi="Times New Roman"/>
          <w:sz w:val="28"/>
          <w:szCs w:val="28"/>
          <w:lang w:val="uk-UA"/>
        </w:rPr>
      </w:pPr>
      <w:r>
        <w:rPr>
          <w:rFonts w:ascii="Times New Roman" w:hAnsi="Times New Roman"/>
          <w:sz w:val="28"/>
          <w:szCs w:val="28"/>
          <w:lang w:val="uk-UA"/>
        </w:rPr>
        <w:t>Матері дитини було повідомлено, що  26 червня 2025 року її сина було взято на облік, як дитину, яка залишилась без батьківського піклування, оскільки батько дитини зник безвісти 15 квітня 2025 року, а вона не проживає з сином близько семи років, а також було повідомлено про розгляд  справи у Броварському міськрайонному суді Київської області щодо позбавлення її батьківських прав.</w:t>
      </w:r>
    </w:p>
    <w:p w:rsidR="00E94294" w:rsidP="00E94294" w14:paraId="1757EB5C" w14:textId="482027EA">
      <w:pPr>
        <w:pStyle w:val="NoSpacing"/>
        <w:ind w:firstLine="567"/>
        <w:jc w:val="both"/>
        <w:rPr>
          <w:rFonts w:ascii="Times New Roman" w:hAnsi="Times New Roman"/>
          <w:sz w:val="28"/>
          <w:szCs w:val="28"/>
          <w:lang w:val="uk-UA"/>
        </w:rPr>
      </w:pPr>
      <w:r>
        <w:rPr>
          <w:rFonts w:ascii="Times New Roman" w:hAnsi="Times New Roman"/>
          <w:sz w:val="28"/>
          <w:szCs w:val="28"/>
          <w:lang w:val="uk-UA"/>
        </w:rPr>
        <w:t>***</w:t>
      </w:r>
      <w:r>
        <w:rPr>
          <w:rFonts w:ascii="Times New Roman" w:hAnsi="Times New Roman"/>
          <w:sz w:val="28"/>
          <w:szCs w:val="28"/>
          <w:lang w:val="uk-UA"/>
        </w:rPr>
        <w:t xml:space="preserve"> повідомила, що працює на посаді менеджера зі збуту у ТОВ «</w:t>
      </w:r>
      <w:r>
        <w:rPr>
          <w:rFonts w:ascii="Times New Roman" w:hAnsi="Times New Roman"/>
          <w:sz w:val="28"/>
          <w:szCs w:val="28"/>
          <w:lang w:val="uk-UA"/>
        </w:rPr>
        <w:t>***</w:t>
      </w:r>
      <w:r>
        <w:rPr>
          <w:rFonts w:ascii="Times New Roman" w:hAnsi="Times New Roman"/>
          <w:sz w:val="28"/>
          <w:szCs w:val="28"/>
          <w:lang w:val="uk-UA"/>
        </w:rPr>
        <w:t xml:space="preserve">» в місті </w:t>
      </w:r>
      <w:r>
        <w:rPr>
          <w:rFonts w:ascii="Times New Roman" w:hAnsi="Times New Roman"/>
          <w:sz w:val="28"/>
          <w:szCs w:val="28"/>
          <w:lang w:val="uk-UA"/>
        </w:rPr>
        <w:t>***</w:t>
      </w:r>
      <w:r>
        <w:rPr>
          <w:rFonts w:ascii="Times New Roman" w:hAnsi="Times New Roman"/>
          <w:sz w:val="28"/>
          <w:szCs w:val="28"/>
          <w:lang w:val="uk-UA"/>
        </w:rPr>
        <w:t>. Матір  зазначила, що пропонувала сину приїхати до неї, але через те, що родичі батька дитини багато років поспіль налаштовували сина проти неї, він відмовився приїздити.</w:t>
      </w:r>
    </w:p>
    <w:p w:rsidR="00E94294" w:rsidP="00E94294" w14:paraId="22ECF2FA" w14:textId="63F0624C">
      <w:pPr>
        <w:pStyle w:val="NoSpacing"/>
        <w:ind w:firstLine="567"/>
        <w:jc w:val="both"/>
        <w:rPr>
          <w:rFonts w:ascii="Times New Roman" w:hAnsi="Times New Roman"/>
          <w:sz w:val="28"/>
          <w:szCs w:val="28"/>
          <w:lang w:val="uk-UA"/>
        </w:rPr>
      </w:pPr>
      <w:r>
        <w:rPr>
          <w:rFonts w:ascii="Times New Roman" w:hAnsi="Times New Roman"/>
          <w:sz w:val="28"/>
          <w:szCs w:val="28"/>
          <w:lang w:val="uk-UA"/>
        </w:rPr>
        <w:t>***</w:t>
      </w:r>
      <w:r>
        <w:rPr>
          <w:rFonts w:ascii="Times New Roman" w:hAnsi="Times New Roman"/>
          <w:sz w:val="28"/>
          <w:szCs w:val="28"/>
          <w:lang w:val="uk-UA"/>
        </w:rPr>
        <w:t xml:space="preserve"> вказала, що враховує думку свого сина, тому не заперечує щодо позбавлення її батьківських прав (протокол бесіди спеціаліста Служби  </w:t>
      </w:r>
      <w:r>
        <w:rPr>
          <w:rFonts w:ascii="Times New Roman" w:hAnsi="Times New Roman"/>
          <w:sz w:val="28"/>
          <w:szCs w:val="28"/>
          <w:lang w:val="uk-UA"/>
        </w:rPr>
        <w:t xml:space="preserve">                   </w:t>
      </w:r>
      <w:r>
        <w:rPr>
          <w:rFonts w:ascii="Times New Roman" w:hAnsi="Times New Roman"/>
          <w:sz w:val="28"/>
          <w:szCs w:val="28"/>
          <w:lang w:val="uk-UA"/>
        </w:rPr>
        <w:t xml:space="preserve">від 07.07.2025). </w:t>
      </w:r>
    </w:p>
    <w:p w:rsidR="00E94294" w:rsidRPr="001D6CCD" w:rsidP="00E94294" w14:paraId="77323064" w14:textId="1D6097C6">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У подальшій переписці із спеціалістом Служби у соціальній мережі </w:t>
      </w:r>
      <w:r>
        <w:rPr>
          <w:rFonts w:ascii="Times New Roman" w:eastAsia="Times New Roman" w:hAnsi="Times New Roman" w:cs="Times New Roman"/>
          <w:bCs/>
          <w:color w:val="000000"/>
          <w:sz w:val="28"/>
          <w:szCs w:val="28"/>
          <w:lang w:val="en-US"/>
        </w:rPr>
        <w:t>Viber</w:t>
      </w:r>
      <w:r>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повідомила, що вона зареєстрована за адресою: вул</w:t>
      </w:r>
      <w:r>
        <w:rPr>
          <w:rFonts w:ascii="Times New Roman" w:eastAsia="Times New Roman" w:hAnsi="Times New Roman" w:cs="Times New Roman"/>
          <w:bCs/>
          <w:color w:val="000000"/>
          <w:sz w:val="28"/>
          <w:szCs w:val="28"/>
        </w:rPr>
        <w:t>иця</w:t>
      </w:r>
      <w:r>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буд</w:t>
      </w:r>
      <w:r>
        <w:rPr>
          <w:rFonts w:ascii="Times New Roman" w:eastAsia="Times New Roman" w:hAnsi="Times New Roman" w:cs="Times New Roman"/>
          <w:bCs/>
          <w:color w:val="000000"/>
          <w:sz w:val="28"/>
          <w:szCs w:val="28"/>
        </w:rPr>
        <w:t>инок</w:t>
      </w:r>
      <w:r>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село </w:t>
      </w:r>
      <w:r>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область. Також матір погодилася взяти участь у засіданні  комісії з питань захисту прав дитини виконавчого комітету Броварської міської ради Броварського району Київської області (далі – Комісія) онлайн  30 липня </w:t>
      </w:r>
      <w:r>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xml:space="preserve">2025 року під час розгляду питання щодо позбавлення її батьківських прав. </w:t>
      </w:r>
    </w:p>
    <w:p w:rsidR="00E94294" w:rsidP="00E94294" w14:paraId="5B7768C8" w14:textId="358CAE7F">
      <w:pPr>
        <w:spacing w:after="0" w:line="240" w:lineRule="auto"/>
        <w:ind w:firstLine="567"/>
        <w:jc w:val="both"/>
        <w:rPr>
          <w:rFonts w:ascii="Times New Roman" w:hAnsi="Times New Roman" w:cs="Times New Roman"/>
          <w:bCs/>
          <w:sz w:val="28"/>
          <w:szCs w:val="28"/>
        </w:rPr>
      </w:pPr>
      <w:r>
        <w:rPr>
          <w:rFonts w:ascii="Times New Roman" w:eastAsia="Times New Roman" w:hAnsi="Times New Roman" w:cs="Times New Roman"/>
          <w:bCs/>
          <w:color w:val="000000"/>
          <w:sz w:val="28"/>
          <w:szCs w:val="28"/>
        </w:rPr>
        <w:t xml:space="preserve">30 липня 2025 року на засіданні Комісії було розглянуто заяву </w:t>
      </w:r>
      <w:r>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xml:space="preserve">про надання висновку до суду про доцільність позбавлення батьківських прав </w:t>
      </w:r>
      <w:r>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по відношенню до малолітньої дитини, </w:t>
      </w:r>
      <w:r>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р.н. На засіданні</w:t>
      </w:r>
      <w:r w:rsidRPr="00EA37D0">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xml:space="preserve">була присутня тітка дитини, </w:t>
      </w:r>
      <w:r>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яка </w:t>
      </w:r>
      <w:r w:rsidRPr="00F46C99">
        <w:rPr>
          <w:rFonts w:ascii="Times New Roman" w:hAnsi="Times New Roman" w:cs="Times New Roman"/>
          <w:bCs/>
          <w:sz w:val="28"/>
          <w:szCs w:val="28"/>
        </w:rPr>
        <w:t xml:space="preserve">розповіла, що знає </w:t>
      </w:r>
      <w:r>
        <w:rPr>
          <w:rFonts w:ascii="Times New Roman" w:hAnsi="Times New Roman" w:cs="Times New Roman"/>
          <w:bCs/>
          <w:sz w:val="28"/>
          <w:szCs w:val="28"/>
        </w:rPr>
        <w:t>***</w:t>
      </w:r>
      <w:r w:rsidRPr="00F46C99">
        <w:rPr>
          <w:rFonts w:ascii="Times New Roman" w:hAnsi="Times New Roman" w:cs="Times New Roman"/>
          <w:bCs/>
          <w:sz w:val="28"/>
          <w:szCs w:val="28"/>
        </w:rPr>
        <w:t xml:space="preserve"> з моменту його народження та надавала допомогу батькові дитини, </w:t>
      </w:r>
      <w:r w:rsidR="000A7919">
        <w:rPr>
          <w:rFonts w:ascii="Times New Roman" w:hAnsi="Times New Roman" w:cs="Times New Roman"/>
          <w:bCs/>
          <w:sz w:val="28"/>
          <w:szCs w:val="28"/>
        </w:rPr>
        <w:t>***</w:t>
      </w:r>
      <w:r w:rsidRPr="00F46C99">
        <w:rPr>
          <w:rFonts w:ascii="Times New Roman" w:hAnsi="Times New Roman" w:cs="Times New Roman"/>
          <w:bCs/>
          <w:sz w:val="28"/>
          <w:szCs w:val="28"/>
        </w:rPr>
        <w:t xml:space="preserve">, у його вихованні.  Зазначила, що  хлопчик проживав разом із батьком і перебував на його повному утриманні з 2017 року. У квітні 2025 року </w:t>
      </w:r>
      <w:r w:rsidR="000A7919">
        <w:rPr>
          <w:rFonts w:ascii="Times New Roman" w:hAnsi="Times New Roman" w:cs="Times New Roman"/>
          <w:bCs/>
          <w:sz w:val="28"/>
          <w:szCs w:val="28"/>
        </w:rPr>
        <w:t>***</w:t>
      </w:r>
      <w:r w:rsidRPr="00F46C99">
        <w:rPr>
          <w:rFonts w:ascii="Times New Roman" w:hAnsi="Times New Roman" w:cs="Times New Roman"/>
          <w:bCs/>
          <w:sz w:val="28"/>
          <w:szCs w:val="28"/>
        </w:rPr>
        <w:t xml:space="preserve"> зник безвісти під час виконання бойового завдання в зоні проведення бойових дій. У </w:t>
      </w:r>
      <w:r w:rsidR="000A7919">
        <w:rPr>
          <w:rFonts w:ascii="Times New Roman" w:hAnsi="Times New Roman" w:cs="Times New Roman"/>
          <w:bCs/>
          <w:sz w:val="28"/>
          <w:szCs w:val="28"/>
        </w:rPr>
        <w:t>***</w:t>
      </w:r>
      <w:r w:rsidRPr="00F46C99">
        <w:rPr>
          <w:rFonts w:ascii="Times New Roman" w:hAnsi="Times New Roman" w:cs="Times New Roman"/>
          <w:bCs/>
          <w:sz w:val="28"/>
          <w:szCs w:val="28"/>
        </w:rPr>
        <w:t xml:space="preserve"> залишились лише дід та вона. Біологічна мати тривалий період участі у вихованні сина не бере, матеріально його не забезпечує та не цікавиться його життям і станом здоров’я.</w:t>
      </w:r>
      <w:r>
        <w:rPr>
          <w:rFonts w:ascii="Times New Roman" w:hAnsi="Times New Roman" w:cs="Times New Roman"/>
          <w:bCs/>
          <w:sz w:val="28"/>
          <w:szCs w:val="28"/>
        </w:rPr>
        <w:t xml:space="preserve"> </w:t>
      </w:r>
    </w:p>
    <w:p w:rsidR="00E94294" w:rsidRPr="00F46C99" w:rsidP="00E94294" w14:paraId="0EFBB59F" w14:textId="55344B69">
      <w:pPr>
        <w:spacing w:after="0" w:line="240" w:lineRule="auto"/>
        <w:ind w:firstLine="567"/>
        <w:jc w:val="both"/>
        <w:rPr>
          <w:rFonts w:ascii="Times New Roman" w:hAnsi="Times New Roman" w:cs="Times New Roman"/>
          <w:bCs/>
          <w:sz w:val="28"/>
          <w:szCs w:val="28"/>
        </w:rPr>
      </w:pPr>
      <w:r w:rsidRPr="00F46C99">
        <w:rPr>
          <w:rFonts w:ascii="Times New Roman" w:hAnsi="Times New Roman" w:cs="Times New Roman"/>
          <w:bCs/>
          <w:sz w:val="28"/>
          <w:szCs w:val="28"/>
        </w:rPr>
        <w:t xml:space="preserve">Під час проведення засідання секретар Комісії неодноразово здійснювала телефонні дзвінки до </w:t>
      </w:r>
      <w:r w:rsidR="000A7919">
        <w:rPr>
          <w:rFonts w:ascii="Times New Roman" w:hAnsi="Times New Roman" w:cs="Times New Roman"/>
          <w:bCs/>
          <w:sz w:val="28"/>
          <w:szCs w:val="28"/>
        </w:rPr>
        <w:t>***</w:t>
      </w:r>
      <w:r w:rsidRPr="00F46C99">
        <w:rPr>
          <w:rFonts w:ascii="Times New Roman" w:hAnsi="Times New Roman" w:cs="Times New Roman"/>
          <w:bCs/>
          <w:sz w:val="28"/>
          <w:szCs w:val="28"/>
        </w:rPr>
        <w:t xml:space="preserve">, яка була завчасно повідомлена в телефонному режимі про дату, місце та час проведення Комісії, однак остання на контакт не вийшла. </w:t>
      </w:r>
    </w:p>
    <w:p w:rsidR="000841A1" w:rsidP="000841A1" w14:paraId="1B81A317"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Відповідно до частини четвертої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w:t>
      </w:r>
    </w:p>
    <w:p w:rsidR="000841A1" w:rsidP="000841A1" w14:paraId="575A6453"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Згідно з частиною другою та четвертою статті 155 Сімейного кодексу України батьківські права не можуть здійснюватися всупереч інтересам </w:t>
      </w:r>
      <w:r>
        <w:rPr>
          <w:rFonts w:ascii="Times New Roman" w:eastAsia="Times New Roman" w:hAnsi="Times New Roman" w:cs="Times New Roman"/>
          <w:bCs/>
          <w:color w:val="000000"/>
          <w:sz w:val="28"/>
          <w:szCs w:val="28"/>
        </w:rPr>
        <w:t>дитини. Ухилення батьків від виконання батьківських обов’язків є підставою для покладення на них відповідальності, встановленої законом.</w:t>
      </w:r>
    </w:p>
    <w:p w:rsidR="000841A1" w:rsidP="000841A1" w14:paraId="41C79C1E"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 частини першої статті 164 Сімейного кодексу України визначено, що мати, батько можуть бути позбавлені судом батьківських прав, якщо вона, він ухиляються від виконання своїх батьківських обов’язків щодо виховання дитини та/або забезпечення здобуття нею повної загальної середньої освіти.</w:t>
      </w:r>
    </w:p>
    <w:p w:rsidR="000841A1" w:rsidP="000841A1" w14:paraId="21BD0E2E"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 </w:t>
      </w:r>
    </w:p>
    <w:p w:rsidR="000841A1" w:rsidP="000841A1" w14:paraId="6CD5C809"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0841A1" w:rsidP="000841A1" w14:paraId="6067EC7E" w14:textId="3C545AED">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Враховуючи вищевикладене, беручи до уваги факт, що матір свідомо ухиляється від виконання батьківських обов’язків та нехтує ними, не піклується про фізичний і духовний розвиток дитини, не цікавиться її життям, не спілкується з дитиною в обсязі, необхідному для їх нормального самоусвідомлення, не забезпечує медичного догляду, лікування дитини, що негативно впливає на її фізичний розвиток як складову виховання, не виявляє інтересу до внутрішнього світу дитини, орган опіки та піклування Броварської міської ради Броварського району Київської області вважає за доцільне позбавити батьківських прав </w:t>
      </w:r>
      <w:r w:rsidR="00C73650">
        <w:rPr>
          <w:rFonts w:ascii="Times New Roman" w:hAnsi="Times New Roman" w:cs="Times New Roman"/>
          <w:b/>
          <w:sz w:val="28"/>
          <w:szCs w:val="28"/>
        </w:rPr>
        <w:t xml:space="preserve">*** </w:t>
      </w:r>
      <w:r>
        <w:rPr>
          <w:rFonts w:ascii="Times New Roman" w:eastAsia="Times New Roman" w:hAnsi="Times New Roman" w:cs="Times New Roman"/>
          <w:bCs/>
          <w:color w:val="000000"/>
          <w:sz w:val="28"/>
          <w:szCs w:val="28"/>
        </w:rPr>
        <w:t xml:space="preserve">по відношенню до малолітнього сина, </w:t>
      </w:r>
      <w:r w:rsidR="00C73650">
        <w:rPr>
          <w:rFonts w:ascii="Times New Roman" w:hAnsi="Times New Roman" w:cs="Times New Roman"/>
          <w:b/>
          <w:sz w:val="28"/>
          <w:szCs w:val="28"/>
        </w:rPr>
        <w:t>***</w:t>
      </w:r>
      <w:r>
        <w:rPr>
          <w:rFonts w:ascii="Times New Roman" w:eastAsia="Times New Roman" w:hAnsi="Times New Roman" w:cs="Times New Roman"/>
          <w:bCs/>
          <w:color w:val="000000"/>
          <w:sz w:val="28"/>
          <w:szCs w:val="28"/>
        </w:rPr>
        <w:t xml:space="preserve">, </w:t>
      </w:r>
      <w:r w:rsidR="00C73650">
        <w:rPr>
          <w:rFonts w:ascii="Times New Roman" w:hAnsi="Times New Roman" w:cs="Times New Roman"/>
          <w:b/>
          <w:sz w:val="28"/>
          <w:szCs w:val="28"/>
        </w:rPr>
        <w:t xml:space="preserve">*** </w:t>
      </w:r>
      <w:r>
        <w:rPr>
          <w:rFonts w:ascii="Times New Roman" w:eastAsia="Times New Roman" w:hAnsi="Times New Roman" w:cs="Times New Roman"/>
          <w:bCs/>
          <w:color w:val="000000"/>
          <w:sz w:val="28"/>
          <w:szCs w:val="28"/>
        </w:rPr>
        <w:t>р.н.</w:t>
      </w:r>
    </w:p>
    <w:p w:rsidR="000841A1" w:rsidP="000841A1" w14:paraId="0DE874EB" w14:textId="77777777">
      <w:pPr>
        <w:spacing w:after="0" w:line="240" w:lineRule="auto"/>
        <w:jc w:val="both"/>
        <w:rPr>
          <w:rFonts w:ascii="Times New Roman" w:eastAsia="Times New Roman" w:hAnsi="Times New Roman" w:cs="Times New Roman"/>
          <w:bCs/>
          <w:color w:val="000000"/>
          <w:sz w:val="28"/>
          <w:szCs w:val="28"/>
        </w:rPr>
      </w:pPr>
    </w:p>
    <w:p w:rsidR="000841A1" w:rsidP="000841A1" w14:paraId="29DA185D" w14:textId="7777777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shd w:val="clear" w:color="auto" w:fill="FFFFFF"/>
        </w:rPr>
      </w:pPr>
    </w:p>
    <w:p w:rsidR="00231682" w:rsidRPr="003B2A39" w:rsidP="000841A1" w14:paraId="7804F9AA" w14:textId="78419E99">
      <w:pPr>
        <w:spacing w:after="0"/>
        <w:ind w:left="142"/>
        <w:jc w:val="both"/>
        <w:rPr>
          <w:rFonts w:ascii="Times New Roman" w:hAnsi="Times New Roman" w:cs="Times New Roman"/>
          <w:iCs/>
          <w:sz w:val="28"/>
          <w:szCs w:val="28"/>
        </w:rPr>
      </w:pPr>
      <w:r>
        <w:rPr>
          <w:rFonts w:ascii="Times New Roman" w:hAnsi="Times New Roman" w:cs="Times New Roman"/>
          <w:color w:val="000000"/>
          <w:sz w:val="28"/>
          <w:szCs w:val="28"/>
          <w:shd w:val="clear" w:color="auto" w:fill="FFFFFF"/>
        </w:rPr>
        <w:t xml:space="preserve">Міський голова                                                                     Ігор САПОЖКО </w:t>
      </w:r>
      <w:permEnd w:id="0"/>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3"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3"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841A1"/>
    <w:rsid w:val="00092BE2"/>
    <w:rsid w:val="000A7919"/>
    <w:rsid w:val="000E0637"/>
    <w:rsid w:val="001060A6"/>
    <w:rsid w:val="001D6CCD"/>
    <w:rsid w:val="00231682"/>
    <w:rsid w:val="003377E0"/>
    <w:rsid w:val="003660F0"/>
    <w:rsid w:val="003735BC"/>
    <w:rsid w:val="00384CBA"/>
    <w:rsid w:val="003A2799"/>
    <w:rsid w:val="003B2A39"/>
    <w:rsid w:val="00411E50"/>
    <w:rsid w:val="004208DA"/>
    <w:rsid w:val="00424AD7"/>
    <w:rsid w:val="004300A8"/>
    <w:rsid w:val="004A6007"/>
    <w:rsid w:val="004E41C7"/>
    <w:rsid w:val="00524AF7"/>
    <w:rsid w:val="00545B76"/>
    <w:rsid w:val="005E176D"/>
    <w:rsid w:val="006215D4"/>
    <w:rsid w:val="006E2303"/>
    <w:rsid w:val="007732CE"/>
    <w:rsid w:val="007C582E"/>
    <w:rsid w:val="00821BD7"/>
    <w:rsid w:val="00853C00"/>
    <w:rsid w:val="008F697C"/>
    <w:rsid w:val="00910331"/>
    <w:rsid w:val="00973F9B"/>
    <w:rsid w:val="00A84A56"/>
    <w:rsid w:val="00AE57AA"/>
    <w:rsid w:val="00B20C04"/>
    <w:rsid w:val="00C03186"/>
    <w:rsid w:val="00C73650"/>
    <w:rsid w:val="00CB633A"/>
    <w:rsid w:val="00E71A04"/>
    <w:rsid w:val="00E94294"/>
    <w:rsid w:val="00EA01EE"/>
    <w:rsid w:val="00EA37D0"/>
    <w:rsid w:val="00EC35BD"/>
    <w:rsid w:val="00EF4D7B"/>
    <w:rsid w:val="00F46C99"/>
    <w:rsid w:val="00FF0ED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NoSpacing">
    <w:name w:val="No Spacing"/>
    <w:uiPriority w:val="1"/>
    <w:qFormat/>
    <w:rsid w:val="000841A1"/>
    <w:pPr>
      <w:spacing w:after="0" w:line="240" w:lineRule="auto"/>
    </w:pPr>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540CE0"/>
    <w:rsid w:val="00973F9B"/>
    <w:rsid w:val="00B257F3"/>
    <w:rsid w:val="00BA507F"/>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5</Pages>
  <Words>8112</Words>
  <Characters>4624</Characters>
  <Application>Microsoft Office Word</Application>
  <DocSecurity>8</DocSecurity>
  <Lines>38</Lines>
  <Paragraphs>25</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12711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25</cp:revision>
  <dcterms:created xsi:type="dcterms:W3CDTF">2021-08-31T06:42:00Z</dcterms:created>
  <dcterms:modified xsi:type="dcterms:W3CDTF">2025-08-06T14:38:00Z</dcterms:modified>
</cp:coreProperties>
</file>