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CF556F" w14:paraId="13F20153" w14:textId="1556546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C6F" w:rsidP="00CF556F" w14:paraId="2BF0BFFF" w14:textId="6B1561C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Стратегії розвитку</w:t>
      </w:r>
    </w:p>
    <w:p w:rsidR="00147C6F" w:rsidP="00CF556F" w14:paraId="2E56179E" w14:textId="7AEBA19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територіальної</w:t>
      </w:r>
    </w:p>
    <w:p w:rsidR="004208DA" w:rsidP="00C03B90" w14:paraId="78288CAD" w14:textId="4CD70D6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громади до 2027 року</w:t>
      </w:r>
      <w:bookmarkStart w:id="1" w:name="_GoBack"/>
      <w:bookmarkEnd w:id="1"/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31.07.2025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2203-96-08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147C6F" w:rsidRPr="00147C6F" w:rsidP="00147C6F" w14:paraId="3BE9DF6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ermStart w:id="2" w:edGrp="everyone"/>
      <w:r w:rsidRPr="00147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Ключові індикативні показники досягнення цілей та виконання завдань</w:t>
      </w:r>
      <w:r w:rsidRPr="00147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Стратегії розвитку Броварської міської територіальної громади до 2027 року</w:t>
      </w:r>
    </w:p>
    <w:tbl>
      <w:tblPr>
        <w:tblW w:w="14310" w:type="dxa"/>
        <w:tblInd w:w="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20"/>
        <w:gridCol w:w="4350"/>
        <w:gridCol w:w="1545"/>
        <w:gridCol w:w="1635"/>
        <w:gridCol w:w="1485"/>
        <w:gridCol w:w="1440"/>
        <w:gridCol w:w="2235"/>
      </w:tblGrid>
      <w:tr w14:paraId="14A4C1C6" w14:textId="77777777" w:rsidTr="00CD6478">
        <w:tblPrEx>
          <w:tblW w:w="14310" w:type="dxa"/>
          <w:tblInd w:w="474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c>
          <w:tcPr>
            <w:tcW w:w="16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7C6F" w:rsidRPr="00147C6F" w:rsidP="00147C6F" w14:paraId="162C9B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індикатора </w:t>
            </w:r>
          </w:p>
        </w:tc>
        <w:tc>
          <w:tcPr>
            <w:tcW w:w="4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7C6F" w:rsidRPr="00147C6F" w:rsidP="00147C6F" w14:paraId="484C09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індикатора</w:t>
            </w:r>
          </w:p>
        </w:tc>
        <w:tc>
          <w:tcPr>
            <w:tcW w:w="1545" w:type="dxa"/>
            <w:shd w:val="clear" w:color="auto" w:fill="FFF2CC"/>
            <w:vAlign w:val="center"/>
          </w:tcPr>
          <w:p w:rsidR="00147C6F" w:rsidRPr="00147C6F" w:rsidP="00147C6F" w14:paraId="280F1F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163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7C6F" w:rsidRPr="00147C6F" w:rsidP="00147C6F" w14:paraId="67367E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Базовий показник  на 2025 рік</w:t>
            </w:r>
          </w:p>
        </w:tc>
        <w:tc>
          <w:tcPr>
            <w:tcW w:w="148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7C6F" w:rsidRPr="00147C6F" w:rsidP="00147C6F" w14:paraId="30A3D5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Проміжний показник на 2026 рік</w:t>
            </w:r>
          </w:p>
        </w:tc>
        <w:tc>
          <w:tcPr>
            <w:tcW w:w="14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7C6F" w:rsidRPr="00147C6F" w:rsidP="00147C6F" w14:paraId="18427D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Цільовий показник на 2027 рік</w:t>
            </w:r>
          </w:p>
        </w:tc>
        <w:tc>
          <w:tcPr>
            <w:tcW w:w="223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7C6F" w:rsidRPr="00147C6F" w:rsidP="00147C6F" w14:paraId="49D53D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Джерело показників ключових індикаторів</w:t>
            </w:r>
          </w:p>
        </w:tc>
      </w:tr>
      <w:tr w14:paraId="1C509DFD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3C78D8"/>
          </w:tcPr>
          <w:p w:rsidR="00147C6F" w:rsidRPr="00147C6F" w:rsidP="00147C6F" w14:paraId="0FAA88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СТРАТЕГІЧНА ЦІЛЬ № 1. ВІДНОВЛЕННЯ ТА РОЗВИТОК ЛЮДСЬКОГО ПОТЕНЦІАЛУ</w:t>
            </w:r>
          </w:p>
        </w:tc>
      </w:tr>
      <w:tr w14:paraId="62E6EB4A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147C6F" w:rsidRPr="00147C6F" w:rsidP="00147C6F" w14:paraId="5BC9AC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 ЦІЛЬ № 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</w:tr>
      <w:tr w14:paraId="7131186A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4FDD5E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КІП-01101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A8CE3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ЗДО в громаді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A0A48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77A9B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5A2A4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B7FD4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1FF10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60526924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038295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КІП-01102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3BB32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ЗЗСО в громаді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F8740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2C6E7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3B5C8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FE469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8A440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109D4EB1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549875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КІП-01103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7E741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 ЗДО, у яких створено безпечні умови для навчання та праці (облаштовані укриттями)</w:t>
            </w:r>
          </w:p>
          <w:p w:rsidR="00147C6F" w:rsidRPr="00147C6F" w:rsidP="00147C6F" w14:paraId="7DC487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78E07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EBE90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FC6A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41288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61D64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72C4768B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7DE08D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КІП-01104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AA81A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 ЗЗСО, у яких створено безпечні умови для навчання та праці (облаштовані укриттями)</w:t>
            </w:r>
          </w:p>
          <w:p w:rsidR="00147C6F" w:rsidRPr="00147C6F" w:rsidP="00147C6F" w14:paraId="0E10C6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4957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5D806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B8283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8F26D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74FFD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77056074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7604AD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КІП-01105</w:t>
            </w:r>
          </w:p>
        </w:tc>
        <w:tc>
          <w:tcPr>
            <w:tcW w:w="4350" w:type="dxa"/>
          </w:tcPr>
          <w:p w:rsidR="00147C6F" w:rsidRPr="00147C6F" w:rsidP="00147C6F" w14:paraId="2C7C37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здобувачів позашкільної освіти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478A4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34232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6626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D9AE6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A8A9A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25878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11B485D0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245233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КІП-01106</w:t>
            </w:r>
          </w:p>
        </w:tc>
        <w:tc>
          <w:tcPr>
            <w:tcW w:w="4350" w:type="dxa"/>
          </w:tcPr>
          <w:p w:rsidR="00147C6F" w:rsidRPr="00147C6F" w:rsidP="00147C6F" w14:paraId="008ED5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у закладах освіти інклюзивних класів </w:t>
            </w:r>
          </w:p>
          <w:p w:rsidR="00147C6F" w:rsidRPr="00147C6F" w:rsidP="00147C6F" w14:paraId="029A95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F65A9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A13A9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F4E3D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79EFC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95B61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7A9F8124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557E24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КІП-01107</w:t>
            </w:r>
          </w:p>
        </w:tc>
        <w:tc>
          <w:tcPr>
            <w:tcW w:w="4350" w:type="dxa"/>
          </w:tcPr>
          <w:p w:rsidR="00147C6F" w:rsidRPr="00147C6F" w:rsidP="00147C6F" w14:paraId="634835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у закладах освіти інклюзивних груп для дітей з особливими освітніми  потребами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4338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8356C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48B26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95743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3CF81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освіти і науки Броварської міської ради Броварського 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 Київської області</w:t>
            </w:r>
          </w:p>
        </w:tc>
      </w:tr>
      <w:tr w14:paraId="2E441940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542A48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КІП-01108</w:t>
            </w:r>
          </w:p>
        </w:tc>
        <w:tc>
          <w:tcPr>
            <w:tcW w:w="4350" w:type="dxa"/>
          </w:tcPr>
          <w:p w:rsidR="00147C6F" w:rsidRPr="00147C6F" w:rsidP="00147C6F" w14:paraId="751DCB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0"/>
                <w:id w:val="294346086"/>
                <w:richText/>
              </w:sdtPr>
              <w:sdtContent>
                <w:r w:rsidRPr="00147C6F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 xml:space="preserve">Будівництво, реконструкція, капітальний ремонт </w:t>
                </w:r>
                <w:r w:rsidRPr="00147C6F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>обꞌєктів</w:t>
                </w:r>
                <w:r w:rsidRPr="00147C6F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 xml:space="preserve"> ЗДО</w:t>
                </w:r>
              </w:sdtContent>
            </w:sdt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320E2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FA7A0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CCD5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BE16B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1F48F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42B92857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058985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КІП-01109</w:t>
            </w:r>
          </w:p>
        </w:tc>
        <w:tc>
          <w:tcPr>
            <w:tcW w:w="4350" w:type="dxa"/>
          </w:tcPr>
          <w:p w:rsidR="00147C6F" w:rsidRPr="00147C6F" w:rsidP="00147C6F" w14:paraId="07CA53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1"/>
                <w:id w:val="1646847390"/>
                <w:richText/>
              </w:sdtPr>
              <w:sdtContent>
                <w:r w:rsidRPr="00147C6F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 xml:space="preserve">Будівництво, реконструкція, капітальний ремонт </w:t>
                </w:r>
                <w:r w:rsidRPr="00147C6F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>обꞌєктів</w:t>
                </w:r>
                <w:r w:rsidRPr="00147C6F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 xml:space="preserve"> ЗЗСО</w:t>
                </w:r>
              </w:sdtContent>
            </w:sdt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7F043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74C5F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804C7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A65FC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588F8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2819B474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544D78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КІП-01110</w:t>
            </w:r>
          </w:p>
        </w:tc>
        <w:tc>
          <w:tcPr>
            <w:tcW w:w="4350" w:type="dxa"/>
          </w:tcPr>
          <w:p w:rsidR="00147C6F" w:rsidRPr="00147C6F" w:rsidP="00147C6F" w14:paraId="3B13EF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проведених профорієнтаційних заходів в закладах освіти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6DB0C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C75E8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25646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2ED9F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103C1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6CE11178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7D2C97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КІП-01111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2C8DF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забезпечення кадрами  в ЗДО</w:t>
            </w:r>
          </w:p>
          <w:p w:rsidR="00147C6F" w:rsidRPr="00147C6F" w:rsidP="00147C6F" w14:paraId="5F4461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D6E2D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6CB9E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C8437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75C9E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73164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2643E792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116817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КІП-01112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1542A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забезпечення кадрами в ЗЗСО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4DE90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9513C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C7C4C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79933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B50CF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5873C263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161797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КІП-01113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20A54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забезпечення кадрами в закладах позашкільної освіти</w:t>
            </w:r>
          </w:p>
          <w:p w:rsidR="00147C6F" w:rsidRPr="00147C6F" w:rsidP="00147C6F" w14:paraId="014601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5A838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199AF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FE80E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47EF8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61396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5C37E945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6BF52B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КІП-01114</w:t>
            </w:r>
          </w:p>
        </w:tc>
        <w:tc>
          <w:tcPr>
            <w:tcW w:w="4350" w:type="dxa"/>
          </w:tcPr>
          <w:p w:rsidR="00147C6F" w:rsidRPr="00147C6F" w:rsidP="00147C6F" w14:paraId="379692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учнів, охоплених національно-патріотичним вихованням у закладах середньої освіти комунальної власності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67B63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69741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19917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3AE56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239D6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FF52F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6CBA9384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147C6F" w:rsidRPr="00147C6F" w:rsidP="00147C6F" w14:paraId="67FCEA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 ЦІЛЬ № 1.2. Формування доступної та спроможної мережі для надання якісних медичних послуг з урахуванням потреб різних верств населення</w:t>
            </w:r>
          </w:p>
        </w:tc>
      </w:tr>
      <w:tr w14:paraId="36E23861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4CBA1E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КІП-01201</w:t>
            </w:r>
          </w:p>
        </w:tc>
        <w:tc>
          <w:tcPr>
            <w:tcW w:w="4350" w:type="dxa"/>
          </w:tcPr>
          <w:p w:rsidR="00147C6F" w:rsidRPr="00147C6F" w:rsidP="00147C6F" w14:paraId="1B2080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укладених договорів (декларацій) з лікарями центрів первинної медичної допомоги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8F8AC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6EE63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103683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25A66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1183D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102000</w:t>
            </w:r>
          </w:p>
        </w:tc>
        <w:tc>
          <w:tcPr>
            <w:tcW w:w="2235" w:type="dxa"/>
          </w:tcPr>
          <w:p w:rsidR="00147C6F" w:rsidRPr="00147C6F" w:rsidP="00147C6F" w14:paraId="7A0542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БМР БР КО «БМЦПМСД</w:t>
            </w:r>
          </w:p>
        </w:tc>
      </w:tr>
      <w:tr w14:paraId="10A0857A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590"/>
        </w:trPr>
        <w:tc>
          <w:tcPr>
            <w:tcW w:w="1620" w:type="dxa"/>
          </w:tcPr>
          <w:p w:rsidR="00147C6F" w:rsidRPr="00147C6F" w:rsidP="00147C6F" w14:paraId="1F99A7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КІП-01202</w:t>
            </w:r>
          </w:p>
        </w:tc>
        <w:tc>
          <w:tcPr>
            <w:tcW w:w="4350" w:type="dxa"/>
          </w:tcPr>
          <w:p w:rsidR="00147C6F" w:rsidRPr="00147C6F" w:rsidP="00147C6F" w14:paraId="64CAE1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амбулаторій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6284F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3814F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2C3B7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965EE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5" w:type="dxa"/>
          </w:tcPr>
          <w:p w:rsidR="00147C6F" w:rsidRPr="00147C6F" w:rsidP="00147C6F" w14:paraId="367A65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БМР БР КО «БМЦПМСД</w:t>
            </w:r>
          </w:p>
        </w:tc>
      </w:tr>
      <w:tr w14:paraId="4175D9A0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792D53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КІП-01203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AEAB4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Рівень забезпеченості  в КНП БМР БР КО «БМЦПМСД лікарями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90DAF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D074D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C41CC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35323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779A9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БМР БР КО «БМЦПМСД</w:t>
            </w:r>
          </w:p>
        </w:tc>
      </w:tr>
      <w:tr w14:paraId="219C4020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612AA9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КІП-01204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CAC5C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забезпеченості в КНП БМР БР КО «БМЦПМСД середнім медичним персоналом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B7439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4C9C1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B06F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66AD1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5" w:type="dxa"/>
          </w:tcPr>
          <w:p w:rsidR="00147C6F" w:rsidRPr="00147C6F" w:rsidP="00147C6F" w14:paraId="5AEF18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БМР БР КО «БМЦПМСД</w:t>
            </w:r>
          </w:p>
        </w:tc>
      </w:tr>
      <w:tr w14:paraId="284B6923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0254C1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КІП-01205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87ED6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забезпеченості  в КНП БМР БР КО «БМЦПМСД молодшим медичним персоналом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5018B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74F83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06FC4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ADEF2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61756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БМР БР КО «БМЦПМСД</w:t>
            </w:r>
          </w:p>
        </w:tc>
      </w:tr>
      <w:tr w14:paraId="356A8687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700D38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КІП-01206</w:t>
            </w:r>
          </w:p>
        </w:tc>
        <w:tc>
          <w:tcPr>
            <w:tcW w:w="4350" w:type="dxa"/>
          </w:tcPr>
          <w:p w:rsidR="00147C6F" w:rsidRPr="00147C6F" w:rsidP="00147C6F" w14:paraId="463BCB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Рівень забезпеченості  в КНП «ББКЛ» лікарями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EE996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250D1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17B50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2CAD3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35" w:type="dxa"/>
          </w:tcPr>
          <w:p w:rsidR="00147C6F" w:rsidRPr="00147C6F" w:rsidP="00147C6F" w14:paraId="3A32E3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«ББКЛ»</w:t>
            </w:r>
          </w:p>
          <w:p w:rsidR="00147C6F" w:rsidRPr="00147C6F" w:rsidP="00147C6F" w14:paraId="4D4043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F1889B3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52B7BA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КІП-01207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D7FF7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забезпеченості  в КНП «ББКЛ» середнім медичним персоналом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159EA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18023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BE9AC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E8B02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35" w:type="dxa"/>
          </w:tcPr>
          <w:p w:rsidR="00147C6F" w:rsidRPr="00147C6F" w:rsidP="00147C6F" w14:paraId="05E86F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«ББКЛ»</w:t>
            </w:r>
          </w:p>
          <w:p w:rsidR="00147C6F" w:rsidRPr="00147C6F" w:rsidP="00147C6F" w14:paraId="410B71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BA5FE45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1B6790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КІП-01208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F2E2D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забезпеченості в КНП «ББКЛ» молодшим медичним персоналом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9A1F8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5D202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4C131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2A472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35" w:type="dxa"/>
          </w:tcPr>
          <w:p w:rsidR="00147C6F" w:rsidRPr="00147C6F" w:rsidP="00147C6F" w14:paraId="49BC89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«ББКЛ»</w:t>
            </w:r>
          </w:p>
          <w:p w:rsidR="00147C6F" w:rsidRPr="00147C6F" w:rsidP="00147C6F" w14:paraId="60FE6C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15A5F50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4A1850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КІП-01209</w:t>
            </w:r>
          </w:p>
        </w:tc>
        <w:tc>
          <w:tcPr>
            <w:tcW w:w="4350" w:type="dxa"/>
          </w:tcPr>
          <w:p w:rsidR="00147C6F" w:rsidRPr="00147C6F" w:rsidP="00147C6F" w14:paraId="21DC75E9" w14:textId="77777777">
            <w:pPr>
              <w:widowControl w:val="0"/>
              <w:spacing w:before="1"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ліжко-місць в  реабілітаційному відділенні, в тому числі для військових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1A43C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4BD06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2B7AB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B4B1F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35" w:type="dxa"/>
          </w:tcPr>
          <w:p w:rsidR="00147C6F" w:rsidRPr="00147C6F" w:rsidP="00147C6F" w14:paraId="3C0456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«ББКЛ»</w:t>
            </w:r>
          </w:p>
          <w:p w:rsidR="00147C6F" w:rsidRPr="00147C6F" w:rsidP="00147C6F" w14:paraId="0D6907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7BFCF0D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530733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КІП-01210</w:t>
            </w:r>
          </w:p>
        </w:tc>
        <w:tc>
          <w:tcPr>
            <w:tcW w:w="4350" w:type="dxa"/>
          </w:tcPr>
          <w:p w:rsidR="00147C6F" w:rsidRPr="00147C6F" w:rsidP="00147C6F" w14:paraId="564B47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 населення, охопленого плановою імунізацією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0F212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1BA6C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7F039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5DF7D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235" w:type="dxa"/>
          </w:tcPr>
          <w:p w:rsidR="00147C6F" w:rsidRPr="00147C6F" w:rsidP="00147C6F" w14:paraId="69EFC7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2"/>
                <w:id w:val="1126975088"/>
                <w:richText/>
              </w:sdtPr>
              <w:sdtContent>
                <w:r w:rsidRPr="00147C6F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 xml:space="preserve">Відділ охорони </w:t>
                </w:r>
                <w:r w:rsidRPr="00147C6F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>здоровꞌя</w:t>
                </w:r>
                <w:r w:rsidRPr="00147C6F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 xml:space="preserve"> БМР</w:t>
                </w:r>
              </w:sdtContent>
            </w:sdt>
          </w:p>
          <w:p w:rsidR="00147C6F" w:rsidRPr="00147C6F" w:rsidP="00147C6F" w14:paraId="2EC21C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Броварський міжрайонний відділ лабораторних досліджень ДУ «Київський ОЛЦ МОЗ України»</w:t>
            </w:r>
          </w:p>
        </w:tc>
      </w:tr>
      <w:tr w14:paraId="24EF00B6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147C6F" w:rsidRPr="00147C6F" w:rsidP="00147C6F" w14:paraId="447704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 ЦІЛЬ № 1.3. Створення належних умов для розвитку системи закладів фізичної культури і спорту, у тому числі для осіб з інвалідністю</w:t>
            </w:r>
          </w:p>
        </w:tc>
      </w:tr>
      <w:tr w14:paraId="73D188A0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7FFAFD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КІП-01301</w:t>
            </w:r>
          </w:p>
        </w:tc>
        <w:tc>
          <w:tcPr>
            <w:tcW w:w="4350" w:type="dxa"/>
          </w:tcPr>
          <w:p w:rsidR="00147C6F" w:rsidRPr="00147C6F" w:rsidP="00147C6F" w14:paraId="5AECC6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проведених спортивно-масових заходів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883BA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0A507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61707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C7BCF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4CC7C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фізичної культури та спорту БМР БР КО</w:t>
            </w:r>
          </w:p>
        </w:tc>
      </w:tr>
      <w:tr w14:paraId="724E7D9F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487356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КІП-01302</w:t>
            </w:r>
          </w:p>
        </w:tc>
        <w:tc>
          <w:tcPr>
            <w:tcW w:w="4350" w:type="dxa"/>
          </w:tcPr>
          <w:p w:rsidR="00147C6F" w:rsidRPr="00147C6F" w:rsidP="00147C6F" w14:paraId="0BCCB6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залученого населення до участі в спортивно-масових заходах, в тому числі осіб з інвалідністю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78793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73B6B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D8BEC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C0653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9B290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фізичної культури та спорту БМР БР КО</w:t>
            </w:r>
          </w:p>
        </w:tc>
      </w:tr>
      <w:tr w14:paraId="22C272AB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483630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КІП-01303</w:t>
            </w:r>
          </w:p>
        </w:tc>
        <w:tc>
          <w:tcPr>
            <w:tcW w:w="4350" w:type="dxa"/>
          </w:tcPr>
          <w:p w:rsidR="00147C6F" w:rsidRPr="00147C6F" w:rsidP="00147C6F" w14:paraId="61F356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3"/>
                <w:id w:val="2007400196"/>
                <w:richText/>
              </w:sdtPr>
              <w:sdtContent>
                <w:r w:rsidRPr="00147C6F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>Кількість спортивних закладів (</w:t>
                </w:r>
                <w:r w:rsidRPr="00147C6F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>обꞌєктів</w:t>
                </w:r>
                <w:r w:rsidRPr="00147C6F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>)</w:t>
                </w:r>
              </w:sdtContent>
            </w:sdt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F5945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ECF86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A7145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69258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76758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фізичної культури та спорту БМР БР КО</w:t>
            </w:r>
          </w:p>
        </w:tc>
      </w:tr>
      <w:tr w14:paraId="0FB8C270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147C6F" w:rsidRPr="00147C6F" w:rsidP="00147C6F" w14:paraId="18B5C0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 ЦІЛЬ № 1.4. Створення умов для забезпечення рівних можливостей для розвитку всіх груп населення та формування згуртованого суспільства</w:t>
            </w:r>
          </w:p>
        </w:tc>
      </w:tr>
      <w:tr w14:paraId="110111CD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3E07FC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КІП-01401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35E90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Фінансування заходів </w:t>
            </w:r>
          </w:p>
          <w:p w:rsidR="00147C6F" w:rsidRPr="00147C6F" w:rsidP="00147C6F" w14:paraId="6DE283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  <w:t xml:space="preserve">Програми створення </w:t>
            </w:r>
            <w:r w:rsidRPr="00147C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  <w:t>безбар’єрного</w:t>
            </w:r>
            <w:r w:rsidRPr="00147C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  <w:t xml:space="preserve"> простору в громаді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5D09A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EC1A3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19822,20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59F37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14657,20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81BE8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13407,20</w:t>
            </w:r>
          </w:p>
        </w:tc>
        <w:tc>
          <w:tcPr>
            <w:tcW w:w="2235" w:type="dxa"/>
          </w:tcPr>
          <w:p w:rsidR="00147C6F" w:rsidRPr="00147C6F" w:rsidP="00147C6F" w14:paraId="61B102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147C6F" w:rsidRPr="00147C6F" w:rsidP="00147C6F" w14:paraId="5EA8A6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області,</w:t>
            </w:r>
          </w:p>
          <w:p w:rsidR="00147C6F" w:rsidRPr="00147C6F" w:rsidP="00147C6F" w14:paraId="06FC1D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містобудування та архітектури та виконавчого комітету Броварської міської ради Броварського району Київської області </w:t>
            </w:r>
          </w:p>
        </w:tc>
      </w:tr>
      <w:tr w14:paraId="64082765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711491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КІП-01402</w:t>
            </w:r>
          </w:p>
        </w:tc>
        <w:tc>
          <w:tcPr>
            <w:tcW w:w="4350" w:type="dxa"/>
          </w:tcPr>
          <w:p w:rsidR="00147C6F" w:rsidRPr="00147C6F" w:rsidP="00147C6F" w14:paraId="3D311F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внутрішньо переміщених осіб, узятих на облік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0A492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4A4CD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1671E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C1003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2235" w:type="dxa"/>
          </w:tcPr>
          <w:p w:rsidR="00147C6F" w:rsidRPr="00147C6F" w:rsidP="00147C6F" w14:paraId="5D7170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</w:tr>
      <w:tr w14:paraId="34DEC4C4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27DC42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КІП-01403</w:t>
            </w:r>
          </w:p>
        </w:tc>
        <w:tc>
          <w:tcPr>
            <w:tcW w:w="4350" w:type="dxa"/>
          </w:tcPr>
          <w:p w:rsidR="00147C6F" w:rsidRPr="00147C6F" w:rsidP="00147C6F" w14:paraId="47E4B0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ветеранів війни та членів сімей загиблих Захисників та Захисниць України, охоплених програмою соціальної підтримки</w:t>
            </w:r>
          </w:p>
          <w:p w:rsidR="00147C6F" w:rsidRPr="00147C6F" w:rsidP="00147C6F" w14:paraId="2B423F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793C9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BA3CC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5D978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2F49B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</w:t>
            </w:r>
          </w:p>
        </w:tc>
        <w:tc>
          <w:tcPr>
            <w:tcW w:w="2235" w:type="dxa"/>
          </w:tcPr>
          <w:p w:rsidR="00147C6F" w:rsidRPr="00147C6F" w:rsidP="00147C6F" w14:paraId="7D049B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з питань ветеранської політики  Броварської міської ради Броварського району Київської області</w:t>
            </w:r>
          </w:p>
        </w:tc>
      </w:tr>
      <w:tr w14:paraId="5950D31F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612F72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КІП-01404</w:t>
            </w:r>
          </w:p>
        </w:tc>
        <w:tc>
          <w:tcPr>
            <w:tcW w:w="4350" w:type="dxa"/>
          </w:tcPr>
          <w:p w:rsidR="00147C6F" w:rsidRPr="00147C6F" w:rsidP="00147C6F" w14:paraId="745186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 дітей-сиріт, дітей, позбавлених батьківського піклування, яких влаштовано в сімейні форми виховання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6AEB9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803C4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38E91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F7722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235" w:type="dxa"/>
          </w:tcPr>
          <w:p w:rsidR="00147C6F" w:rsidRPr="00147C6F" w:rsidP="00147C6F" w14:paraId="188064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у справах дітей</w:t>
            </w:r>
          </w:p>
          <w:p w:rsidR="00147C6F" w:rsidRPr="00147C6F" w:rsidP="00147C6F" w14:paraId="108F02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Броварської міської ради Броварського району Київської області</w:t>
            </w:r>
          </w:p>
        </w:tc>
      </w:tr>
      <w:tr w14:paraId="72C57335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0CC03C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КІП-01405</w:t>
            </w:r>
          </w:p>
        </w:tc>
        <w:tc>
          <w:tcPr>
            <w:tcW w:w="4350" w:type="dxa"/>
          </w:tcPr>
          <w:p w:rsidR="00147C6F" w:rsidRPr="00147C6F" w:rsidP="00147C6F" w14:paraId="45CF9F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 охоплення оздоровленням та відпочинком дітей-сиріт, дітей, позбавлених батьківського піклування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91745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CC465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57F36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C5729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5" w:type="dxa"/>
          </w:tcPr>
          <w:p w:rsidR="00147C6F" w:rsidRPr="00147C6F" w:rsidP="00147C6F" w14:paraId="66E28E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у справах дітей</w:t>
            </w:r>
          </w:p>
          <w:p w:rsidR="00147C6F" w:rsidRPr="00147C6F" w:rsidP="00147C6F" w14:paraId="1C75EB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Броварської міської ради Броварського району Київської області</w:t>
            </w:r>
          </w:p>
        </w:tc>
      </w:tr>
      <w:tr w14:paraId="074E6C8C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1BE19D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КІП-01406</w:t>
            </w:r>
          </w:p>
        </w:tc>
        <w:tc>
          <w:tcPr>
            <w:tcW w:w="4350" w:type="dxa"/>
          </w:tcPr>
          <w:p w:rsidR="00147C6F" w:rsidRPr="00147C6F" w:rsidP="00147C6F" w14:paraId="395221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 охоплення оздоровленням та відпочинком дітей, які належать до сімей загиблих Захисників і Захисниць України, або один з батьків яких пропав безвісти чи перебуває в полоні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EDF3D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54BFD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F4B60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9BCD5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35" w:type="dxa"/>
          </w:tcPr>
          <w:p w:rsidR="00147C6F" w:rsidRPr="00147C6F" w:rsidP="00147C6F" w14:paraId="2C4765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соціального захисту населення Броварської міської ради Броварського району Київської області ,</w:t>
            </w:r>
          </w:p>
          <w:p w:rsidR="00147C6F" w:rsidRPr="00147C6F" w:rsidP="00147C6F" w14:paraId="4A1BA3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соціальних служб</w:t>
            </w:r>
          </w:p>
          <w:p w:rsidR="00147C6F" w:rsidRPr="00147C6F" w:rsidP="00147C6F" w14:paraId="216DAB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Броварської міської ради Броварського району Київської області</w:t>
            </w:r>
          </w:p>
        </w:tc>
      </w:tr>
      <w:tr w14:paraId="2C9B355D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147C6F" w:rsidRPr="00147C6F" w:rsidP="00147C6F" w14:paraId="66A6EB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 ЦІЛЬ № 1.5. Забезпечення соціально незахищених категорій населення якісними  і доступними соціальними послугами, підтримка осіб з інвалідністю та інших маломобільних груп населення</w:t>
            </w:r>
          </w:p>
        </w:tc>
      </w:tr>
      <w:tr w14:paraId="6B8F351F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595AFF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КІП-01501</w:t>
            </w:r>
          </w:p>
        </w:tc>
        <w:tc>
          <w:tcPr>
            <w:tcW w:w="4350" w:type="dxa"/>
          </w:tcPr>
          <w:p w:rsidR="00147C6F" w:rsidRPr="00147C6F" w:rsidP="00147C6F" w14:paraId="12F8C1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осіб на обліку в Броварському міському Територіальному центрі соціального обслуговування</w:t>
            </w:r>
          </w:p>
          <w:p w:rsidR="00147C6F" w:rsidRPr="00147C6F" w:rsidP="00147C6F" w14:paraId="6C2C51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B3931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C2CCC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3305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DB3CB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58D2D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</w:t>
            </w:r>
          </w:p>
        </w:tc>
        <w:tc>
          <w:tcPr>
            <w:tcW w:w="2235" w:type="dxa"/>
          </w:tcPr>
          <w:p w:rsidR="00147C6F" w:rsidRPr="00147C6F" w:rsidP="00147C6F" w14:paraId="042070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соціального захисту населення Броварської міської ради Броварського району Київської області, Броварський міський територіальний центр соціального обслуговування Броварського району Київської області</w:t>
            </w:r>
          </w:p>
        </w:tc>
      </w:tr>
      <w:tr w14:paraId="65145D2B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6FF5E0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КІП-01502</w:t>
            </w:r>
          </w:p>
        </w:tc>
        <w:tc>
          <w:tcPr>
            <w:tcW w:w="4350" w:type="dxa"/>
          </w:tcPr>
          <w:p w:rsidR="00147C6F" w:rsidRPr="00147C6F" w:rsidP="00147C6F" w14:paraId="46BCBE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послуг, наданих Броварським міським Територіальним центром соціального обслуговування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1F0CB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DBE2E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142803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40220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0B4FF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175000</w:t>
            </w:r>
          </w:p>
        </w:tc>
        <w:tc>
          <w:tcPr>
            <w:tcW w:w="2235" w:type="dxa"/>
          </w:tcPr>
          <w:p w:rsidR="00147C6F" w:rsidRPr="00147C6F" w:rsidP="00147C6F" w14:paraId="3AC848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соціального захисту населення Броварської міської ради Броварського району Київської області,</w:t>
            </w:r>
          </w:p>
          <w:p w:rsidR="00147C6F" w:rsidRPr="00147C6F" w:rsidP="00147C6F" w14:paraId="308E7B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Броварський міський територіальний центр соціального 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 Броварського району Київської області</w:t>
            </w:r>
          </w:p>
        </w:tc>
      </w:tr>
      <w:tr w14:paraId="613FCB52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59472F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КІП-01503</w:t>
            </w:r>
          </w:p>
        </w:tc>
        <w:tc>
          <w:tcPr>
            <w:tcW w:w="4350" w:type="dxa"/>
          </w:tcPr>
          <w:p w:rsidR="00147C6F" w:rsidRPr="00147C6F" w:rsidP="00147C6F" w14:paraId="1AF955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місць у відділенні стаціонарного догляду територіального центру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A5A77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BB83B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5C808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5FF2A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5" w:type="dxa"/>
          </w:tcPr>
          <w:p w:rsidR="00147C6F" w:rsidRPr="00147C6F" w:rsidP="00147C6F" w14:paraId="59099F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соціального захисту населення Броварської міської ради Броварського району Київської області, Броварський міський територіальний центр соціального обслуговування Броварського району Київської області</w:t>
            </w:r>
          </w:p>
        </w:tc>
      </w:tr>
      <w:tr w14:paraId="43996567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676805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КІП-01504</w:t>
            </w:r>
          </w:p>
        </w:tc>
        <w:tc>
          <w:tcPr>
            <w:tcW w:w="4350" w:type="dxa"/>
          </w:tcPr>
          <w:p w:rsidR="00147C6F" w:rsidRPr="00147C6F" w:rsidP="00147C6F" w14:paraId="1CA0F0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сімей, охоплених соціальними послугами центром соціальних служб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52EDD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1FA7E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1D89E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E5801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235" w:type="dxa"/>
          </w:tcPr>
          <w:p w:rsidR="00147C6F" w:rsidRPr="00147C6F" w:rsidP="00147C6F" w14:paraId="514781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соціального захисту населення Броварської міської ради Броварського району Київської області,</w:t>
            </w:r>
          </w:p>
          <w:p w:rsidR="00147C6F" w:rsidRPr="00147C6F" w:rsidP="00147C6F" w14:paraId="3F3F33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соціальних служб</w:t>
            </w:r>
          </w:p>
          <w:p w:rsidR="00147C6F" w:rsidRPr="00147C6F" w:rsidP="00147C6F" w14:paraId="7694C0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Броварської міської ради Броварського району Київської області</w:t>
            </w:r>
          </w:p>
        </w:tc>
      </w:tr>
      <w:tr w14:paraId="6AA73440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6ED40B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КІП-01505</w:t>
            </w:r>
          </w:p>
        </w:tc>
        <w:tc>
          <w:tcPr>
            <w:tcW w:w="4350" w:type="dxa"/>
          </w:tcPr>
          <w:p w:rsidR="00147C6F" w:rsidRPr="00147C6F" w:rsidP="00147C6F" w14:paraId="57D529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дітей в реабілітаційному центрі</w:t>
            </w:r>
          </w:p>
          <w:p w:rsidR="00147C6F" w:rsidRPr="00147C6F" w:rsidP="00147C6F" w14:paraId="27A18F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C6F" w:rsidRPr="00147C6F" w:rsidP="00147C6F" w14:paraId="7BFBFE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C6F" w:rsidRPr="00147C6F" w:rsidP="00147C6F" w14:paraId="0D5908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BB844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7209C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9288C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3AB34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235" w:type="dxa"/>
          </w:tcPr>
          <w:p w:rsidR="00147C6F" w:rsidRPr="00147C6F" w:rsidP="00147C6F" w14:paraId="1A1675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соціального захисту населення Броварської міської ради Броварського району Київської області, Міський центр комплексної реабілітації дітей з інвалідністю Броварської міської ради Броварського району Київської області</w:t>
            </w:r>
          </w:p>
        </w:tc>
      </w:tr>
      <w:tr w14:paraId="60A8D4BA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2B8C59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КІП-01506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24A1D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наданих послуг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06580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10B68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54357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DB124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FC442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</w:t>
            </w:r>
          </w:p>
        </w:tc>
        <w:tc>
          <w:tcPr>
            <w:tcW w:w="2235" w:type="dxa"/>
          </w:tcPr>
          <w:p w:rsidR="00147C6F" w:rsidRPr="00147C6F" w:rsidP="00147C6F" w14:paraId="672710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соціального захисту населення Броварської міської ради Броварського 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 Київської області, Міський центр комплексної реабілітації дітей з інвалідністю Броварської міської ради Броварського району Київської області</w:t>
            </w:r>
          </w:p>
        </w:tc>
      </w:tr>
      <w:tr w14:paraId="3B13E3EF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147C6F" w:rsidRPr="00147C6F" w:rsidP="00147C6F" w14:paraId="47F5C8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 ЦІЛЬ № 1.6. Формування всебічно розвиненої людини, сприяння її культурному та духовному розвитку, створення можливостей для творчого самовираження і самореалізації</w:t>
            </w:r>
          </w:p>
        </w:tc>
      </w:tr>
      <w:tr w14:paraId="402FC66E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051C2D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КІП-01601</w:t>
            </w:r>
          </w:p>
        </w:tc>
        <w:tc>
          <w:tcPr>
            <w:tcW w:w="4350" w:type="dxa"/>
          </w:tcPr>
          <w:p w:rsidR="00147C6F" w:rsidRPr="00147C6F" w:rsidP="00147C6F" w14:paraId="2504B4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закладів культури комунальної власності в громаді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08404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3A593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21A6E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AFCBC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CE389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218DDE6C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03DC48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КІП-01602</w:t>
            </w:r>
          </w:p>
        </w:tc>
        <w:tc>
          <w:tcPr>
            <w:tcW w:w="4350" w:type="dxa"/>
          </w:tcPr>
          <w:p w:rsidR="00147C6F" w:rsidRPr="00147C6F" w:rsidP="00147C6F" w14:paraId="34DF98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дітей, охоплених навчанням у мистецьких, музичних школах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0EE6E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61663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406AA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EC491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5FE8D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76D55DD0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5A9A8E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КІП-01603</w:t>
            </w:r>
          </w:p>
        </w:tc>
        <w:tc>
          <w:tcPr>
            <w:tcW w:w="4350" w:type="dxa"/>
          </w:tcPr>
          <w:p w:rsidR="00147C6F" w:rsidRPr="00147C6F" w:rsidP="00147C6F" w14:paraId="764796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Бібліотечний фонд всього,</w:t>
            </w:r>
          </w:p>
          <w:p w:rsidR="00147C6F" w:rsidRPr="00147C6F" w:rsidP="00147C6F" w14:paraId="3369A0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 у сільських бібліотеках, примірників книг</w:t>
            </w:r>
          </w:p>
          <w:p w:rsidR="00147C6F" w:rsidRPr="00147C6F" w:rsidP="00147C6F" w14:paraId="762C55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DDAE0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0E2BC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113395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5534C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113420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7B357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113470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63C6A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культури, сім’ї та молоді Броварської 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 ради Броварського району Київської області</w:t>
            </w:r>
          </w:p>
        </w:tc>
      </w:tr>
      <w:tr w14:paraId="536D6101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727CF5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КІП-01604</w:t>
            </w:r>
          </w:p>
        </w:tc>
        <w:tc>
          <w:tcPr>
            <w:tcW w:w="4350" w:type="dxa"/>
          </w:tcPr>
          <w:p w:rsidR="00147C6F" w:rsidRPr="00147C6F" w:rsidP="00147C6F" w14:paraId="3ED534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молодіжних центрів (просторів)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44180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FE394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8BD9D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D4E1D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8C2C7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003CE3AF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147C6F" w:rsidRPr="00147C6F" w:rsidP="00147C6F" w14:paraId="262F50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 ЦІЛЬ № 1.7. Розвиток туристичного потенціалу</w:t>
            </w:r>
          </w:p>
        </w:tc>
      </w:tr>
      <w:tr w14:paraId="7B6789A8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3AF75E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КІП-01701</w:t>
            </w:r>
          </w:p>
        </w:tc>
        <w:tc>
          <w:tcPr>
            <w:tcW w:w="4350" w:type="dxa"/>
          </w:tcPr>
          <w:p w:rsidR="00147C6F" w:rsidRPr="00147C6F" w:rsidP="00147C6F" w14:paraId="3EE022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4"/>
                <w:id w:val="518824066"/>
                <w:richText/>
              </w:sdtPr>
              <w:sdtContent>
                <w:r w:rsidRPr="00147C6F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 xml:space="preserve">Кількість </w:t>
                </w:r>
                <w:r w:rsidRPr="00147C6F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>обꞌєктів</w:t>
                </w:r>
                <w:r w:rsidRPr="00147C6F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 xml:space="preserve"> комунальної власності в сфері культури, які пропонуються для відвідування туристів</w:t>
                </w:r>
              </w:sdtContent>
            </w:sdt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7A1AB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0322E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03A55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8FA5F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82CD8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2EB2B24E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3C78D8"/>
          </w:tcPr>
          <w:p w:rsidR="00147C6F" w:rsidRPr="00147C6F" w:rsidP="00147C6F" w14:paraId="4E18F6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СТРАТЕГІЧНА ЦІЛЬ № 2. СТВОРЕННЯ БЕЗПЕЧНИХ ТА КОМФОРТНИХ УМОВ ДЛЯ ЖИТТЯ МЕШКАНЦІВ ГРОМАДИ, НАБЛИЖЕННЯ ДО ЄВРОПЕЙСЬКИХ СТАНДАРТІВ</w:t>
            </w:r>
          </w:p>
        </w:tc>
      </w:tr>
      <w:tr w14:paraId="7854CC04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147C6F" w:rsidRPr="00147C6F" w:rsidP="00147C6F" w14:paraId="186F13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 ЦІЛЬ № 2.1. Розвиток інфраструктури безпеки</w:t>
            </w:r>
          </w:p>
        </w:tc>
      </w:tr>
      <w:tr w14:paraId="649BFD00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6823A2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КІП-02101</w:t>
            </w:r>
          </w:p>
        </w:tc>
        <w:tc>
          <w:tcPr>
            <w:tcW w:w="4350" w:type="dxa"/>
          </w:tcPr>
          <w:p w:rsidR="00147C6F" w:rsidRPr="00147C6F" w:rsidP="00147C6F" w14:paraId="3A1FC0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захисних споруд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F2FBB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53F24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25BAD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228BC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FCB48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цивільного захисту, оборонної роботи та взаємодії з правоохоронними 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 виконавчого комітету Броварської міської ради Броварського району Київської області</w:t>
            </w:r>
          </w:p>
        </w:tc>
      </w:tr>
      <w:tr w14:paraId="6B4C3979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4F45CB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КІП-02102</w:t>
            </w:r>
          </w:p>
        </w:tc>
        <w:tc>
          <w:tcPr>
            <w:tcW w:w="4350" w:type="dxa"/>
          </w:tcPr>
          <w:p w:rsidR="00147C6F" w:rsidRPr="00147C6F" w:rsidP="00147C6F" w14:paraId="438CB5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поліцейських станцій в громаді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81DC2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8C178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1296B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D19F9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89230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5FBEAE25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6645C3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КІП-02103</w:t>
            </w:r>
          </w:p>
        </w:tc>
        <w:tc>
          <w:tcPr>
            <w:tcW w:w="4350" w:type="dxa"/>
          </w:tcPr>
          <w:p w:rsidR="00147C6F" w:rsidRPr="00147C6F" w:rsidP="00147C6F" w14:paraId="1D6DD3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підрозділів місцевої/добровільної пожежної охорони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9568B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82C86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F2783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9E3BA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067F8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 Київської області</w:t>
            </w:r>
          </w:p>
        </w:tc>
      </w:tr>
      <w:tr w14:paraId="19912636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312BBD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КІП-02104</w:t>
            </w:r>
          </w:p>
        </w:tc>
        <w:tc>
          <w:tcPr>
            <w:tcW w:w="4350" w:type="dxa"/>
          </w:tcPr>
          <w:p w:rsidR="00147C6F" w:rsidRPr="00147C6F" w:rsidP="00147C6F" w14:paraId="7620EF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навчальних закладів, в яких облаштовано «класи безпеки»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880B9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D6841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3AF98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286BF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5" w:type="dxa"/>
          </w:tcPr>
          <w:p w:rsidR="00147C6F" w:rsidRPr="00147C6F" w:rsidP="00147C6F" w14:paraId="1666C9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області;</w:t>
            </w:r>
          </w:p>
          <w:p w:rsidR="00147C6F" w:rsidRPr="00147C6F" w:rsidP="00147C6F" w14:paraId="005A0C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B48F5A2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7073AA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КІП-02105</w:t>
            </w:r>
          </w:p>
        </w:tc>
        <w:tc>
          <w:tcPr>
            <w:tcW w:w="4350" w:type="dxa"/>
          </w:tcPr>
          <w:p w:rsidR="00147C6F" w:rsidRPr="00147C6F" w:rsidP="00147C6F" w14:paraId="2065AF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камер, встановлених відповідно до «Інтегрованої системи відеоспостереження та 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відеоаналітики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«Безпечна громада»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80A72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3D4B0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192E6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BB02D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5" w:type="dxa"/>
          </w:tcPr>
          <w:p w:rsidR="00147C6F" w:rsidRPr="00147C6F" w:rsidP="00147C6F" w14:paraId="00D1CA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будівництва, житлово-комунального господарства, інфраструктури та транспорту Броварського району Київської області</w:t>
            </w:r>
          </w:p>
        </w:tc>
      </w:tr>
      <w:tr w14:paraId="382FB17F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09040F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КІП-02106</w:t>
            </w:r>
          </w:p>
        </w:tc>
        <w:tc>
          <w:tcPr>
            <w:tcW w:w="4350" w:type="dxa"/>
          </w:tcPr>
          <w:p w:rsidR="00147C6F" w:rsidRPr="00147C6F" w:rsidP="00147C6F" w14:paraId="7BD000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Частка об’єктів критичної інфраструктури комунальної власності, яка забезпечена  альтернативними джерелами енергопостачання (генераторами, інверторами…)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59DFC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8F338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5DB28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3A0FE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5" w:type="dxa"/>
          </w:tcPr>
          <w:p w:rsidR="00147C6F" w:rsidRPr="00147C6F" w:rsidP="00147C6F" w14:paraId="4251FD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Комунальні підприємства громади;</w:t>
            </w:r>
          </w:p>
          <w:p w:rsidR="00147C6F" w:rsidRPr="00147C6F" w:rsidP="00147C6F" w14:paraId="5E6A89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будівництва, житлово-комунального господарства, інфраструктури та транспорту 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Броварського району Київської області</w:t>
            </w:r>
          </w:p>
        </w:tc>
      </w:tr>
      <w:tr w14:paraId="126EA874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147C6F" w:rsidRPr="00147C6F" w:rsidP="00147C6F" w14:paraId="18B929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 ЦІЛЬ № 2.2. Розвиток дорожньої та транспортної інфраструктури регіону</w:t>
            </w:r>
          </w:p>
        </w:tc>
      </w:tr>
      <w:tr w14:paraId="62D1E2E0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3A4127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КІП-02201</w:t>
            </w:r>
          </w:p>
        </w:tc>
        <w:tc>
          <w:tcPr>
            <w:tcW w:w="4350" w:type="dxa"/>
          </w:tcPr>
          <w:p w:rsidR="00147C6F" w:rsidRPr="00147C6F" w:rsidP="00147C6F" w14:paraId="709856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5"/>
                <w:id w:val="105709779"/>
                <w:richText/>
              </w:sdtPr>
              <w:sdtContent>
                <w:r w:rsidRPr="00147C6F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 xml:space="preserve">Будівництво, реконструкція, капітальний ремонт доріг, шляхопроводів комунальної власності: кількість завершених </w:t>
                </w:r>
                <w:r w:rsidRPr="00147C6F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>обꞌєктів</w:t>
                </w:r>
              </w:sdtContent>
            </w:sdt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F4977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075EA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6BDB2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675F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5" w:type="dxa"/>
          </w:tcPr>
          <w:p w:rsidR="00147C6F" w:rsidRPr="00147C6F" w:rsidP="00147C6F" w14:paraId="07B5C1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будівництва, житлово-комунального господарства, інфраструктури та транспорту Броварського району Київської області</w:t>
            </w:r>
          </w:p>
        </w:tc>
      </w:tr>
      <w:tr w14:paraId="0209F5C7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28F99D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КІП-02202</w:t>
            </w:r>
          </w:p>
        </w:tc>
        <w:tc>
          <w:tcPr>
            <w:tcW w:w="4350" w:type="dxa"/>
          </w:tcPr>
          <w:p w:rsidR="00147C6F" w:rsidRPr="00147C6F" w:rsidP="00147C6F" w14:paraId="0B2456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автобусних маршрутів в межах громади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C1202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9EF3F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A764B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73223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5" w:type="dxa"/>
          </w:tcPr>
          <w:p w:rsidR="00147C6F" w:rsidRPr="00147C6F" w:rsidP="00147C6F" w14:paraId="29822D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будівництва, житлово-комунального господарства, інфраструктури та транспорту Броварського району Київської області</w:t>
            </w:r>
          </w:p>
        </w:tc>
      </w:tr>
      <w:tr w14:paraId="066C37FF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147C6F" w:rsidRPr="00147C6F" w:rsidP="00147C6F" w14:paraId="53267B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 ЦІЛЬ № 2.3.  Підвищення енергоефективності за рахунок розвитку енергетичної інфраструктури, стійкої до безпекових загроз</w:t>
            </w:r>
          </w:p>
        </w:tc>
      </w:tr>
      <w:tr w14:paraId="31111763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00ACEB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КІП-02301</w:t>
            </w:r>
          </w:p>
        </w:tc>
        <w:tc>
          <w:tcPr>
            <w:tcW w:w="4350" w:type="dxa"/>
          </w:tcPr>
          <w:p w:rsidR="00147C6F" w:rsidRPr="00147C6F" w:rsidP="00147C6F" w14:paraId="04CFD059" w14:textId="77777777">
            <w:pPr>
              <w:widowControl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укладених 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енергосервісних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договорів на об’єктах житлово-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комунального господарства та закладах бюджетної сфери</w:t>
            </w:r>
          </w:p>
          <w:p w:rsidR="00147C6F" w:rsidRPr="00147C6F" w:rsidP="00147C6F" w14:paraId="337898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47DB9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649BF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644D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B1D23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5" w:type="dxa"/>
          </w:tcPr>
          <w:p w:rsidR="00147C6F" w:rsidRPr="00147C6F" w:rsidP="00147C6F" w14:paraId="27DF00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будівництва, 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житлово-комунального господарства, інфраструктури та транспорту Броварського району Київської області</w:t>
            </w:r>
          </w:p>
        </w:tc>
      </w:tr>
      <w:tr w14:paraId="447B0179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77BAFA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КІП-02302</w:t>
            </w:r>
          </w:p>
        </w:tc>
        <w:tc>
          <w:tcPr>
            <w:tcW w:w="4350" w:type="dxa"/>
          </w:tcPr>
          <w:p w:rsidR="00147C6F" w:rsidRPr="00147C6F" w:rsidP="00147C6F" w14:paraId="5B304E50" w14:textId="77777777">
            <w:pPr>
              <w:widowControl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встановлених 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когенераційних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установок, встановлених на об'єктах комунальної власності</w:t>
            </w:r>
          </w:p>
          <w:p w:rsidR="00147C6F" w:rsidRPr="00147C6F" w:rsidP="00147C6F" w14:paraId="673930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7FAE5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F528C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CE25D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317EC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5" w:type="dxa"/>
          </w:tcPr>
          <w:p w:rsidR="00147C6F" w:rsidRPr="00147C6F" w:rsidP="00147C6F" w14:paraId="07D9AA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 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Броваритепловодоенергія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Управління будівництва, житлово-комунального господарства, інфраструктури та транспорту Броварського району Київської області</w:t>
            </w:r>
          </w:p>
        </w:tc>
      </w:tr>
      <w:tr w14:paraId="248BC185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3DF447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КІП-02303</w:t>
            </w:r>
          </w:p>
        </w:tc>
        <w:tc>
          <w:tcPr>
            <w:tcW w:w="4350" w:type="dxa"/>
          </w:tcPr>
          <w:p w:rsidR="00147C6F" w:rsidRPr="00147C6F" w:rsidP="00147C6F" w14:paraId="5F75B902" w14:textId="77777777">
            <w:pPr>
              <w:widowControl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будинків ОСББ, які отримали компенсації за  встановлення незалежних джерел електропостачання для забезпечення потреб співвласників багатоквартирних будинків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24765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81789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A0CBF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628E9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5" w:type="dxa"/>
          </w:tcPr>
          <w:p w:rsidR="00147C6F" w:rsidRPr="00147C6F" w:rsidP="00147C6F" w14:paraId="4A7FD1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будівництва, житлово-комунального господарства, інфраструктури та транспорту Броварського 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 Київської області</w:t>
            </w:r>
          </w:p>
        </w:tc>
      </w:tr>
      <w:tr w14:paraId="30E04CD8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147C6F" w:rsidRPr="00147C6F" w:rsidP="00147C6F" w14:paraId="208BDE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 ЦІЛЬ № 2.4. Забезпечення населення якісними комунальними послугами</w:t>
            </w:r>
          </w:p>
        </w:tc>
      </w:tr>
      <w:tr w14:paraId="25EF166C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27F0C7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КІП-02401</w:t>
            </w:r>
          </w:p>
        </w:tc>
        <w:tc>
          <w:tcPr>
            <w:tcW w:w="4350" w:type="dxa"/>
          </w:tcPr>
          <w:p w:rsidR="00147C6F" w:rsidRPr="00147C6F" w:rsidP="00147C6F" w14:paraId="5B13C3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ОСББ, які отримали кошти в межах Програми підтримки об'єднань співвласників багатоквартирних будинків та житлово-будівельних кооперативів Броварської міської територіальної громади Київської області на 2021-2025 роки»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031C5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064F5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C295B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99E86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5" w:type="dxa"/>
          </w:tcPr>
          <w:p w:rsidR="00147C6F" w:rsidRPr="00147C6F" w:rsidP="00147C6F" w14:paraId="619ED8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highlight w:val="white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будівництва, житлово-комунального господарства, інфраструктури та транспорту Броварського району Київської області</w:t>
            </w:r>
          </w:p>
        </w:tc>
      </w:tr>
      <w:tr w14:paraId="5D441073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603BF5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КІП-02402</w:t>
            </w:r>
          </w:p>
        </w:tc>
        <w:tc>
          <w:tcPr>
            <w:tcW w:w="4350" w:type="dxa"/>
          </w:tcPr>
          <w:p w:rsidR="00147C6F" w:rsidRPr="00147C6F" w:rsidP="00147C6F" w14:paraId="774D53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6"/>
                <w:id w:val="-461959437"/>
                <w:richText/>
              </w:sdtPr>
              <w:sdtContent>
                <w:r w:rsidRPr="00147C6F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 xml:space="preserve">Кількість </w:t>
                </w:r>
                <w:r w:rsidRPr="00147C6F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>обꞌєктів</w:t>
                </w:r>
                <w:r w:rsidRPr="00147C6F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 xml:space="preserve"> на яких розпочато будівництво, проведення капітальних ремонтів, реконструкцій (водопостачання, водовідведення, теплопостачання)</w:t>
                </w:r>
              </w:sdtContent>
            </w:sdt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C8C2B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86088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A4E6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DA71D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5" w:type="dxa"/>
          </w:tcPr>
          <w:p w:rsidR="00147C6F" w:rsidRPr="00147C6F" w:rsidP="00147C6F" w14:paraId="0F12BF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«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Броваритепловодоенергія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14:paraId="59422F9C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147C6F" w:rsidRPr="00147C6F" w:rsidP="00147C6F" w14:paraId="1737F8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ОПЕРАТИВНА ЦІЛЬ № 2.5. 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Екологічна безпека та охорона навколишнього природного середовища</w:t>
            </w:r>
          </w:p>
        </w:tc>
      </w:tr>
      <w:tr w14:paraId="1F8ABE28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5B294E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КІП-02501</w:t>
            </w:r>
          </w:p>
        </w:tc>
        <w:tc>
          <w:tcPr>
            <w:tcW w:w="4350" w:type="dxa"/>
          </w:tcPr>
          <w:p w:rsidR="00147C6F" w:rsidRPr="00147C6F" w:rsidP="00147C6F" w14:paraId="5AB4CA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Відновлення роботи постів вимірювальних приладів автоматизованого контролю стану атмосферного повітря в громаді з подальшим інформуванням населення в автоматичному режимі: кількість діючих постів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4CC80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46329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B473B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6C051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AF2CC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</w:tr>
      <w:tr w14:paraId="41414DE8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28ADB7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КІП-02502</w:t>
            </w:r>
          </w:p>
        </w:tc>
        <w:tc>
          <w:tcPr>
            <w:tcW w:w="4350" w:type="dxa"/>
          </w:tcPr>
          <w:p w:rsidR="00147C6F" w:rsidRPr="00147C6F" w:rsidP="00147C6F" w14:paraId="2B5957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Розробка програми екологічної безпеки та охорони навколишнього середовища.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D8AF3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6B1F1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38715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047E6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1715E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інспекції та контролю Броварської міської ради Броварського району Київської області</w:t>
            </w:r>
          </w:p>
          <w:p w:rsidR="00147C6F" w:rsidRPr="00147C6F" w:rsidP="00147C6F" w14:paraId="654C75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9A96DD7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015694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КІП-02503</w:t>
            </w:r>
          </w:p>
        </w:tc>
        <w:tc>
          <w:tcPr>
            <w:tcW w:w="4350" w:type="dxa"/>
          </w:tcPr>
          <w:p w:rsidR="00147C6F" w:rsidRPr="00147C6F" w:rsidP="00147C6F" w14:paraId="7188D6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програм у сфері захисту населення і територій від надзвичайних ситуацій техногенного та природного характеру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99D33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EC02B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D526A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DD355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</w:tcPr>
          <w:p w:rsidR="00147C6F" w:rsidRPr="00147C6F" w:rsidP="00147C6F" w14:paraId="0F7584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будівництва, житлово-комунального господарства, інфраструктури та транспорту Броварського району Київської області,</w:t>
            </w:r>
          </w:p>
          <w:p w:rsidR="00147C6F" w:rsidRPr="00147C6F" w:rsidP="00147C6F" w14:paraId="2A5E18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147C6F" w:rsidRPr="00147C6F" w:rsidP="00147C6F" w14:paraId="76E992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Фінансове управління Броварської міської ради Броварського 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 Київської області</w:t>
            </w:r>
          </w:p>
        </w:tc>
      </w:tr>
      <w:tr w14:paraId="55D36B43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73E7B9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КІП-02504</w:t>
            </w:r>
          </w:p>
        </w:tc>
        <w:tc>
          <w:tcPr>
            <w:tcW w:w="4350" w:type="dxa"/>
          </w:tcPr>
          <w:p w:rsidR="00147C6F" w:rsidRPr="00147C6F" w:rsidP="00147C6F" w14:paraId="1BD4BD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зон відпочинку: парків, скверів на території громади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B8208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69E94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CB938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8AC5B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235" w:type="dxa"/>
          </w:tcPr>
          <w:p w:rsidR="00147C6F" w:rsidRPr="00147C6F" w:rsidP="00147C6F" w14:paraId="574E93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«Бровари-Благоустрій»,</w:t>
            </w:r>
          </w:p>
          <w:p w:rsidR="00147C6F" w:rsidRPr="00147C6F" w:rsidP="00147C6F" w14:paraId="7C6BFC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будівництва, житлово-комунального господарства, інфраструктури та транспорту Броварського району Київської області</w:t>
            </w:r>
          </w:p>
        </w:tc>
      </w:tr>
      <w:tr w14:paraId="27F53978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147C6F" w:rsidRPr="00147C6F" w:rsidP="00147C6F" w14:paraId="2AC6CE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ОПЕРАТИВНА ЦІЛЬ № 2.6. 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Забезпечення збалансованого розвитку територій громади</w:t>
            </w:r>
          </w:p>
        </w:tc>
      </w:tr>
      <w:tr w14:paraId="3165AA97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05AA75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КІП-02601</w:t>
            </w:r>
          </w:p>
        </w:tc>
        <w:tc>
          <w:tcPr>
            <w:tcW w:w="4350" w:type="dxa"/>
          </w:tcPr>
          <w:p w:rsidR="00147C6F" w:rsidRPr="00147C6F" w:rsidP="00147C6F" w14:paraId="775D3A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Початок розроблення Комплексного плану просторового розвитку Броварської міської територіальної громади, впровадження сучасних практик містобудування на основі принципів збалансованого розвитку, інтегрованого планування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EA2B8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37CAE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135EF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D2DD2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</w:tcPr>
          <w:p w:rsidR="00147C6F" w:rsidRPr="00147C6F" w:rsidP="00147C6F" w14:paraId="21E6E1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</w:tr>
      <w:tr w14:paraId="20B5E12D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244E3A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КІП-02602</w:t>
            </w:r>
          </w:p>
        </w:tc>
        <w:tc>
          <w:tcPr>
            <w:tcW w:w="4350" w:type="dxa"/>
          </w:tcPr>
          <w:p w:rsidR="00147C6F" w:rsidRPr="00147C6F" w:rsidP="00147C6F" w14:paraId="68250E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затверджених діючих місцевих програм у сфері архітектури, містобудування та земельних відносин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09F35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6E414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7063D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562C6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5" w:type="dxa"/>
          </w:tcPr>
          <w:p w:rsidR="00147C6F" w:rsidRPr="00147C6F" w:rsidP="00147C6F" w14:paraId="195FE4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містобудування та архітектури 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виконавчого комітету Броварської міської ради Броварського району Київської області, </w:t>
            </w:r>
          </w:p>
          <w:p w:rsidR="00147C6F" w:rsidRPr="00147C6F" w:rsidP="00147C6F" w14:paraId="0ED872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</w:tr>
      <w:tr w14:paraId="5C955F29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7C8C37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КІП-02603</w:t>
            </w:r>
          </w:p>
        </w:tc>
        <w:tc>
          <w:tcPr>
            <w:tcW w:w="4350" w:type="dxa"/>
          </w:tcPr>
          <w:p w:rsidR="00147C6F" w:rsidRPr="00147C6F" w:rsidP="00147C6F" w14:paraId="2A2C37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Доходи бюджету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D6C0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381A4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2390936,7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F8139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B9395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7CE33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Фінансове управління Броварської міської ради Броварського району Київської області </w:t>
            </w:r>
          </w:p>
        </w:tc>
      </w:tr>
      <w:tr w14:paraId="01FF9DD5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697082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КІП-02604</w:t>
            </w:r>
          </w:p>
        </w:tc>
        <w:tc>
          <w:tcPr>
            <w:tcW w:w="4350" w:type="dxa"/>
          </w:tcPr>
          <w:p w:rsidR="00147C6F" w:rsidRPr="00147C6F" w:rsidP="00147C6F" w14:paraId="1C5339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Видатки бюджету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FC996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38EB6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2517328,9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50BCC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0C38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7F235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3632ACCC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4656A7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КІП-02605</w:t>
            </w:r>
          </w:p>
        </w:tc>
        <w:tc>
          <w:tcPr>
            <w:tcW w:w="4350" w:type="dxa"/>
          </w:tcPr>
          <w:p w:rsidR="00147C6F" w:rsidRPr="00147C6F" w:rsidP="00147C6F" w14:paraId="0552AFA9" w14:textId="77777777">
            <w:pPr>
              <w:widowControl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 видатків бюджету розвитку у видатках  бюджету (загальний та спеціальний фонд)</w:t>
            </w:r>
          </w:p>
          <w:p w:rsidR="00147C6F" w:rsidRPr="00147C6F" w:rsidP="00147C6F" w14:paraId="502991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5ADA0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10430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8D37D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47061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64E55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36C0A566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147C6F" w:rsidRPr="00147C6F" w:rsidP="00147C6F" w14:paraId="511BE8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ОПЕРАТИВНА ЦІЛЬ № 2.7. 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Наближення системи управління місцевим розвитком до процедур та кращих практик ЄС</w:t>
            </w:r>
          </w:p>
        </w:tc>
      </w:tr>
      <w:tr w14:paraId="18164B68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179608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КІП-02701</w:t>
            </w:r>
          </w:p>
        </w:tc>
        <w:tc>
          <w:tcPr>
            <w:tcW w:w="4350" w:type="dxa"/>
          </w:tcPr>
          <w:p w:rsidR="00147C6F" w:rsidRPr="00147C6F" w:rsidP="00147C6F" w14:paraId="71CB5D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працівників органів місцевого самоврядування, які підвищили кваліфікацію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1D989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17D47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E3D00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550B6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46EC2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та відділи міської ради</w:t>
            </w:r>
          </w:p>
        </w:tc>
      </w:tr>
      <w:tr w14:paraId="0C738E73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2A5785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КІП-02702</w:t>
            </w:r>
          </w:p>
        </w:tc>
        <w:tc>
          <w:tcPr>
            <w:tcW w:w="4350" w:type="dxa"/>
          </w:tcPr>
          <w:p w:rsidR="00147C6F" w:rsidRPr="00147C6F" w:rsidP="00147C6F" w14:paraId="7AA8C2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працівників, які пройшли навчання в сфері 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проєктного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менеджменту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737F4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8B4DD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D9DF9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089E6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564F0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та відділи міської ради</w:t>
            </w:r>
          </w:p>
        </w:tc>
      </w:tr>
      <w:tr w14:paraId="70962E0C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147C6F" w:rsidRPr="00147C6F" w:rsidP="00147C6F" w14:paraId="482C8F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ОПЕРАТИВНА ЦІЛЬ № 2.8. Цифрова трансформація  та удосконалення системи надання публічних послуг </w:t>
            </w:r>
          </w:p>
        </w:tc>
      </w:tr>
      <w:tr w14:paraId="380A6D09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4C717C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КІП-02801</w:t>
            </w:r>
          </w:p>
        </w:tc>
        <w:tc>
          <w:tcPr>
            <w:tcW w:w="4350" w:type="dxa"/>
          </w:tcPr>
          <w:p w:rsidR="00147C6F" w:rsidRPr="00147C6F" w:rsidP="00147C6F" w14:paraId="38C1CA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видів адміністративних послуг, які можна отримати в ЦНАП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D869E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07CBB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C3C5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11CF7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F4FEB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19CB4871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0305BC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КІП-02802</w:t>
            </w:r>
          </w:p>
        </w:tc>
        <w:tc>
          <w:tcPr>
            <w:tcW w:w="4350" w:type="dxa"/>
          </w:tcPr>
          <w:p w:rsidR="00147C6F" w:rsidRPr="00147C6F" w:rsidP="00147C6F" w14:paraId="0E1E3A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електронних адміністративних послуг, які можна отримати в ЦНАП</w:t>
            </w:r>
          </w:p>
          <w:p w:rsidR="00147C6F" w:rsidRPr="00147C6F" w:rsidP="00147C6F" w14:paraId="38C071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9D304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F72B1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E011A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B6EC5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38C55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обслуговування «Прозорий офіс» виконавчого </w:t>
            </w:r>
            <w:r w:rsidRPr="0014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комітету Броварської міської ради Броварського району Київської області</w:t>
            </w:r>
          </w:p>
        </w:tc>
      </w:tr>
      <w:tr w14:paraId="67BD0E53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3C78D8"/>
          </w:tcPr>
          <w:p w:rsidR="00147C6F" w:rsidRPr="00147C6F" w:rsidP="00147C6F" w14:paraId="26A6CA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СТРАТЕГІЧНА ЦІЛЬ № 3. ПІДВИЩЕННЯ КОНКУРЕНТОСПРОМОЖНОСТІ ЕКОНОМІКИ ГРОМАДИ</w:t>
            </w:r>
          </w:p>
        </w:tc>
      </w:tr>
      <w:tr w14:paraId="30D298D9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147C6F" w:rsidRPr="00147C6F" w:rsidP="00147C6F" w14:paraId="5ADB79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 ЦІЛЬ № 3.1. Відновлення та стимулювання розвитку бізнесу в  громаді</w:t>
            </w:r>
          </w:p>
        </w:tc>
      </w:tr>
      <w:tr w14:paraId="3C6C78D1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1A3E7E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КІП-0310</w:t>
            </w: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4350" w:type="dxa"/>
          </w:tcPr>
          <w:p w:rsidR="00147C6F" w:rsidRPr="00147C6F" w:rsidP="00147C6F" w14:paraId="6A7560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Кількість зареєстрованих МСП в громаді, од.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40BBF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1CD7A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18740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2D7BC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18820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96FC6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19020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00C8C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Головне управління Державної податкової служби в Київській області</w:t>
            </w:r>
          </w:p>
        </w:tc>
      </w:tr>
      <w:tr w14:paraId="100E0889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2863CB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КІП-0310</w:t>
            </w: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2</w:t>
            </w:r>
          </w:p>
        </w:tc>
        <w:tc>
          <w:tcPr>
            <w:tcW w:w="4350" w:type="dxa"/>
          </w:tcPr>
          <w:p w:rsidR="00147C6F" w:rsidRPr="00147C6F" w:rsidP="00147C6F" w14:paraId="177F3A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Кількість працевлаштованих учасників бойових дій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6FB26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осіб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C0523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C20CD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172C9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BBBD6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Броварська філія Київського обласного центру зайнятості</w:t>
            </w: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14:paraId="7339BA92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056A22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КІП-0310</w:t>
            </w: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3</w:t>
            </w:r>
          </w:p>
        </w:tc>
        <w:tc>
          <w:tcPr>
            <w:tcW w:w="4350" w:type="dxa"/>
          </w:tcPr>
          <w:p w:rsidR="00147C6F" w:rsidRPr="00147C6F" w:rsidP="00147C6F" w14:paraId="53B19B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Кількість працевлаштованих внутрішньо переміщених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F9D5B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осіб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2D611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95E7E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40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92174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20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380E7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Броварська філія Київського обласного центру зайнятості</w:t>
            </w: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14:paraId="20C8B94F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08B76B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КІП-0310</w:t>
            </w: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4</w:t>
            </w:r>
          </w:p>
        </w:tc>
        <w:tc>
          <w:tcPr>
            <w:tcW w:w="4350" w:type="dxa"/>
          </w:tcPr>
          <w:p w:rsidR="00147C6F" w:rsidRPr="00147C6F" w:rsidP="00147C6F" w14:paraId="7FAA90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ag w:val="goog_rdk_7"/>
                <w:id w:val="-1196612677"/>
                <w:richText/>
              </w:sdtPr>
              <w:sdtContent>
                <w:r w:rsidRPr="00147C6F">
                  <w:rPr>
                    <w:rFonts w:ascii="Times New Roman" w:eastAsia="Andika" w:hAnsi="Times New Roman" w:cs="Times New Roman"/>
                    <w:sz w:val="23"/>
                    <w:szCs w:val="23"/>
                    <w:lang w:eastAsia="ru-RU"/>
                  </w:rPr>
                  <w:t xml:space="preserve">Кількість </w:t>
                </w:r>
                <w:r w:rsidRPr="00147C6F">
                  <w:rPr>
                    <w:rFonts w:ascii="Times New Roman" w:eastAsia="Andika" w:hAnsi="Times New Roman" w:cs="Times New Roman"/>
                    <w:sz w:val="23"/>
                    <w:szCs w:val="23"/>
                    <w:lang w:eastAsia="ru-RU"/>
                  </w:rPr>
                  <w:t>обꞌєктів</w:t>
                </w:r>
                <w:r w:rsidRPr="00147C6F">
                  <w:rPr>
                    <w:rFonts w:ascii="Times New Roman" w:eastAsia="Andika" w:hAnsi="Times New Roman" w:cs="Times New Roman"/>
                    <w:sz w:val="23"/>
                    <w:szCs w:val="23"/>
                    <w:lang w:eastAsia="ru-RU"/>
                  </w:rPr>
                  <w:t xml:space="preserve"> інфраструктури для підтримки розвитку інфраструктури для бізнесу в громаді  </w:t>
                </w:r>
              </w:sdtContent>
            </w:sdt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D72C7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7561B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D60BE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36D4A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2235" w:type="dxa"/>
          </w:tcPr>
          <w:p w:rsidR="00147C6F" w:rsidRPr="00147C6F" w:rsidP="00147C6F" w14:paraId="62CAFF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Управління економіки та інвестицій виконавчого комітету Броварської міської ради Броварського </w:t>
            </w: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району Київської області</w:t>
            </w:r>
          </w:p>
        </w:tc>
      </w:tr>
      <w:tr w14:paraId="4E52B35F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4F79C4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КІП-0310</w:t>
            </w: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</w:p>
        </w:tc>
        <w:tc>
          <w:tcPr>
            <w:tcW w:w="4350" w:type="dxa"/>
          </w:tcPr>
          <w:p w:rsidR="00147C6F" w:rsidRPr="00147C6F" w:rsidP="00147C6F" w14:paraId="0D7409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Кількість проведених навчальних заходів для СПД в громаді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37AA3E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92A5D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96038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B698C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</w:t>
            </w:r>
          </w:p>
        </w:tc>
        <w:tc>
          <w:tcPr>
            <w:tcW w:w="2235" w:type="dxa"/>
          </w:tcPr>
          <w:p w:rsidR="00147C6F" w:rsidRPr="00147C6F" w:rsidP="00147C6F" w14:paraId="2B2D8E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  <w:p w:rsidR="00147C6F" w:rsidRPr="00147C6F" w:rsidP="00147C6F" w14:paraId="0DC4B4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Броварський міськрайонний центр зайнятості</w:t>
            </w:r>
          </w:p>
        </w:tc>
      </w:tr>
      <w:tr w14:paraId="18C835AE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55B81B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КІП-03107</w:t>
            </w:r>
          </w:p>
        </w:tc>
        <w:tc>
          <w:tcPr>
            <w:tcW w:w="4350" w:type="dxa"/>
          </w:tcPr>
          <w:p w:rsidR="00147C6F" w:rsidRPr="00147C6F" w:rsidP="00147C6F" w14:paraId="13001A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Створення  індустріального парку в громаді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60E49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D21F9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B5D9B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1266D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35" w:type="dxa"/>
          </w:tcPr>
          <w:p w:rsidR="00147C6F" w:rsidRPr="00147C6F" w:rsidP="00147C6F" w14:paraId="1A5061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Броварська міська рада</w:t>
            </w:r>
          </w:p>
        </w:tc>
      </w:tr>
      <w:tr w14:paraId="6B1D212E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53C023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КІП-03108</w:t>
            </w:r>
          </w:p>
        </w:tc>
        <w:tc>
          <w:tcPr>
            <w:tcW w:w="4350" w:type="dxa"/>
          </w:tcPr>
          <w:p w:rsidR="00147C6F" w:rsidRPr="00147C6F" w:rsidP="00147C6F" w14:paraId="0D1E2C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Кількість реалізованих бізнесом інвестиційних </w:t>
            </w: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проєктів</w:t>
            </w: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 громаді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9A2FB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C971D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C4A83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19B49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2235" w:type="dxa"/>
          </w:tcPr>
          <w:p w:rsidR="00147C6F" w:rsidRPr="00147C6F" w:rsidP="00147C6F" w14:paraId="7D5541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Управління інспекції та контролю Броварської міської ради Броварського району Київської області</w:t>
            </w:r>
          </w:p>
          <w:p w:rsidR="00147C6F" w:rsidRPr="00147C6F" w:rsidP="00147C6F" w14:paraId="4AC7B9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Управління економіки та інвестицій виконавчого комітету Броварської міської ради Броварського </w:t>
            </w: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району Київської області</w:t>
            </w:r>
          </w:p>
        </w:tc>
      </w:tr>
      <w:tr w14:paraId="1BE2E958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147C6F" w:rsidRPr="00147C6F" w:rsidP="00147C6F" w14:paraId="578EC9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ОПЕРАТИВНА ЦІЛЬ № 3.2.Розвиток інструментів комунікації влади та бізнесу</w:t>
            </w:r>
          </w:p>
        </w:tc>
      </w:tr>
      <w:tr w14:paraId="6B08CFF2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2716"/>
        </w:trPr>
        <w:tc>
          <w:tcPr>
            <w:tcW w:w="1620" w:type="dxa"/>
          </w:tcPr>
          <w:p w:rsidR="00147C6F" w:rsidRPr="00147C6F" w:rsidP="00147C6F" w14:paraId="6B1EA8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КІП-03201</w:t>
            </w:r>
          </w:p>
        </w:tc>
        <w:tc>
          <w:tcPr>
            <w:tcW w:w="4350" w:type="dxa"/>
          </w:tcPr>
          <w:p w:rsidR="00147C6F" w:rsidRPr="00147C6F" w:rsidP="00147C6F" w14:paraId="1230B7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Кількість проведених заходів та наданих консультацій Центром підтримки бізнесу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720A77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6A19C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0F536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A2DE7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2235" w:type="dxa"/>
          </w:tcPr>
          <w:p w:rsidR="00147C6F" w:rsidRPr="00147C6F" w:rsidP="00147C6F" w14:paraId="7E2254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  <w:p w:rsidR="00147C6F" w:rsidRPr="00147C6F" w:rsidP="00147C6F" w14:paraId="06183D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14:paraId="64B18F7F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4C1E60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КІП-03202</w:t>
            </w:r>
          </w:p>
        </w:tc>
        <w:tc>
          <w:tcPr>
            <w:tcW w:w="4350" w:type="dxa"/>
          </w:tcPr>
          <w:p w:rsidR="00147C6F" w:rsidRPr="00147C6F" w:rsidP="00147C6F" w14:paraId="445FD3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ag w:val="goog_rdk_8"/>
                <w:id w:val="429706327"/>
                <w:richText/>
              </w:sdtPr>
              <w:sdtContent>
                <w:r w:rsidRPr="00147C6F">
                  <w:rPr>
                    <w:rFonts w:ascii="Times New Roman" w:eastAsia="Andika" w:hAnsi="Times New Roman" w:cs="Times New Roman"/>
                    <w:sz w:val="23"/>
                    <w:szCs w:val="23"/>
                    <w:lang w:eastAsia="ru-RU"/>
                  </w:rPr>
                  <w:t xml:space="preserve">Кількість отриманих грантів </w:t>
                </w:r>
                <w:r w:rsidRPr="00147C6F">
                  <w:rPr>
                    <w:rFonts w:ascii="Times New Roman" w:eastAsia="Andika" w:hAnsi="Times New Roman" w:cs="Times New Roman"/>
                    <w:sz w:val="23"/>
                    <w:szCs w:val="23"/>
                    <w:lang w:eastAsia="ru-RU"/>
                  </w:rPr>
                  <w:t>субꞌєктами</w:t>
                </w:r>
                <w:r w:rsidRPr="00147C6F">
                  <w:rPr>
                    <w:rFonts w:ascii="Times New Roman" w:eastAsia="Andika" w:hAnsi="Times New Roman" w:cs="Times New Roman"/>
                    <w:sz w:val="23"/>
                    <w:szCs w:val="23"/>
                    <w:lang w:eastAsia="ru-RU"/>
                  </w:rPr>
                  <w:t xml:space="preserve"> підприємницької діяльності в межах діючих державних програм</w:t>
                </w:r>
              </w:sdtContent>
            </w:sdt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B34D0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43045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AD8A9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4DA3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</w:t>
            </w:r>
          </w:p>
        </w:tc>
        <w:tc>
          <w:tcPr>
            <w:tcW w:w="2235" w:type="dxa"/>
          </w:tcPr>
          <w:p w:rsidR="00147C6F" w:rsidRPr="00147C6F" w:rsidP="00147C6F" w14:paraId="133EA0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Броварська філія Київського обласного центру зайнятості</w:t>
            </w: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14:paraId="789DC84E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0ADAF9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КІП-03203</w:t>
            </w:r>
          </w:p>
        </w:tc>
        <w:tc>
          <w:tcPr>
            <w:tcW w:w="4350" w:type="dxa"/>
          </w:tcPr>
          <w:p w:rsidR="00147C6F" w:rsidRPr="00147C6F" w:rsidP="00147C6F" w14:paraId="0DA9CD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Виконання Програми сприяння розвитку підприємництва у Броварській міській територіальній громаді на 2024-2028 роки.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62F05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14F63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4C8FF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E02C8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235" w:type="dxa"/>
          </w:tcPr>
          <w:p w:rsidR="00147C6F" w:rsidRPr="00147C6F" w:rsidP="00147C6F" w14:paraId="7BD6C0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</w:tr>
      <w:tr w14:paraId="06A96D8A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147C6F" w:rsidRPr="00147C6F" w:rsidP="00147C6F" w14:paraId="581A5E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ОПЕРАТИВНА ЦІЛЬ № 3.3. Формування позитивного іміджу підприємництва у громаді</w:t>
            </w:r>
          </w:p>
        </w:tc>
      </w:tr>
      <w:tr w14:paraId="52794852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147C6F" w:rsidRPr="00147C6F" w:rsidP="00147C6F" w14:paraId="2CDBEA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КІП-03301</w:t>
            </w:r>
          </w:p>
        </w:tc>
        <w:tc>
          <w:tcPr>
            <w:tcW w:w="4350" w:type="dxa"/>
          </w:tcPr>
          <w:p w:rsidR="00147C6F" w:rsidRPr="00147C6F" w:rsidP="00147C6F" w14:paraId="0BBA40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Кількість проведених  заходів з представниками бізнесу у Броварській міський раді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345BB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252704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4EA1C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466E7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</w:t>
            </w:r>
          </w:p>
        </w:tc>
        <w:tc>
          <w:tcPr>
            <w:tcW w:w="2235" w:type="dxa"/>
          </w:tcPr>
          <w:p w:rsidR="00147C6F" w:rsidRPr="00147C6F" w:rsidP="00147C6F" w14:paraId="7AD4D8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</w:tr>
      <w:tr w14:paraId="6AC8C8BF" w14:textId="77777777" w:rsidTr="00CD6478">
        <w:tblPrEx>
          <w:tblW w:w="14310" w:type="dxa"/>
          <w:tblInd w:w="474" w:type="dxa"/>
          <w:tblLayout w:type="fixed"/>
          <w:tblLook w:val="0600"/>
        </w:tblPrEx>
        <w:trPr>
          <w:trHeight w:val="2789"/>
        </w:trPr>
        <w:tc>
          <w:tcPr>
            <w:tcW w:w="1620" w:type="dxa"/>
          </w:tcPr>
          <w:p w:rsidR="00147C6F" w:rsidRPr="00147C6F" w:rsidP="00147C6F" w14:paraId="11D864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КІП-03302</w:t>
            </w:r>
          </w:p>
        </w:tc>
        <w:tc>
          <w:tcPr>
            <w:tcW w:w="4350" w:type="dxa"/>
          </w:tcPr>
          <w:p w:rsidR="00147C6F" w:rsidRPr="00147C6F" w:rsidP="00147C6F" w14:paraId="35A005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Кількість угод про побратимства, які було укладено після початку війни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5707C6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6058C1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481280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C6F" w:rsidRPr="00147C6F" w:rsidP="00147C6F" w14:paraId="08CA05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235" w:type="dxa"/>
          </w:tcPr>
          <w:p w:rsidR="00147C6F" w:rsidRPr="00147C6F" w:rsidP="00147C6F" w14:paraId="49466E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7C6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  <w:p w:rsidR="00147C6F" w:rsidRPr="00147C6F" w:rsidP="00147C6F" w14:paraId="2E1806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147C6F" w:rsidRPr="00147C6F" w:rsidP="00147C6F" w14:paraId="33CA3A07" w14:textId="7777777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47C6F" w:rsidRPr="00147C6F" w:rsidP="00147C6F" w14:paraId="7020F515" w14:textId="7777777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47C6F" w:rsidRPr="00147C6F" w:rsidP="00147C6F" w14:paraId="3B671EF7" w14:textId="7777777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47C6F" w:rsidRPr="00147C6F" w:rsidP="00147C6F" w14:paraId="7E1BB8C7" w14:textId="7777777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47C6F" w:rsidRPr="00147C6F" w:rsidP="00147C6F" w14:paraId="088C9C5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C6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147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7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7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7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7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7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7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7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7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7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7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7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7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7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</w:p>
    <w:permEnd w:id="2"/>
    <w:p w:rsidR="00F1699F" w:rsidRPr="00EA126F" w:rsidP="00B933FF" w14:paraId="18507996" w14:textId="1FD677A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ntiqu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Myriad Pro Ligh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ika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6A60DA"/>
    <w:multiLevelType w:val="multilevel"/>
    <w:tmpl w:val="94867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83ACB"/>
    <w:multiLevelType w:val="multilevel"/>
    <w:tmpl w:val="8158A0B6"/>
    <w:lvl w:ilvl="0">
      <w:start w:val="1"/>
      <w:numFmt w:val="bullet"/>
      <w:lvlText w:val="●"/>
      <w:lvlJc w:val="left"/>
      <w:pPr>
        <w:ind w:left="10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B1716EB"/>
    <w:multiLevelType w:val="multilevel"/>
    <w:tmpl w:val="C3C279A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>
    <w:nsid w:val="0D831314"/>
    <w:multiLevelType w:val="hybridMultilevel"/>
    <w:tmpl w:val="52448E74"/>
    <w:lvl w:ilvl="0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56EB3"/>
    <w:multiLevelType w:val="multilevel"/>
    <w:tmpl w:val="43265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28F2AE6"/>
    <w:multiLevelType w:val="hybridMultilevel"/>
    <w:tmpl w:val="E092FBB4"/>
    <w:lvl w:ilvl="0">
      <w:start w:val="49"/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13376AF6"/>
    <w:multiLevelType w:val="multilevel"/>
    <w:tmpl w:val="535414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00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6C4775"/>
    <w:multiLevelType w:val="multilevel"/>
    <w:tmpl w:val="1038979A"/>
    <w:lvl w:ilvl="0">
      <w:start w:val="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75C6187"/>
    <w:multiLevelType w:val="multilevel"/>
    <w:tmpl w:val="9DD442F8"/>
    <w:lvl w:ilvl="0">
      <w:start w:val="1"/>
      <w:numFmt w:val="decimal"/>
      <w:lvlText w:val="%1."/>
      <w:lvlJc w:val="left"/>
      <w:pPr>
        <w:ind w:left="227" w:hanging="227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9">
    <w:nsid w:val="181171B7"/>
    <w:multiLevelType w:val="multilevel"/>
    <w:tmpl w:val="8D54635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9807BE3"/>
    <w:multiLevelType w:val="multilevel"/>
    <w:tmpl w:val="E124B90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1173" w:hanging="180"/>
      </w:pPr>
      <w:rPr>
        <w:rFonts w:ascii="Times New Roman" w:eastAsia="Times New Roman" w:hAnsi="Times New Roman" w:cs="Times New Roman"/>
      </w:rPr>
    </w:lvl>
    <w:lvl w:ilvl="3">
      <w:start w:val="3"/>
      <w:numFmt w:val="bullet"/>
      <w:lvlText w:val="•"/>
      <w:lvlJc w:val="left"/>
      <w:pPr>
        <w:ind w:left="3225" w:hanging="705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EA0B20"/>
    <w:multiLevelType w:val="multilevel"/>
    <w:tmpl w:val="E4AE9BD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EF54956"/>
    <w:multiLevelType w:val="multilevel"/>
    <w:tmpl w:val="40EADD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2010498F"/>
    <w:multiLevelType w:val="multilevel"/>
    <w:tmpl w:val="7766FE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326147D"/>
    <w:multiLevelType w:val="hybridMultilevel"/>
    <w:tmpl w:val="44FCC79C"/>
    <w:lvl w:ilvl="0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CE7FD6"/>
    <w:multiLevelType w:val="hybridMultilevel"/>
    <w:tmpl w:val="37C4C39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2A261E60"/>
    <w:multiLevelType w:val="multilevel"/>
    <w:tmpl w:val="9E28080C"/>
    <w:lvl w:ilvl="0">
      <w:start w:val="1"/>
      <w:numFmt w:val="decimal"/>
      <w:lvlText w:val="%1."/>
      <w:lvlJc w:val="left"/>
      <w:pPr>
        <w:ind w:left="227" w:hanging="227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7">
    <w:nsid w:val="2D4864CB"/>
    <w:multiLevelType w:val="hybridMultilevel"/>
    <w:tmpl w:val="374A69A0"/>
    <w:lvl w:ilvl="0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>
    <w:nsid w:val="31FB250D"/>
    <w:multiLevelType w:val="multilevel"/>
    <w:tmpl w:val="1682F7C6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3BC82257"/>
    <w:multiLevelType w:val="multilevel"/>
    <w:tmpl w:val="162021D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3E156E00"/>
    <w:multiLevelType w:val="multilevel"/>
    <w:tmpl w:val="70587E50"/>
    <w:lvl w:ilvl="0">
      <w:start w:val="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2737326"/>
    <w:multiLevelType w:val="multilevel"/>
    <w:tmpl w:val="B0206A7E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22">
    <w:nsid w:val="437825ED"/>
    <w:multiLevelType w:val="multilevel"/>
    <w:tmpl w:val="09EE56B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1173" w:hanging="180"/>
      </w:pPr>
      <w:rPr>
        <w:rFonts w:ascii="Times New Roman" w:eastAsia="Times New Roman" w:hAnsi="Times New Roman" w:cs="Times New Roman"/>
      </w:rPr>
    </w:lvl>
    <w:lvl w:ilvl="3">
      <w:start w:val="3"/>
      <w:numFmt w:val="bullet"/>
      <w:lvlText w:val="•"/>
      <w:lvlJc w:val="left"/>
      <w:pPr>
        <w:ind w:left="3225" w:hanging="705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B4254D"/>
    <w:multiLevelType w:val="multilevel"/>
    <w:tmpl w:val="4B6CD18C"/>
    <w:lvl w:ilvl="0">
      <w:start w:val="1"/>
      <w:numFmt w:val="decimal"/>
      <w:lvlText w:val="%1."/>
      <w:lvlJc w:val="left"/>
      <w:pPr>
        <w:ind w:left="227" w:hanging="227"/>
      </w:pPr>
      <w:rPr>
        <w:u w:val="none"/>
      </w:rPr>
    </w:lvl>
    <w:lvl w:ilvl="1">
      <w:start w:val="1"/>
      <w:numFmt w:val="lowerLetter"/>
      <w:lvlText w:val="%2."/>
      <w:lvlJc w:val="left"/>
      <w:pPr>
        <w:ind w:left="146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8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0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2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4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6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8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02" w:hanging="180"/>
      </w:pPr>
      <w:rPr>
        <w:u w:val="none"/>
      </w:rPr>
    </w:lvl>
  </w:abstractNum>
  <w:abstractNum w:abstractNumId="24">
    <w:nsid w:val="49C00A1C"/>
    <w:multiLevelType w:val="multilevel"/>
    <w:tmpl w:val="3082527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4FB05240"/>
    <w:multiLevelType w:val="hybridMultilevel"/>
    <w:tmpl w:val="75C233AA"/>
    <w:lvl w:ilvl="0">
      <w:start w:val="1"/>
      <w:numFmt w:val="bullet"/>
      <w:lvlText w:val="–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E036F7"/>
    <w:multiLevelType w:val="multilevel"/>
    <w:tmpl w:val="B44A1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68C05FE"/>
    <w:multiLevelType w:val="multilevel"/>
    <w:tmpl w:val="213C7AD6"/>
    <w:lvl w:ilvl="0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BD969D0"/>
    <w:multiLevelType w:val="multilevel"/>
    <w:tmpl w:val="43265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5CD05E53"/>
    <w:multiLevelType w:val="hybridMultilevel"/>
    <w:tmpl w:val="3C8C1C76"/>
    <w:lvl w:ilvl="0">
      <w:start w:val="1"/>
      <w:numFmt w:val="bullet"/>
      <w:lvlText w:val="–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0">
    <w:nsid w:val="5E8D216D"/>
    <w:multiLevelType w:val="hybridMultilevel"/>
    <w:tmpl w:val="77A8C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46D75"/>
    <w:multiLevelType w:val="multilevel"/>
    <w:tmpl w:val="E21612A8"/>
    <w:lvl w:ilvl="0">
      <w:start w:val="1"/>
      <w:numFmt w:val="decimal"/>
      <w:lvlText w:val="%1."/>
      <w:lvlJc w:val="left"/>
      <w:pPr>
        <w:ind w:left="227" w:hanging="227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2">
    <w:nsid w:val="6A0A40A9"/>
    <w:multiLevelType w:val="hybridMultilevel"/>
    <w:tmpl w:val="FC7E1718"/>
    <w:lvl w:ilvl="0">
      <w:start w:val="0"/>
      <w:numFmt w:val="bullet"/>
      <w:lvlText w:val="–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3">
    <w:nsid w:val="6BA268F6"/>
    <w:multiLevelType w:val="multilevel"/>
    <w:tmpl w:val="075488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6C8448FC"/>
    <w:multiLevelType w:val="multilevel"/>
    <w:tmpl w:val="5F104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1173" w:hanging="180"/>
      </w:pPr>
      <w:rPr>
        <w:rFonts w:ascii="Times New Roman" w:eastAsia="Times New Roman" w:hAnsi="Times New Roman" w:cs="Times New Roman"/>
      </w:rPr>
    </w:lvl>
    <w:lvl w:ilvl="3">
      <w:start w:val="3"/>
      <w:numFmt w:val="bullet"/>
      <w:lvlText w:val="•"/>
      <w:lvlJc w:val="left"/>
      <w:pPr>
        <w:ind w:left="3225" w:hanging="705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E9682B"/>
    <w:multiLevelType w:val="multilevel"/>
    <w:tmpl w:val="218ECC72"/>
    <w:lvl w:ilvl="0">
      <w:start w:val="1"/>
      <w:numFmt w:val="decimal"/>
      <w:lvlText w:val="%1."/>
      <w:lvlJc w:val="left"/>
      <w:pPr>
        <w:ind w:left="227" w:hanging="227"/>
      </w:pPr>
      <w:rPr>
        <w:u w:val="none"/>
      </w:rPr>
    </w:lvl>
    <w:lvl w:ilvl="1">
      <w:start w:val="1"/>
      <w:numFmt w:val="lowerLetter"/>
      <w:lvlText w:val="%2."/>
      <w:lvlJc w:val="left"/>
      <w:pPr>
        <w:ind w:left="146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8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0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2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4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6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8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02" w:hanging="180"/>
      </w:pPr>
      <w:rPr>
        <w:u w:val="none"/>
      </w:rPr>
    </w:lvl>
  </w:abstractNum>
  <w:abstractNum w:abstractNumId="36">
    <w:nsid w:val="77F23F60"/>
    <w:multiLevelType w:val="multilevel"/>
    <w:tmpl w:val="52DC36C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1173" w:hanging="180"/>
      </w:pPr>
      <w:rPr>
        <w:rFonts w:ascii="Times New Roman" w:eastAsia="Times New Roman" w:hAnsi="Times New Roman" w:cs="Times New Roman"/>
      </w:rPr>
    </w:lvl>
    <w:lvl w:ilvl="3">
      <w:start w:val="3"/>
      <w:numFmt w:val="bullet"/>
      <w:lvlText w:val="•"/>
      <w:lvlJc w:val="left"/>
      <w:pPr>
        <w:ind w:left="3225" w:hanging="705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AC561E"/>
    <w:multiLevelType w:val="multilevel"/>
    <w:tmpl w:val="0CF8FE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DF9115B"/>
    <w:multiLevelType w:val="multilevel"/>
    <w:tmpl w:val="E3CC9D76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35"/>
  </w:num>
  <w:num w:numId="5">
    <w:abstractNumId w:val="31"/>
  </w:num>
  <w:num w:numId="6">
    <w:abstractNumId w:val="6"/>
  </w:num>
  <w:num w:numId="7">
    <w:abstractNumId w:val="9"/>
  </w:num>
  <w:num w:numId="8">
    <w:abstractNumId w:val="27"/>
  </w:num>
  <w:num w:numId="9">
    <w:abstractNumId w:val="38"/>
  </w:num>
  <w:num w:numId="10">
    <w:abstractNumId w:val="11"/>
  </w:num>
  <w:num w:numId="11">
    <w:abstractNumId w:val="33"/>
  </w:num>
  <w:num w:numId="12">
    <w:abstractNumId w:val="26"/>
  </w:num>
  <w:num w:numId="13">
    <w:abstractNumId w:val="1"/>
  </w:num>
  <w:num w:numId="14">
    <w:abstractNumId w:val="0"/>
  </w:num>
  <w:num w:numId="15">
    <w:abstractNumId w:val="7"/>
  </w:num>
  <w:num w:numId="16">
    <w:abstractNumId w:val="20"/>
  </w:num>
  <w:num w:numId="17">
    <w:abstractNumId w:val="13"/>
  </w:num>
  <w:num w:numId="18">
    <w:abstractNumId w:val="2"/>
  </w:num>
  <w:num w:numId="19">
    <w:abstractNumId w:val="37"/>
  </w:num>
  <w:num w:numId="20">
    <w:abstractNumId w:val="34"/>
  </w:num>
  <w:num w:numId="21">
    <w:abstractNumId w:val="10"/>
  </w:num>
  <w:num w:numId="22">
    <w:abstractNumId w:val="22"/>
  </w:num>
  <w:num w:numId="23">
    <w:abstractNumId w:val="36"/>
  </w:num>
  <w:num w:numId="24">
    <w:abstractNumId w:val="12"/>
  </w:num>
  <w:num w:numId="25">
    <w:abstractNumId w:val="24"/>
  </w:num>
  <w:num w:numId="26">
    <w:abstractNumId w:val="19"/>
  </w:num>
  <w:num w:numId="27">
    <w:abstractNumId w:val="30"/>
  </w:num>
  <w:num w:numId="28">
    <w:abstractNumId w:val="18"/>
  </w:num>
  <w:num w:numId="29">
    <w:abstractNumId w:val="29"/>
  </w:num>
  <w:num w:numId="30">
    <w:abstractNumId w:val="14"/>
  </w:num>
  <w:num w:numId="31">
    <w:abstractNumId w:val="32"/>
  </w:num>
  <w:num w:numId="32">
    <w:abstractNumId w:val="25"/>
  </w:num>
  <w:num w:numId="33">
    <w:abstractNumId w:val="3"/>
  </w:num>
  <w:num w:numId="34">
    <w:abstractNumId w:val="17"/>
  </w:num>
  <w:num w:numId="35">
    <w:abstractNumId w:val="5"/>
  </w:num>
  <w:num w:numId="36">
    <w:abstractNumId w:val="15"/>
  </w:num>
  <w:num w:numId="37">
    <w:abstractNumId w:val="28"/>
  </w:num>
  <w:num w:numId="38">
    <w:abstractNumId w:val="4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47C6F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75C29"/>
    <w:rsid w:val="005C6C54"/>
    <w:rsid w:val="005E1DA2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03B90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11"/>
    <w:next w:val="11"/>
    <w:link w:val="1"/>
    <w:uiPriority w:val="9"/>
    <w:qFormat/>
    <w:rsid w:val="00147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11"/>
    <w:next w:val="11"/>
    <w:link w:val="2"/>
    <w:uiPriority w:val="9"/>
    <w:qFormat/>
    <w:rsid w:val="00147C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11"/>
    <w:next w:val="11"/>
    <w:link w:val="3"/>
    <w:uiPriority w:val="9"/>
    <w:qFormat/>
    <w:rsid w:val="00147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11"/>
    <w:next w:val="11"/>
    <w:link w:val="4"/>
    <w:uiPriority w:val="9"/>
    <w:qFormat/>
    <w:rsid w:val="00147C6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11"/>
    <w:next w:val="11"/>
    <w:link w:val="5"/>
    <w:uiPriority w:val="9"/>
    <w:qFormat/>
    <w:rsid w:val="00147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11"/>
    <w:next w:val="11"/>
    <w:link w:val="6"/>
    <w:uiPriority w:val="9"/>
    <w:qFormat/>
    <w:rsid w:val="00147C6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7"/>
    <w:semiHidden/>
    <w:unhideWhenUsed/>
    <w:qFormat/>
    <w:rsid w:val="00147C6F"/>
    <w:pPr>
      <w:keepNext/>
      <w:keepLines/>
      <w:spacing w:before="40" w:after="0"/>
      <w:outlineLvl w:val="6"/>
    </w:pPr>
    <w:rPr>
      <w:rFonts w:ascii="Aptos" w:eastAsia="Times New Roman" w:hAnsi="Aptos" w:cs="Times New Roman"/>
      <w:color w:val="595959"/>
      <w:lang w:val="ru-RU" w:eastAsia="ru-RU"/>
    </w:rPr>
  </w:style>
  <w:style w:type="paragraph" w:styleId="Heading8">
    <w:name w:val="heading 8"/>
    <w:basedOn w:val="Normal"/>
    <w:next w:val="Normal"/>
    <w:link w:val="8"/>
    <w:semiHidden/>
    <w:unhideWhenUsed/>
    <w:qFormat/>
    <w:rsid w:val="00147C6F"/>
    <w:pPr>
      <w:keepNext/>
      <w:keepLines/>
      <w:spacing w:before="40" w:after="0"/>
      <w:outlineLvl w:val="7"/>
    </w:pPr>
    <w:rPr>
      <w:rFonts w:ascii="Aptos" w:eastAsia="Times New Roman" w:hAnsi="Aptos" w:cs="Times New Roman"/>
      <w:i/>
      <w:iCs/>
      <w:color w:val="272727"/>
      <w:lang w:val="ru-RU" w:eastAsia="ru-RU"/>
    </w:rPr>
  </w:style>
  <w:style w:type="paragraph" w:styleId="Heading9">
    <w:name w:val="heading 9"/>
    <w:basedOn w:val="Normal"/>
    <w:next w:val="Normal"/>
    <w:link w:val="9"/>
    <w:semiHidden/>
    <w:unhideWhenUsed/>
    <w:qFormat/>
    <w:rsid w:val="00147C6F"/>
    <w:pPr>
      <w:keepNext/>
      <w:keepLines/>
      <w:spacing w:before="40" w:after="0"/>
      <w:outlineLvl w:val="8"/>
    </w:pPr>
    <w:rPr>
      <w:rFonts w:ascii="Aptos" w:eastAsia="Times New Roman" w:hAnsi="Aptos" w:cs="Times New Roman"/>
      <w:color w:val="2727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147C6F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147C6F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147C6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147C6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">
    <w:name w:val="Заголовок 5 Знак"/>
    <w:basedOn w:val="DefaultParagraphFont"/>
    <w:link w:val="Heading5"/>
    <w:uiPriority w:val="9"/>
    <w:rsid w:val="00147C6F"/>
    <w:rPr>
      <w:rFonts w:ascii="Times New Roman" w:eastAsia="Times New Roman" w:hAnsi="Times New Roman" w:cs="Times New Roman"/>
      <w:b/>
      <w:lang w:eastAsia="ru-RU"/>
    </w:rPr>
  </w:style>
  <w:style w:type="character" w:customStyle="1" w:styleId="6">
    <w:name w:val="Заголовок 6 Знак"/>
    <w:basedOn w:val="DefaultParagraphFont"/>
    <w:link w:val="Heading6"/>
    <w:uiPriority w:val="9"/>
    <w:rsid w:val="00147C6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71">
    <w:name w:val="Заголовок 71"/>
    <w:basedOn w:val="Normal"/>
    <w:next w:val="Normal"/>
    <w:semiHidden/>
    <w:unhideWhenUsed/>
    <w:qFormat/>
    <w:rsid w:val="00147C6F"/>
    <w:pPr>
      <w:keepNext/>
      <w:keepLines/>
      <w:spacing w:before="40" w:after="0"/>
      <w:outlineLvl w:val="6"/>
    </w:pPr>
    <w:rPr>
      <w:rFonts w:ascii="Aptos" w:eastAsia="Times New Roman" w:hAnsi="Aptos" w:cs="Times New Roman"/>
      <w:color w:val="595959"/>
      <w:lang w:val="ru-RU" w:eastAsia="ru-RU"/>
    </w:rPr>
  </w:style>
  <w:style w:type="paragraph" w:customStyle="1" w:styleId="81">
    <w:name w:val="Заголовок 81"/>
    <w:basedOn w:val="Normal"/>
    <w:next w:val="Normal"/>
    <w:semiHidden/>
    <w:unhideWhenUsed/>
    <w:qFormat/>
    <w:rsid w:val="00147C6F"/>
    <w:pPr>
      <w:keepNext/>
      <w:keepLines/>
      <w:spacing w:after="0"/>
      <w:outlineLvl w:val="7"/>
    </w:pPr>
    <w:rPr>
      <w:rFonts w:ascii="Aptos" w:eastAsia="Times New Roman" w:hAnsi="Aptos" w:cs="Times New Roman"/>
      <w:i/>
      <w:iCs/>
      <w:color w:val="272727"/>
      <w:lang w:val="ru-RU" w:eastAsia="ru-RU"/>
    </w:rPr>
  </w:style>
  <w:style w:type="paragraph" w:customStyle="1" w:styleId="91">
    <w:name w:val="Заголовок 91"/>
    <w:basedOn w:val="Normal"/>
    <w:next w:val="Normal"/>
    <w:semiHidden/>
    <w:unhideWhenUsed/>
    <w:qFormat/>
    <w:rsid w:val="00147C6F"/>
    <w:pPr>
      <w:keepNext/>
      <w:keepLines/>
      <w:spacing w:after="0"/>
      <w:outlineLvl w:val="8"/>
    </w:pPr>
    <w:rPr>
      <w:rFonts w:ascii="Aptos" w:eastAsia="Times New Roman" w:hAnsi="Aptos" w:cs="Times New Roman"/>
      <w:color w:val="272727"/>
      <w:lang w:val="ru-RU" w:eastAsia="ru-RU"/>
    </w:rPr>
  </w:style>
  <w:style w:type="numbering" w:customStyle="1" w:styleId="10">
    <w:name w:val="Немає списку1"/>
    <w:next w:val="NoList"/>
    <w:uiPriority w:val="99"/>
    <w:semiHidden/>
    <w:unhideWhenUsed/>
    <w:rsid w:val="00147C6F"/>
  </w:style>
  <w:style w:type="paragraph" w:customStyle="1" w:styleId="11">
    <w:name w:val="Звичайний1"/>
    <w:uiPriority w:val="99"/>
    <w:rsid w:val="00147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Заголовок 7 Знак"/>
    <w:basedOn w:val="DefaultParagraphFont"/>
    <w:link w:val="Heading7"/>
    <w:semiHidden/>
    <w:rsid w:val="00147C6F"/>
    <w:rPr>
      <w:rFonts w:ascii="Aptos" w:eastAsia="Times New Roman" w:hAnsi="Aptos" w:cs="Times New Roman"/>
      <w:color w:val="595959"/>
      <w:lang w:val="ru-RU" w:eastAsia="ru-RU"/>
    </w:rPr>
  </w:style>
  <w:style w:type="character" w:customStyle="1" w:styleId="8">
    <w:name w:val="Заголовок 8 Знак"/>
    <w:basedOn w:val="DefaultParagraphFont"/>
    <w:link w:val="Heading8"/>
    <w:semiHidden/>
    <w:rsid w:val="00147C6F"/>
    <w:rPr>
      <w:rFonts w:ascii="Aptos" w:eastAsia="Times New Roman" w:hAnsi="Aptos" w:cs="Times New Roman"/>
      <w:i/>
      <w:iCs/>
      <w:color w:val="272727"/>
      <w:lang w:val="ru-RU" w:eastAsia="ru-RU"/>
    </w:rPr>
  </w:style>
  <w:style w:type="character" w:customStyle="1" w:styleId="9">
    <w:name w:val="Заголовок 9 Знак"/>
    <w:basedOn w:val="DefaultParagraphFont"/>
    <w:link w:val="Heading9"/>
    <w:semiHidden/>
    <w:rsid w:val="00147C6F"/>
    <w:rPr>
      <w:rFonts w:ascii="Aptos" w:eastAsia="Times New Roman" w:hAnsi="Aptos" w:cs="Times New Roman"/>
      <w:color w:val="272727"/>
      <w:lang w:val="ru-RU" w:eastAsia="ru-RU"/>
    </w:rPr>
  </w:style>
  <w:style w:type="paragraph" w:styleId="Title">
    <w:name w:val="Title"/>
    <w:basedOn w:val="11"/>
    <w:next w:val="11"/>
    <w:link w:val="a1"/>
    <w:uiPriority w:val="10"/>
    <w:qFormat/>
    <w:rsid w:val="00147C6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1">
    <w:name w:val="Назва Знак"/>
    <w:basedOn w:val="DefaultParagraphFont"/>
    <w:link w:val="Title"/>
    <w:uiPriority w:val="10"/>
    <w:rsid w:val="00147C6F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ListParagraph">
    <w:name w:val="List Paragraph"/>
    <w:aliases w:val="1. Абзац списка,Akapit z listą BS,Bullet1,List Paragraph (numbered (a)),List Paragraph 1,List Paragraph1,List Paragraph11,List_Paragraph,Multilevel para_II,NUMBERED PARAGRAPH,Numbered List Paragraph,Paragraphe de liste PBLH,References"/>
    <w:basedOn w:val="Normal"/>
    <w:link w:val="a2"/>
    <w:uiPriority w:val="34"/>
    <w:qFormat/>
    <w:rsid w:val="00147C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Абзац списку Знак"/>
    <w:aliases w:val="1. Абзац списка Знак,List Paragraph (numbered (a)) Знак,List Paragraph 1 Знак,List Paragraph1 Знак,List Paragraph11 Знак,List_Paragraph Знак,Multilevel para_II Знак,NUMBERED PARAGRAPH Знак,Numbered List Paragraph Знак,References Знак"/>
    <w:link w:val="ListParagraph"/>
    <w:uiPriority w:val="34"/>
    <w:qFormat/>
    <w:locked/>
    <w:rsid w:val="00147C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3"/>
    <w:uiPriority w:val="1"/>
    <w:qFormat/>
    <w:rsid w:val="00147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інтервалів Знак"/>
    <w:link w:val="NoSpacing"/>
    <w:uiPriority w:val="1"/>
    <w:rsid w:val="00147C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147C6F"/>
    <w:pPr>
      <w:tabs>
        <w:tab w:val="right" w:leader="dot" w:pos="9628"/>
      </w:tabs>
      <w:spacing w:after="10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unhideWhenUsed/>
    <w:rsid w:val="00147C6F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Гіперпосилання1"/>
    <w:basedOn w:val="DefaultParagraphFont"/>
    <w:uiPriority w:val="99"/>
    <w:unhideWhenUsed/>
    <w:rsid w:val="00147C6F"/>
    <w:rPr>
      <w:color w:val="0563C1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147C6F"/>
    <w:pPr>
      <w:tabs>
        <w:tab w:val="right" w:leader="dot" w:pos="9628"/>
      </w:tabs>
      <w:spacing w:after="120" w:line="240" w:lineRule="auto"/>
      <w:ind w:left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147C6F"/>
    <w:rPr>
      <w:i/>
      <w:iCs/>
    </w:rPr>
  </w:style>
  <w:style w:type="paragraph" w:customStyle="1" w:styleId="Default">
    <w:name w:val="Default"/>
    <w:rsid w:val="00147C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NormalWeb">
    <w:name w:val="Normal (Web)"/>
    <w:aliases w:val="Название2,Обычный (Web),Обычный (Web) Знак Знак Знак Знак Знак,Обычный (веб) Знак Знак Знак Знак Знак,Обычный (веб) Знак1 Знак,Обычный (веб) Знак1 Знак Знак Знак,Обычный (веб) Знак2,Обычный (веб) Знак2 Знак1 Знак"/>
    <w:basedOn w:val="Normal"/>
    <w:link w:val="a4"/>
    <w:uiPriority w:val="99"/>
    <w:unhideWhenUsed/>
    <w:qFormat/>
    <w:rsid w:val="0014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Звичайний (веб) Знак"/>
    <w:aliases w:val="Название2 Знак,Обычный (Web) Знак,Обычный (веб) Знак Знак Знак Знак Знак Знак,Обычный (веб) Знак1 Знак Знак,Обычный (веб) Знак1 Знак Знак Знак Знак,Обычный (веб) Знак2 Знак,Обычный (веб) Знак2 Знак1 Знак Знак"/>
    <w:link w:val="NormalWeb"/>
    <w:uiPriority w:val="99"/>
    <w:locked/>
    <w:rsid w:val="00147C6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147C6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25">
    <w:name w:val="Без интервала2"/>
    <w:rsid w:val="00147C6F"/>
    <w:pPr>
      <w:suppressAutoHyphens/>
      <w:spacing w:after="0" w:line="240" w:lineRule="auto"/>
    </w:pPr>
    <w:rPr>
      <w:rFonts w:ascii="Calibri" w:eastAsia="Antiqua" w:hAnsi="Calibri" w:cs="Calibri"/>
      <w:sz w:val="24"/>
      <w:szCs w:val="24"/>
      <w:lang w:val="ru-RU" w:eastAsia="zh-CN"/>
    </w:rPr>
  </w:style>
  <w:style w:type="paragraph" w:customStyle="1" w:styleId="19">
    <w:name w:val="Без інтервалів1"/>
    <w:qFormat/>
    <w:rsid w:val="00147C6F"/>
    <w:pPr>
      <w:suppressAutoHyphens/>
      <w:spacing w:after="0" w:line="24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styleId="BodyTextIndent">
    <w:name w:val="Body Text Indent"/>
    <w:aliases w:val="Ïîäïèñü ê ðèñ.,Ïîäïèñü ê ðèñ. Знак,Ïîäïèñü ê ðèñ. Знак Знак,Подпись к рис."/>
    <w:basedOn w:val="Normal"/>
    <w:link w:val="a5"/>
    <w:uiPriority w:val="99"/>
    <w:rsid w:val="00147C6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ий текст з відступом Знак"/>
    <w:aliases w:val="Ïîäïèñü ê ðèñ. Знак Знак Знак,Ïîäïèñü ê ðèñ. Знак Знак1,Ïîäïèñü ê ðèñ. Знак1,Подпись к рис. Знак"/>
    <w:basedOn w:val="DefaultParagraphFont"/>
    <w:link w:val="BodyTextIndent"/>
    <w:uiPriority w:val="99"/>
    <w:rsid w:val="00147C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2">
    <w:name w:val="Body Text 2"/>
    <w:aliases w:val=" Знак2"/>
    <w:basedOn w:val="Normal"/>
    <w:link w:val="27"/>
    <w:rsid w:val="00147C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ий текст 2 Знак"/>
    <w:aliases w:val=" Знак2 Знак"/>
    <w:basedOn w:val="DefaultParagraphFont"/>
    <w:link w:val="BodyText2"/>
    <w:rsid w:val="00147C6F"/>
    <w:rPr>
      <w:rFonts w:ascii="Times New Roman" w:eastAsia="Times New Roman" w:hAnsi="Times New Roman" w:cs="Times New Roman"/>
      <w:sz w:val="24"/>
      <w:szCs w:val="24"/>
    </w:rPr>
  </w:style>
  <w:style w:type="paragraph" w:customStyle="1" w:styleId="112">
    <w:name w:val="Основний текст1"/>
    <w:basedOn w:val="Normal"/>
    <w:next w:val="BodyText"/>
    <w:link w:val="a6"/>
    <w:uiPriority w:val="99"/>
    <w:unhideWhenUsed/>
    <w:rsid w:val="00147C6F"/>
    <w:pPr>
      <w:spacing w:after="120" w:line="259" w:lineRule="auto"/>
    </w:pPr>
  </w:style>
  <w:style w:type="character" w:customStyle="1" w:styleId="a6">
    <w:name w:val="Основний текст Знак"/>
    <w:basedOn w:val="DefaultParagraphFont"/>
    <w:link w:val="112"/>
    <w:uiPriority w:val="99"/>
    <w:rsid w:val="00147C6F"/>
  </w:style>
  <w:style w:type="character" w:customStyle="1" w:styleId="5206">
    <w:name w:val="5206"/>
    <w:aliases w:val="baiaagaaboqcaaadjxiaaawdegaaaaaaaaaaaaaaaaaaaaaaaaaaaaaaaaaaaaaaaaaaaaaaaaaaaaaaaaaaaaaaaaaaaaaaaaaaaaaaaaaaaaaaaaaaaaaaaaaaaaaaaaaaaaaaaaaaaaaaaaaaaaaaaaaaaaaaaaaaaaaaaaaaaaaaaaaaaaaaaaaaaaaaaaaaaaaaaaaaaaaaaaaaaaaaaaaaaaaaaaaaaaaa"/>
    <w:basedOn w:val="DefaultParagraphFont"/>
    <w:rsid w:val="00147C6F"/>
  </w:style>
  <w:style w:type="character" w:customStyle="1" w:styleId="a7">
    <w:name w:val="Основной текст_"/>
    <w:basedOn w:val="DefaultParagraphFont"/>
    <w:link w:val="113"/>
    <w:rsid w:val="00147C6F"/>
    <w:rPr>
      <w:rFonts w:ascii="Times New Roman" w:eastAsia="Times New Roman" w:hAnsi="Times New Roman" w:cs="Times New Roman"/>
      <w:sz w:val="28"/>
      <w:szCs w:val="28"/>
    </w:rPr>
  </w:style>
  <w:style w:type="paragraph" w:customStyle="1" w:styleId="113">
    <w:name w:val="Основной текст1"/>
    <w:basedOn w:val="Normal"/>
    <w:link w:val="a7"/>
    <w:rsid w:val="00147C6F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BodyTextIndent30">
    <w:name w:val="Body Text Indent 3"/>
    <w:basedOn w:val="Normal"/>
    <w:link w:val="30"/>
    <w:unhideWhenUsed/>
    <w:rsid w:val="00147C6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DefaultParagraphFont"/>
    <w:link w:val="BodyTextIndent30"/>
    <w:rsid w:val="00147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CommentText">
    <w:name w:val="annotation text"/>
    <w:basedOn w:val="Normal"/>
    <w:link w:val="a8"/>
    <w:uiPriority w:val="99"/>
    <w:unhideWhenUsed/>
    <w:rsid w:val="00147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ітки Знак"/>
    <w:basedOn w:val="DefaultParagraphFont"/>
    <w:link w:val="CommentText"/>
    <w:uiPriority w:val="99"/>
    <w:rsid w:val="00147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ітки Знак"/>
    <w:basedOn w:val="a8"/>
    <w:link w:val="CommentSubject"/>
    <w:uiPriority w:val="99"/>
    <w:semiHidden/>
    <w:rsid w:val="00147C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9"/>
    <w:uiPriority w:val="99"/>
    <w:semiHidden/>
    <w:unhideWhenUsed/>
    <w:rsid w:val="00147C6F"/>
    <w:rPr>
      <w:b/>
      <w:bCs/>
    </w:rPr>
  </w:style>
  <w:style w:type="character" w:customStyle="1" w:styleId="114">
    <w:name w:val="Тема примітки Знак1"/>
    <w:basedOn w:val="a8"/>
    <w:uiPriority w:val="99"/>
    <w:semiHidden/>
    <w:rsid w:val="00147C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478">
    <w:name w:val="2478"/>
    <w:aliases w:val="baiaagaaboqcaaad5wcaaax1bwaaaaaaaaaaaaaaaaaaaaaaaaaaaaaaaaaaaaaaaaaaaaaaaaaaaaaaaaaaaaaaaaaaaaaaaaaaaaaaaaaaaaaaaaaaaaaaaaaaaaaaaaaaaaaaaaaaaaaaaaaaaaaaaaaaaaaaaaaaaaaaaaaaaaaaaaaaaaaaaaaaaaaaaaaaaaaaaaaaaaaaaaaaaaaaaaaaaaaaaaaaaaaa"/>
    <w:basedOn w:val="DefaultParagraphFont"/>
    <w:rsid w:val="00147C6F"/>
  </w:style>
  <w:style w:type="character" w:customStyle="1" w:styleId="2434">
    <w:name w:val="2434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DefaultParagraphFont"/>
    <w:rsid w:val="00147C6F"/>
  </w:style>
  <w:style w:type="paragraph" w:customStyle="1" w:styleId="115">
    <w:name w:val="Назва об'єкта1"/>
    <w:basedOn w:val="Normal"/>
    <w:next w:val="Normal"/>
    <w:unhideWhenUsed/>
    <w:qFormat/>
    <w:rsid w:val="00147C6F"/>
    <w:pPr>
      <w:spacing w:line="240" w:lineRule="auto"/>
    </w:pPr>
    <w:rPr>
      <w:rFonts w:ascii="Times New Roman" w:eastAsia="Times New Roman" w:hAnsi="Times New Roman" w:cs="Times New Roman"/>
      <w:i/>
      <w:iCs/>
      <w:color w:val="44546A"/>
      <w:sz w:val="18"/>
      <w:szCs w:val="18"/>
      <w:lang w:eastAsia="ru-RU"/>
    </w:rPr>
  </w:style>
  <w:style w:type="paragraph" w:styleId="Subtitle">
    <w:name w:val="Subtitle"/>
    <w:basedOn w:val="11"/>
    <w:next w:val="11"/>
    <w:link w:val="a10"/>
    <w:uiPriority w:val="11"/>
    <w:qFormat/>
    <w:rsid w:val="00147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10">
    <w:name w:val="Підзаголовок Знак"/>
    <w:basedOn w:val="DefaultParagraphFont"/>
    <w:link w:val="Subtitle"/>
    <w:uiPriority w:val="11"/>
    <w:rsid w:val="00147C6F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11">
    <w:name w:val="Текст у виносці Знак"/>
    <w:basedOn w:val="DefaultParagraphFont"/>
    <w:link w:val="BalloonText"/>
    <w:uiPriority w:val="99"/>
    <w:semiHidden/>
    <w:rsid w:val="00147C6F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a11"/>
    <w:uiPriority w:val="99"/>
    <w:semiHidden/>
    <w:unhideWhenUsed/>
    <w:rsid w:val="00147C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6">
    <w:name w:val="Текст у виносці Знак1"/>
    <w:basedOn w:val="DefaultParagraphFont"/>
    <w:uiPriority w:val="99"/>
    <w:semiHidden/>
    <w:rsid w:val="00147C6F"/>
    <w:rPr>
      <w:rFonts w:ascii="Segoe UI" w:hAnsi="Segoe UI" w:cs="Segoe UI"/>
      <w:sz w:val="18"/>
      <w:szCs w:val="18"/>
    </w:rPr>
  </w:style>
  <w:style w:type="paragraph" w:customStyle="1" w:styleId="117">
    <w:name w:val="Цитата1"/>
    <w:basedOn w:val="Normal"/>
    <w:next w:val="Normal"/>
    <w:uiPriority w:val="29"/>
    <w:qFormat/>
    <w:rsid w:val="00147C6F"/>
    <w:pPr>
      <w:spacing w:before="160"/>
      <w:jc w:val="center"/>
    </w:pPr>
    <w:rPr>
      <w:rFonts w:ascii="Aptos" w:eastAsia="Aptos" w:hAnsi="Aptos" w:cs="Aptos"/>
      <w:i/>
      <w:iCs/>
      <w:color w:val="404040"/>
      <w:lang w:val="ru-RU" w:eastAsia="ru-RU"/>
    </w:rPr>
  </w:style>
  <w:style w:type="character" w:customStyle="1" w:styleId="a12">
    <w:name w:val="Цитата Знак"/>
    <w:basedOn w:val="DefaultParagraphFont"/>
    <w:link w:val="Quote"/>
    <w:uiPriority w:val="29"/>
    <w:rsid w:val="00147C6F"/>
    <w:rPr>
      <w:rFonts w:ascii="Aptos" w:eastAsia="Aptos" w:hAnsi="Aptos" w:cs="Aptos"/>
      <w:i/>
      <w:iCs/>
      <w:color w:val="404040"/>
      <w:lang w:val="ru-RU" w:eastAsia="ru-RU"/>
    </w:rPr>
  </w:style>
  <w:style w:type="character" w:customStyle="1" w:styleId="118">
    <w:name w:val="Сильне виокремлення1"/>
    <w:basedOn w:val="DefaultParagraphFont"/>
    <w:uiPriority w:val="21"/>
    <w:qFormat/>
    <w:rsid w:val="00147C6F"/>
    <w:rPr>
      <w:i/>
      <w:iCs/>
      <w:color w:val="2F5496"/>
    </w:rPr>
  </w:style>
  <w:style w:type="paragraph" w:customStyle="1" w:styleId="119">
    <w:name w:val="Насичена цитата1"/>
    <w:basedOn w:val="Normal"/>
    <w:next w:val="Normal"/>
    <w:uiPriority w:val="30"/>
    <w:qFormat/>
    <w:rsid w:val="00147C6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Aptos" w:eastAsia="Aptos" w:hAnsi="Aptos" w:cs="Aptos"/>
      <w:i/>
      <w:iCs/>
      <w:color w:val="2F5496"/>
      <w:lang w:val="ru-RU" w:eastAsia="ru-RU"/>
    </w:rPr>
  </w:style>
  <w:style w:type="character" w:customStyle="1" w:styleId="a13">
    <w:name w:val="Насичена цитата Знак"/>
    <w:basedOn w:val="DefaultParagraphFont"/>
    <w:link w:val="IntenseQuote"/>
    <w:uiPriority w:val="30"/>
    <w:rsid w:val="00147C6F"/>
    <w:rPr>
      <w:rFonts w:ascii="Aptos" w:eastAsia="Aptos" w:hAnsi="Aptos" w:cs="Aptos"/>
      <w:i/>
      <w:iCs/>
      <w:color w:val="2F5496"/>
      <w:lang w:val="ru-RU" w:eastAsia="ru-RU"/>
    </w:rPr>
  </w:style>
  <w:style w:type="character" w:customStyle="1" w:styleId="120">
    <w:name w:val="Сильне посилання1"/>
    <w:basedOn w:val="DefaultParagraphFont"/>
    <w:uiPriority w:val="32"/>
    <w:qFormat/>
    <w:rsid w:val="00147C6F"/>
    <w:rPr>
      <w:b/>
      <w:bCs/>
      <w:smallCaps/>
      <w:color w:val="2F5496"/>
      <w:spacing w:val="5"/>
    </w:rPr>
  </w:style>
  <w:style w:type="paragraph" w:customStyle="1" w:styleId="TableTitle">
    <w:name w:val="Table Title"/>
    <w:basedOn w:val="Normal"/>
    <w:next w:val="Normal"/>
    <w:autoRedefine/>
    <w:uiPriority w:val="99"/>
    <w:qFormat/>
    <w:rsid w:val="00147C6F"/>
    <w:pPr>
      <w:widowControl w:val="0"/>
      <w:tabs>
        <w:tab w:val="left" w:pos="0"/>
        <w:tab w:val="left" w:pos="170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color w:val="2F5496"/>
      <w:sz w:val="24"/>
      <w:szCs w:val="24"/>
    </w:rPr>
  </w:style>
  <w:style w:type="paragraph" w:styleId="FootnoteText">
    <w:name w:val="footnote text"/>
    <w:basedOn w:val="Normal"/>
    <w:link w:val="a14"/>
    <w:unhideWhenUsed/>
    <w:rsid w:val="00147C6F"/>
    <w:pPr>
      <w:spacing w:after="0" w:line="240" w:lineRule="auto"/>
    </w:pPr>
    <w:rPr>
      <w:rFonts w:ascii="Aptos" w:eastAsia="Aptos" w:hAnsi="Aptos" w:cs="Aptos"/>
      <w:sz w:val="20"/>
      <w:szCs w:val="20"/>
      <w:lang w:val="ru-RU" w:eastAsia="ru-RU"/>
    </w:rPr>
  </w:style>
  <w:style w:type="character" w:customStyle="1" w:styleId="a14">
    <w:name w:val="Текст виноски Знак"/>
    <w:basedOn w:val="DefaultParagraphFont"/>
    <w:link w:val="FootnoteText"/>
    <w:rsid w:val="00147C6F"/>
    <w:rPr>
      <w:rFonts w:ascii="Aptos" w:eastAsia="Aptos" w:hAnsi="Aptos" w:cs="Aptos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nhideWhenUsed/>
    <w:rsid w:val="00147C6F"/>
    <w:rPr>
      <w:vertAlign w:val="superscript"/>
    </w:rPr>
  </w:style>
  <w:style w:type="character" w:customStyle="1" w:styleId="29">
    <w:name w:val="Основной текст (2)"/>
    <w:rsid w:val="00147C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Pa0">
    <w:name w:val="Pa0"/>
    <w:basedOn w:val="Default"/>
    <w:next w:val="Default"/>
    <w:uiPriority w:val="99"/>
    <w:rsid w:val="00147C6F"/>
    <w:pPr>
      <w:spacing w:before="120" w:line="241" w:lineRule="atLeast"/>
      <w:jc w:val="both"/>
    </w:pPr>
    <w:rPr>
      <w:rFonts w:ascii="Myriad Pro" w:eastAsia="Arial" w:hAnsi="Myriad Pro"/>
      <w:color w:val="auto"/>
      <w:lang w:eastAsia="uk-UA"/>
    </w:rPr>
  </w:style>
  <w:style w:type="character" w:customStyle="1" w:styleId="A41">
    <w:name w:val="A4"/>
    <w:uiPriority w:val="99"/>
    <w:rsid w:val="00147C6F"/>
    <w:rPr>
      <w:rFonts w:cs="Myriad Pro Light"/>
      <w:b/>
      <w:bCs/>
      <w:color w:val="221E1F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147C6F"/>
    <w:pPr>
      <w:spacing w:before="120" w:line="241" w:lineRule="atLeast"/>
      <w:jc w:val="both"/>
    </w:pPr>
    <w:rPr>
      <w:rFonts w:ascii="Myriad Pro Light" w:eastAsia="Arial" w:hAnsi="Myriad Pro Light"/>
      <w:color w:val="auto"/>
      <w:lang w:eastAsia="uk-UA"/>
    </w:rPr>
  </w:style>
  <w:style w:type="paragraph" w:customStyle="1" w:styleId="Pa4">
    <w:name w:val="Pa4"/>
    <w:basedOn w:val="Default"/>
    <w:next w:val="Default"/>
    <w:uiPriority w:val="99"/>
    <w:rsid w:val="00147C6F"/>
    <w:pPr>
      <w:spacing w:before="120" w:line="241" w:lineRule="atLeast"/>
      <w:jc w:val="both"/>
    </w:pPr>
    <w:rPr>
      <w:rFonts w:ascii="Myriad Pro Light" w:eastAsia="Arial" w:hAnsi="Myriad Pro Light"/>
      <w:color w:val="auto"/>
      <w:lang w:eastAsia="uk-UA"/>
    </w:rPr>
  </w:style>
  <w:style w:type="character" w:styleId="EndnoteReference">
    <w:name w:val="endnote reference"/>
    <w:basedOn w:val="DefaultParagraphFont"/>
    <w:rsid w:val="00147C6F"/>
    <w:rPr>
      <w:vertAlign w:val="superscript"/>
    </w:rPr>
  </w:style>
  <w:style w:type="paragraph" w:styleId="EndnoteText">
    <w:name w:val="endnote text"/>
    <w:basedOn w:val="Normal"/>
    <w:link w:val="a15"/>
    <w:rsid w:val="00147C6F"/>
    <w:pPr>
      <w:spacing w:before="120"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a15">
    <w:name w:val="Текст кінцевої виноски Знак"/>
    <w:basedOn w:val="DefaultParagraphFont"/>
    <w:link w:val="EndnoteText"/>
    <w:rsid w:val="00147C6F"/>
    <w:rPr>
      <w:rFonts w:ascii="Arial" w:eastAsia="Calibri" w:hAnsi="Arial" w:cs="Arial"/>
      <w:sz w:val="20"/>
      <w:szCs w:val="20"/>
    </w:rPr>
  </w:style>
  <w:style w:type="paragraph" w:customStyle="1" w:styleId="121">
    <w:name w:val="Заголовок змісту1"/>
    <w:basedOn w:val="Heading1"/>
    <w:next w:val="Normal"/>
    <w:uiPriority w:val="39"/>
    <w:unhideWhenUsed/>
    <w:qFormat/>
    <w:rsid w:val="00147C6F"/>
    <w:pPr>
      <w:spacing w:before="240" w:after="0"/>
      <w:jc w:val="both"/>
      <w:outlineLvl w:val="9"/>
    </w:pPr>
    <w:rPr>
      <w:rFonts w:ascii="Calibri Light" w:hAnsi="Calibri Light"/>
      <w:b w:val="0"/>
      <w:color w:val="2F5496"/>
      <w:sz w:val="32"/>
      <w:szCs w:val="32"/>
      <w:lang w:eastAsia="uk-UA"/>
    </w:rPr>
  </w:style>
  <w:style w:type="character" w:customStyle="1" w:styleId="rvts9">
    <w:name w:val="rvts9"/>
    <w:basedOn w:val="DefaultParagraphFont"/>
    <w:rsid w:val="00147C6F"/>
  </w:style>
  <w:style w:type="paragraph" w:styleId="TOC4">
    <w:name w:val="toc 4"/>
    <w:basedOn w:val="Normal"/>
    <w:next w:val="Normal"/>
    <w:autoRedefine/>
    <w:uiPriority w:val="39"/>
    <w:unhideWhenUsed/>
    <w:rsid w:val="00147C6F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147C6F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0">
    <w:name w:val="Заголовок 7 Знак1"/>
    <w:basedOn w:val="DefaultParagraphFont"/>
    <w:uiPriority w:val="9"/>
    <w:semiHidden/>
    <w:rsid w:val="00147C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10">
    <w:name w:val="Заголовок 8 Знак1"/>
    <w:basedOn w:val="DefaultParagraphFont"/>
    <w:uiPriority w:val="9"/>
    <w:semiHidden/>
    <w:rsid w:val="00147C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DefaultParagraphFont"/>
    <w:uiPriority w:val="9"/>
    <w:semiHidden/>
    <w:rsid w:val="00147C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147C6F"/>
    <w:rPr>
      <w:color w:val="0000FF" w:themeColor="hyperlink"/>
      <w:u w:val="single"/>
    </w:rPr>
  </w:style>
  <w:style w:type="paragraph" w:styleId="BodyText">
    <w:name w:val="Body Text"/>
    <w:basedOn w:val="Normal"/>
    <w:link w:val="122"/>
    <w:uiPriority w:val="99"/>
    <w:semiHidden/>
    <w:unhideWhenUsed/>
    <w:rsid w:val="00147C6F"/>
    <w:pPr>
      <w:spacing w:after="120"/>
    </w:pPr>
  </w:style>
  <w:style w:type="character" w:customStyle="1" w:styleId="122">
    <w:name w:val="Основний текст Знак1"/>
    <w:basedOn w:val="DefaultParagraphFont"/>
    <w:link w:val="BodyText"/>
    <w:uiPriority w:val="99"/>
    <w:semiHidden/>
    <w:rsid w:val="00147C6F"/>
  </w:style>
  <w:style w:type="paragraph" w:styleId="Quote">
    <w:name w:val="Quote"/>
    <w:basedOn w:val="Normal"/>
    <w:next w:val="Normal"/>
    <w:link w:val="a12"/>
    <w:uiPriority w:val="29"/>
    <w:qFormat/>
    <w:rsid w:val="00147C6F"/>
    <w:pPr>
      <w:spacing w:before="200" w:after="160"/>
      <w:ind w:left="864" w:right="864"/>
      <w:jc w:val="center"/>
    </w:pPr>
    <w:rPr>
      <w:rFonts w:ascii="Aptos" w:eastAsia="Aptos" w:hAnsi="Aptos" w:cs="Aptos"/>
      <w:i/>
      <w:iCs/>
      <w:color w:val="404040"/>
      <w:lang w:val="ru-RU" w:eastAsia="ru-RU"/>
    </w:rPr>
  </w:style>
  <w:style w:type="character" w:customStyle="1" w:styleId="123">
    <w:name w:val="Цитата Знак1"/>
    <w:basedOn w:val="DefaultParagraphFont"/>
    <w:uiPriority w:val="29"/>
    <w:rsid w:val="00147C6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47C6F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a13"/>
    <w:uiPriority w:val="30"/>
    <w:qFormat/>
    <w:rsid w:val="00147C6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Aptos" w:eastAsia="Aptos" w:hAnsi="Aptos" w:cs="Aptos"/>
      <w:i/>
      <w:iCs/>
      <w:color w:val="2F5496"/>
      <w:lang w:val="ru-RU" w:eastAsia="ru-RU"/>
    </w:rPr>
  </w:style>
  <w:style w:type="character" w:customStyle="1" w:styleId="124">
    <w:name w:val="Насичена цитата Знак1"/>
    <w:basedOn w:val="DefaultParagraphFont"/>
    <w:uiPriority w:val="30"/>
    <w:rsid w:val="00147C6F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147C6F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ntiqu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Myriad Pro Ligh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ika">
    <w:altName w:val="Calibri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1E93"/>
    <w:rsid w:val="00615E4C"/>
    <w:rsid w:val="00651CF5"/>
    <w:rsid w:val="00785576"/>
    <w:rsid w:val="008A5D36"/>
    <w:rsid w:val="008D4399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12881</Words>
  <Characters>7343</Characters>
  <Application>Microsoft Office Word</Application>
  <DocSecurity>8</DocSecurity>
  <Lines>61</Lines>
  <Paragraphs>40</Paragraphs>
  <ScaleCrop>false</ScaleCrop>
  <Company/>
  <LinksUpToDate>false</LinksUpToDate>
  <CharactersWithSpaces>20184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17</cp:revision>
  <dcterms:created xsi:type="dcterms:W3CDTF">2023-03-27T06:23:00Z</dcterms:created>
  <dcterms:modified xsi:type="dcterms:W3CDTF">2025-07-31T06:19:00Z</dcterms:modified>
</cp:coreProperties>
</file>