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2BB5B9E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9362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31.07.2025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2190-96-08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A50A3" w:rsidP="00693628" w14:paraId="19B3CDB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6A50A3">
        <w:rPr>
          <w:sz w:val="28"/>
          <w:szCs w:val="28"/>
          <w:lang w:val="uk-UA"/>
        </w:rPr>
        <w:t xml:space="preserve">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Броварського ліцею №10</w:t>
      </w:r>
      <w:r w:rsidRPr="00D164B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Броварської міської ради</w:t>
      </w:r>
      <w:r w:rsidRPr="00D164BC">
        <w:rPr>
          <w:b/>
          <w:sz w:val="28"/>
          <w:szCs w:val="28"/>
          <w:lang w:val="uk-UA"/>
        </w:rPr>
        <w:t xml:space="preserve"> </w:t>
      </w:r>
    </w:p>
    <w:p w:rsidR="006A50A3" w:rsidP="00693628" w14:paraId="37F2D1DF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 та передається</w:t>
      </w:r>
      <w:r w:rsidRPr="009E4B3A"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  <w:lang w:val="uk-UA"/>
        </w:rPr>
        <w:t xml:space="preserve"> баланс</w:t>
      </w:r>
      <w:r w:rsidRPr="009E4B3A">
        <w:rPr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Початкової школи </w:t>
      </w:r>
    </w:p>
    <w:p w:rsidR="00693628" w:rsidRPr="00D164BC" w:rsidP="00693628" w14:paraId="38BFDC5F" w14:textId="21E70D38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</w:p>
    <w:p w:rsidR="00693628" w:rsidRPr="00247CF9" w:rsidP="00693628" w14:paraId="33760786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276"/>
        <w:gridCol w:w="2126"/>
        <w:gridCol w:w="2552"/>
        <w:gridCol w:w="2409"/>
      </w:tblGrid>
      <w:tr w14:paraId="71BF076C" w14:textId="77777777" w:rsidTr="006A50A3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28" w:rsidRPr="00247CF9" w:rsidP="00623A86" w14:paraId="520B5F71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693628" w:rsidRPr="00247CF9" w:rsidP="00623A86" w14:paraId="195961FF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28" w:rsidRPr="00247CF9" w:rsidP="00623A86" w14:paraId="1511355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28" w:rsidRPr="00247CF9" w:rsidP="00623A86" w14:paraId="50387CA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28" w:rsidRPr="00912A37" w:rsidP="00623A86" w14:paraId="221242D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Одиниця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виміру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247CF9" w:rsidP="00623A86" w14:paraId="319C2DB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Ціна за одиницю грн (з ПДВ)</w:t>
            </w:r>
          </w:p>
          <w:p w:rsidR="00693628" w:rsidRPr="00247CF9" w:rsidP="00623A86" w14:paraId="4F91C07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28" w:rsidRPr="00247CF9" w:rsidP="00623A86" w14:paraId="25921F1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Сума, грн (з ПДВ)</w:t>
            </w:r>
          </w:p>
        </w:tc>
      </w:tr>
      <w:tr w14:paraId="2CAFE7BC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247CF9" w:rsidP="00623A86" w14:paraId="488CAD2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247CF9" w:rsidP="00623A86" w14:paraId="57DC636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247CF9" w:rsidP="00623A86" w14:paraId="3CDE27E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247CF9" w:rsidP="00623A86" w14:paraId="31ADBFA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247CF9" w:rsidP="00623A86" w14:paraId="719F4C3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247CF9" w:rsidP="00623A86" w14:paraId="073C3AF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47CF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14:paraId="1437E490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359D96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8F56662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Земельна ділянка</w:t>
            </w:r>
          </w:p>
          <w:p w:rsidR="00693628" w:rsidRPr="00FE3EDD" w:rsidP="00623A86" w14:paraId="59659916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(інвентарний номер №101100002)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9AED8E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3C2FB3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A2B5D4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eastAsia="Times New Roman" w:hAnsi="Times New Roman" w:cs="Times New Roman"/>
                <w:sz w:val="24"/>
                <w:szCs w:val="24"/>
              </w:rPr>
              <w:t>6884676,00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CA5EB1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6884676,00</w:t>
            </w:r>
          </w:p>
        </w:tc>
      </w:tr>
      <w:tr w14:paraId="4F19D33B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F4825A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DDA54FC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Комплект мультимедійного обладнання для оснащення навчального кабінету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BFB1A0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B22F14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690515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148 380,00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98C86B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1 632 180,00</w:t>
            </w:r>
          </w:p>
        </w:tc>
      </w:tr>
      <w:tr w14:paraId="261FE01C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CC95EB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4437BFB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Інтерактивний мультимедійний комплекс, у складі:</w:t>
            </w:r>
          </w:p>
          <w:p w:rsidR="00693628" w:rsidRPr="00FE3EDD" w:rsidP="00623A86" w14:paraId="6BF81C6E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-Інтерактивна дошка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YESVISION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RBW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86- 1 шт.</w:t>
            </w:r>
          </w:p>
          <w:p w:rsidR="00693628" w:rsidRPr="00FE3EDD" w:rsidP="00623A86" w14:paraId="28679668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-Мультимедійний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проєктор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з короткофокусним об’єктивом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-535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628" w:rsidRPr="00FE3EDD" w:rsidP="00623A86" w14:paraId="2901E3BB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-Базове програмне забезпечення для інтерактивної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дошки та мультимедійного проектора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Yesvision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Whiteboard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Software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(постачається в комплекті з дошкою)-  1 шт.;</w:t>
            </w:r>
          </w:p>
          <w:p w:rsidR="00693628" w:rsidRPr="00FE3EDD" w:rsidP="00623A86" w14:paraId="488A4F81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-Цифрова документ-камера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ELPDC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13 -1 шт.;</w:t>
            </w:r>
          </w:p>
          <w:p w:rsidR="00693628" w:rsidRPr="00FE3EDD" w:rsidP="00623A86" w14:paraId="7D18E825" w14:textId="777777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-Персональний комп’ютер форм-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фактора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ноутбук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TMP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214-53 (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) – 1 шт.;</w:t>
            </w:r>
          </w:p>
          <w:p w:rsidR="00693628" w:rsidRPr="00FE3EDD" w:rsidP="00623A86" w14:paraId="3F8EBCF1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- Багатофункціональний пристрій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6270- 1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F339C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AFD358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EFC586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169 896,00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D7929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509 688,00</w:t>
            </w:r>
          </w:p>
        </w:tc>
      </w:tr>
      <w:tr w14:paraId="462D143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FE5548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BE9C93F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Інтерактивна панель 75", комп. модуль (i3, від 8 ГБ ОП, від 256 ГБ SSD, Windows), настінне кріплення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2DA1A7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435A03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84F5FA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108 000,00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8155A1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1 944 000,00</w:t>
            </w:r>
          </w:p>
        </w:tc>
      </w:tr>
      <w:tr w14:paraId="37ECEEA8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A6C89B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0EC4397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НУШ Комплект мультимедійного обладнання. Тип 3: Інтерактивна панель 75",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комп.модуль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(i3, від 8 ГБ ОП, від 256 ГБ SSD, Windows), настінне кріплення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2E9D95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0439E2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D16CC7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EAF58C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1 802 000,00</w:t>
            </w:r>
          </w:p>
        </w:tc>
      </w:tr>
      <w:tr w14:paraId="613AFABE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78C774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2C7B263" w14:textId="7777777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Комплект обладнання  для оснащення лінгафонного кабінету (новобудова)  (код за ДК 021:2015: 30230000-0 Комп’ютерне обладнання)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213352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5EB64B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284F81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728 408,00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22E31D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1 456 816,00</w:t>
            </w:r>
          </w:p>
        </w:tc>
      </w:tr>
      <w:tr w14:paraId="0148BFBC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EB22B9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43FB852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Фліпчарт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на тринозі 2*3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Popchart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TF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01/70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B8EE18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36FCE2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345095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4 350,00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A83E72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56 550,00</w:t>
            </w:r>
          </w:p>
        </w:tc>
      </w:tr>
      <w:tr w14:paraId="04DA07C6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EF0489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31E518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Ламінатор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Leitz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iLam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Office A4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D2AAA0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8CA477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32416D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3 900,00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A8E017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50 700,00</w:t>
            </w:r>
          </w:p>
        </w:tc>
      </w:tr>
      <w:tr w14:paraId="28E92585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B68E17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19F58D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вчительський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920278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199C78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38768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5 196,00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CC83D6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67 548,00</w:t>
            </w:r>
          </w:p>
        </w:tc>
      </w:tr>
      <w:tr w14:paraId="6D0BE274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3512C4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C1C1B7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Крісло викладацьке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D55D01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01CB68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8925CE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3 498,00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2024B3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45 474,00</w:t>
            </w:r>
          </w:p>
        </w:tc>
      </w:tr>
      <w:tr w14:paraId="202166C7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BFB70C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82361A1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Парта одномісна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06552C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A2473E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38045A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2 100,00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AFE12B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739 200,00</w:t>
            </w:r>
          </w:p>
        </w:tc>
      </w:tr>
      <w:tr w14:paraId="2AE4AF78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C70A7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8E13BB5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Стілець учнівський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3BC745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FC8AC9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091D50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828,00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5A7368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291 456,00</w:t>
            </w:r>
          </w:p>
        </w:tc>
      </w:tr>
      <w:tr w14:paraId="37B75284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22C515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939E3D5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навчальних посібників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CE618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24E7F5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8771CA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7 896,00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C93A89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102 648,00</w:t>
            </w:r>
          </w:p>
        </w:tc>
      </w:tr>
      <w:tr w14:paraId="5FF37E73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0EE56B7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2599CF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навчальних посібників 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2E666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BFEADC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45C9EF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4 800,00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04AC85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28 800,00</w:t>
            </w:r>
          </w:p>
        </w:tc>
      </w:tr>
      <w:tr w14:paraId="0D34D1D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B46F65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C663FE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навчальних посібників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9AE4CE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EC8CE1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896836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3 600,00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13C9BE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25 200,00</w:t>
            </w:r>
          </w:p>
        </w:tc>
      </w:tr>
      <w:tr w14:paraId="6184E639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E6218E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462B41E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карт та посібників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9A4C2A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0CC861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141F3A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3 798,00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A2C535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49 374,00</w:t>
            </w:r>
          </w:p>
        </w:tc>
      </w:tr>
      <w:tr w14:paraId="2F59D6A8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281017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A21BCC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Полиця підвісна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B54A90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9E5B0A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BB8116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9 798,00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F8152F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127 374,00</w:t>
            </w:r>
          </w:p>
        </w:tc>
      </w:tr>
      <w:tr w14:paraId="499B4C56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48CB29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4AC103D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Комплект пуфів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7F7D5A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9CBDA7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C897BB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2 298,00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15C364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29 874,00</w:t>
            </w:r>
          </w:p>
        </w:tc>
      </w:tr>
      <w:tr w14:paraId="5F1B7C65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5CC537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AAAC176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Дошка-екран для навчання і презентацій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3CCC5C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1CC2B1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09D523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13 500,00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E66F6E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175 500,00</w:t>
            </w:r>
          </w:p>
        </w:tc>
      </w:tr>
      <w:tr w14:paraId="7A4E990A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C80258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B2C890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Стілець "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Тауер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Вуд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" пластиковий на дерев’яних ніжках (колір чорний,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білий,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жовтий)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691BB5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FCCE4B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26F918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937,00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D2EDFD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314 832,00</w:t>
            </w:r>
          </w:p>
        </w:tc>
      </w:tr>
      <w:tr w14:paraId="6B28B598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452159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C12E632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Дошка магнітно-маркерна, стаціонарна, настінна, одинарна, АНШАР ГРУП (62230), 1800*1000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C15E9A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FB25F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90E254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3 522,00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EB9DB8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264 150,00</w:t>
            </w:r>
          </w:p>
        </w:tc>
      </w:tr>
      <w:tr w14:paraId="6870C85A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3CB6E5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E5515FC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Дошка обертова комб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інована (для крейди і маркера), магнітна,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двобічна, мобільна, АНШАР ГРУП, 2000*1000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139539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F48A93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18F6E6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8 142,00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68B48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16 284,00</w:t>
            </w:r>
          </w:p>
        </w:tc>
      </w:tr>
      <w:tr w14:paraId="42A85775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9C30FE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B46817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Фліпчарт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маркерний, на тринозі, з магнітними властивостями, АНШАР ГРУП, 700*1000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AE0821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1EAEB5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C52692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3 252,00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098D82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65 040,00</w:t>
            </w:r>
          </w:p>
        </w:tc>
      </w:tr>
      <w:tr w14:paraId="56CC6CEC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F300BC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141B1AF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Лавка гімнастична 2 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04A43D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C1A657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BB2F53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3 200,00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B765CA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96 000,00</w:t>
            </w:r>
          </w:p>
        </w:tc>
      </w:tr>
      <w:tr w14:paraId="7E4CC6E5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B7B6AC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8BD4F35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Лавка гімнастична 3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1946D2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62C8D9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641CA6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4 300,00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4FFA43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17 200,00</w:t>
            </w:r>
          </w:p>
        </w:tc>
      </w:tr>
      <w:tr w14:paraId="58810B31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277405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3ED35AF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Шведська стінка комбінована 2400-800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E3144C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327733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B7BA2F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4 925,00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127374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137 900,00</w:t>
            </w:r>
          </w:p>
        </w:tc>
      </w:tr>
      <w:tr w14:paraId="4D974B1F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997339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8A1FBA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Мобільний балетний верстат дворядний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940BF9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402CFF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AF1BF0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3 850,00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73955A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23 100,00</w:t>
            </w:r>
          </w:p>
        </w:tc>
      </w:tr>
      <w:tr w14:paraId="5A5AE891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029B63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B40EAB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Диван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Monet 3-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місний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47892C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0A35CD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62CA22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95699E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54 000,00</w:t>
            </w:r>
          </w:p>
        </w:tc>
      </w:tr>
      <w:tr w14:paraId="3E068433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C98DE9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FA10201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Крісло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Uran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сидіння Нест-19 світло-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сіра/спинка Сітка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 світло-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сіра, хрестовина чорна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ED6B99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E9B2F9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27DD49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5 490,00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050FCF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384 300,00</w:t>
            </w:r>
          </w:p>
        </w:tc>
      </w:tr>
      <w:tr w14:paraId="0EA5BC1C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B0A6FE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A738479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Крісло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сидіння Нест-19 світло-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сіра/спинка Сітка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 світло-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сіра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CADFF7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A2DFBC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11FE33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3 585,00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F5BC51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311 895,00</w:t>
            </w:r>
          </w:p>
        </w:tc>
      </w:tr>
      <w:tr w14:paraId="53E34EBD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072E381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32AB3DC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Крісло Лілі чорне/тканина світло-сіра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842A8C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052D54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4CCFAF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1 120,00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6C44DA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117 600,00</w:t>
            </w:r>
          </w:p>
        </w:tc>
      </w:tr>
      <w:tr w14:paraId="07A26F53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250916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7E7406F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 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D9FD39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786207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F97C3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4 620,00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C3BA7D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577 500,00</w:t>
            </w:r>
          </w:p>
        </w:tc>
      </w:tr>
      <w:tr w14:paraId="30C9664B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D95679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7B30A27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Підставка з сидінням до шаф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Pw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321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A996A5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A913BD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0B23FD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1 669,20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148CC1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208 650,00</w:t>
            </w:r>
          </w:p>
        </w:tc>
      </w:tr>
      <w:tr w14:paraId="32EF2630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96614F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C3F8A79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Стелаж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Rmm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201 2000*1000*500*5п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CAFFAA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62FC97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24F8F5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3 219,00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13A417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7 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045,0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2E2C9247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B98C7B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F33B43A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Кушетка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 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D96025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EE520C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727ED6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6 891,00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CA6FB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13 782,00</w:t>
            </w:r>
          </w:p>
        </w:tc>
      </w:tr>
      <w:tr w14:paraId="28C867BB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EF47C9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45D968A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Ключниця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Szw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800-175 (600*600*100)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564D73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8A143D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DB3F69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2 220,00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C0862F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4 440,00</w:t>
            </w:r>
          </w:p>
        </w:tc>
      </w:tr>
      <w:tr w14:paraId="473C251B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B4042E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B538D2E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Сейф 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 80.1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F5C01D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7BE7C2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AEAE9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5 919,00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56D254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17 757,00</w:t>
            </w:r>
          </w:p>
        </w:tc>
      </w:tr>
      <w:tr w14:paraId="1D02D1CB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968508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E53A94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Колона, висота 340 мм, анодований алюміній, колір «сірий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металік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205382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D48EC3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19AD9F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3 763,80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CA8A65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97 858,80</w:t>
            </w:r>
          </w:p>
        </w:tc>
      </w:tr>
      <w:tr w14:paraId="557EB15A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0371F6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DBC9746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Засіб КЗІ «</w:t>
            </w:r>
            <w:r w:rsidRPr="00FE3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Secure Token 338S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» (токен-1900)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7041EA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418349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FA796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1 900,00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B4D09D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13 300,00</w:t>
            </w:r>
          </w:p>
        </w:tc>
      </w:tr>
      <w:tr w14:paraId="3E88A10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866B17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6B33864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1-місний,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регулювання висоти №3-6(Стіл учнівський 1-місний регульований №3-6 на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плоскоовальній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та круглій трубі з регулюванням кута нахилу стільниці)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487081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B4EBAF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6686B5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2 910,96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EEA534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2 206 507,00</w:t>
            </w:r>
          </w:p>
        </w:tc>
      </w:tr>
      <w:tr w14:paraId="442F3229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A958CA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6412AE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Стілець Т-подібний, регулювання висоти №3-6(Стілець Т-подібний,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регулюваний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№3-6 на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плоскоовальній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та круглій трубі)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D18742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E2DD77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FAFA00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1 271,40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F9B4EE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1 174 773,00</w:t>
            </w:r>
          </w:p>
        </w:tc>
      </w:tr>
      <w:tr w14:paraId="3C53115B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1A42FD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2CC99AE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викладацький з тумбою (Стіл для вчителя)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E30A01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A7AAA8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EED203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4 817,27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9FA8F2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351 661,00</w:t>
            </w:r>
          </w:p>
        </w:tc>
      </w:tr>
      <w:tr w14:paraId="1B2E136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9CD946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EC2B35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комп’ютерний (Стіл комп’ютерний з місцем під системний блок ліворуч/праворуч)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E6709D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F152E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2061A9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2 375,09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F3624C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206 633,00</w:t>
            </w:r>
          </w:p>
        </w:tc>
      </w:tr>
      <w:tr w14:paraId="10E5534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1AA515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DFF8665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вчительська для карт та посібників (Шафа книжкова відкрита)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ED399F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6C6B1A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F9A6FD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5 428,77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2C0937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195 436,00</w:t>
            </w:r>
          </w:p>
        </w:tc>
      </w:tr>
      <w:tr w14:paraId="3FB1B4B4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8B7D27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F11B74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Полиця підвісна велика (Полиця книжкова настінна без скла)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5B12AC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8C23A0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E38170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13 970,42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8D71E4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335 290,00</w:t>
            </w:r>
          </w:p>
        </w:tc>
      </w:tr>
      <w:tr w14:paraId="547D3691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F6E439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423EEC4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Полиця підвісна мала (Полиця книжкова настінна без скла)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18BB92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84B193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412F2B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7 637,50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5F78A3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61 100,00</w:t>
            </w:r>
          </w:p>
        </w:tc>
      </w:tr>
      <w:tr w14:paraId="47458FB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2A33E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B9ECF1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навчальних посібників велика (Шафа для зберігання дидактичних матеріалів)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67A6F2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206286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496C2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9 909,09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8C6375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109 000,00</w:t>
            </w:r>
          </w:p>
        </w:tc>
      </w:tr>
      <w:tr w14:paraId="13F88C73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2A6750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6E3A34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навчальних посібників мала (Шафа низька відкрита)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5FC5EB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DCA96F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00DEDE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4 736,84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16B7F1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90 000,00</w:t>
            </w:r>
          </w:p>
        </w:tc>
      </w:tr>
      <w:tr w14:paraId="17A9FB38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130D67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9A18664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двохмісний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 (Стіл письмовий)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4AD679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B6D089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0EE794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1 926,47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7B00B2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131 000,00</w:t>
            </w:r>
          </w:p>
        </w:tc>
      </w:tr>
      <w:tr w14:paraId="709427E3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F175CE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E54B1CF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з полицями (Шафа низька)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236379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4FEF97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4B515C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1 815,62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21090E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116 200,00</w:t>
            </w:r>
          </w:p>
        </w:tc>
      </w:tr>
      <w:tr w14:paraId="224B2D17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ECB293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2F94FFD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обідній 6-місний (Стіл обідній)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17E867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DFA1A4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ECE66A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6 416,66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F4557E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308 000,00</w:t>
            </w:r>
          </w:p>
        </w:tc>
      </w:tr>
      <w:tr w14:paraId="429B8BBA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90D86E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6FDF515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обідній 4-місний (Стіл обідній)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7B00F4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847F3A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B5B697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5 366,66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CE9061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64 400,00</w:t>
            </w:r>
          </w:p>
        </w:tc>
      </w:tr>
      <w:tr w14:paraId="7DCF71AA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644C43A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CCC126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Триярусне висувне ліжко (Ліжко дитяче 3-ярусне без матрацу)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BEB67E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0FE5C1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91ECCC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DA27E2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720 000,00</w:t>
            </w:r>
          </w:p>
        </w:tc>
      </w:tr>
      <w:tr w14:paraId="45547D9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A48877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B827C4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Матрац дитячий (Матрац ортопедичний)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7E6C70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B6D13C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29BBB4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B6BE59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912 000,00</w:t>
            </w:r>
          </w:p>
        </w:tc>
      </w:tr>
      <w:tr w14:paraId="7F0402D4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562131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E835D61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учнівський 2-місний з полицею ростові групи №3-6 (Стіл учнівський 2-місний регульований №3-6 на круглій трубі)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0A22E0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8CC899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9C6ADB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3 200,00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603E8B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112 000,00</w:t>
            </w:r>
          </w:p>
        </w:tc>
      </w:tr>
      <w:tr w14:paraId="61C3CA76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7ED885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E95095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Шафа-стелаж (інвентарна) (Шафа з полицями відкрита)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6931E6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5011A5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65BA6A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4 800,00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51495C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124 800,00</w:t>
            </w:r>
          </w:p>
        </w:tc>
      </w:tr>
      <w:tr w14:paraId="553F4C35" w14:textId="77777777" w:rsidTr="006A50A3">
        <w:tblPrEx>
          <w:tblW w:w="14742" w:type="dxa"/>
          <w:tblInd w:w="108" w:type="dxa"/>
          <w:tblLayout w:type="fixed"/>
          <w:tblLook w:val="01E0"/>
        </w:tblPrEx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F3B0D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78C36E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навчальних посібників (інвентарна) (Шафа книжкова напівзакрита 2-дверна)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9230AD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062D80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B06782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3 500,00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23C7AC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14 000,00</w:t>
            </w:r>
          </w:p>
        </w:tc>
      </w:tr>
      <w:tr w14:paraId="57F63570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85B694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5E231A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Шафа для одягу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197359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0F0F4D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6ECF0E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6 750,00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AE1EAB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135 000,00</w:t>
            </w:r>
          </w:p>
        </w:tc>
      </w:tr>
      <w:tr w14:paraId="7907318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B6CE40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B75A2CF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Шафа картотечна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AF3C21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46A56A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E8B447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3 900,00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FCF915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42 900,00</w:t>
            </w:r>
          </w:p>
        </w:tc>
      </w:tr>
      <w:tr w14:paraId="61F3A217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24033AF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AF90CFD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Стелаж бібліотечний односторонній (Стелаж для книг однобічний)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F740CC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21B9B2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81B944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2 400,00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514970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57 600,00</w:t>
            </w:r>
          </w:p>
        </w:tc>
      </w:tr>
      <w:tr w14:paraId="34D6E7D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A9E3A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3343AEC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Стелаж бібліотечний двосторонній (Стелаж для книг двобічний)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5C5229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6CDA15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9B2D82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9 600,00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D1AB67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576 000,00</w:t>
            </w:r>
          </w:p>
        </w:tc>
      </w:tr>
      <w:tr w14:paraId="10B3B395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3882F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A8184FA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Стелаж бібліотечний односторонній з місцями для сидіння (великий) (Стелаж однобічний)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5D7255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9C04F2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1A8544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7 800,00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1B5A62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7 800,00</w:t>
            </w:r>
          </w:p>
        </w:tc>
      </w:tr>
      <w:tr w14:paraId="43B3AA4F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8FD224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21A1FF9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Стелаж бібліотечний односторонній з місцями для сидіння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(малий) (Стелаж однобічний)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F493CD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7AF01F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FEAF14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6 500,00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337834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6 500,00</w:t>
            </w:r>
          </w:p>
        </w:tc>
      </w:tr>
      <w:tr w14:paraId="2D305AD0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E99740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005673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Полиця підвісна двосекційна (Полиця книжкова настінна без скла)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A55A30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25C8C5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3812AB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3 200,00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D5190E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6 400,00</w:t>
            </w:r>
          </w:p>
        </w:tc>
      </w:tr>
      <w:tr w14:paraId="3C8D4821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318AB3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46C312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( Шафа для журналів і книг)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5A72B9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93F379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94359A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4 650,00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7D2C99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93 000,00</w:t>
            </w:r>
          </w:p>
        </w:tc>
      </w:tr>
      <w:tr w14:paraId="5CAA7E4F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314E76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3FDB32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письмовий кутовий з вбудованою тумбою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(Стіл письмовий кутовий)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6CED87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8539D1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ABE038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6 900,00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699FDC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6 900,00</w:t>
            </w:r>
          </w:p>
        </w:tc>
      </w:tr>
      <w:tr w14:paraId="4272BFA2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13BC789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069FA5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Шафа для документів (Шафа книжкова закрита 2-дверна)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CB4AC4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7A41D1C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A19525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6 900,00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878196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82 800,00</w:t>
            </w:r>
          </w:p>
        </w:tc>
      </w:tr>
      <w:tr w14:paraId="61DC489C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472E8D6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FF49E29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Тумба для документів (Шафа низька закрита)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66465A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49BD06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897672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3 900,00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35DD5B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11 700,00</w:t>
            </w:r>
          </w:p>
        </w:tc>
      </w:tr>
      <w:tr w14:paraId="26466655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5ADA69E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81EA076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 xml:space="preserve">Шафа відкрита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9FE8FE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5E3843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454BA2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4 950,00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1773C0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158 400,00</w:t>
            </w:r>
          </w:p>
        </w:tc>
      </w:tr>
      <w:tr w14:paraId="23E41F3C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75D08E8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CF91EC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адміністратора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(Стіл з тумбою)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5C1F49D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76136E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7849F7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25E6D77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6 800,00</w:t>
            </w:r>
          </w:p>
        </w:tc>
      </w:tr>
      <w:tr w14:paraId="62B7880A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018F0D1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7F5684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Стіл з брифінгом (Стіл письмовий модульний)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CAEEFA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6E2C6F8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9C0293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6 400,00</w:t>
            </w:r>
          </w:p>
          <w:p w:rsidR="00693628" w:rsidRPr="00FE3EDD" w:rsidP="00623A86" w14:paraId="1BF94D3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4613051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6 400,00</w:t>
            </w:r>
          </w:p>
        </w:tc>
      </w:tr>
      <w:tr w14:paraId="2D493CDB" w14:textId="77777777" w:rsidTr="006A50A3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35EAE06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5365BA" w:rsidP="00623A86" w14:paraId="0EB03B3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BA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19DC9EB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FC1EEB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4706,08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0DEF64E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8" w:rsidRPr="00FE3EDD" w:rsidP="00623A86" w14:paraId="33FDDE6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EDD">
              <w:rPr>
                <w:rFonts w:ascii="Times New Roman" w:hAnsi="Times New Roman" w:cs="Times New Roman"/>
                <w:sz w:val="24"/>
                <w:szCs w:val="24"/>
              </w:rPr>
              <w:t>27362691,80</w:t>
            </w:r>
          </w:p>
        </w:tc>
      </w:tr>
    </w:tbl>
    <w:p w:rsidR="00693628" w:rsidRPr="005365BA" w:rsidP="00693628" w14:paraId="6DB05C92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628" w:rsidRPr="005365BA" w:rsidP="00693628" w14:paraId="21DC4407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E2C50" w14:paraId="18507996" w14:textId="34D61FD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p w:rsidR="00693628" w:rsidRPr="00EA126F" w14:paraId="4A776F06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3628" w:rsidR="006936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4290E"/>
    <w:rsid w:val="0022588C"/>
    <w:rsid w:val="00247CF9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E6DB0"/>
    <w:rsid w:val="00524AF7"/>
    <w:rsid w:val="0053012A"/>
    <w:rsid w:val="005365BA"/>
    <w:rsid w:val="005C6C54"/>
    <w:rsid w:val="005E68BF"/>
    <w:rsid w:val="00617517"/>
    <w:rsid w:val="00623A86"/>
    <w:rsid w:val="00643CA3"/>
    <w:rsid w:val="006730CF"/>
    <w:rsid w:val="00693628"/>
    <w:rsid w:val="006A50A3"/>
    <w:rsid w:val="006C38FA"/>
    <w:rsid w:val="006F7263"/>
    <w:rsid w:val="00713AF1"/>
    <w:rsid w:val="007B2E53"/>
    <w:rsid w:val="00803030"/>
    <w:rsid w:val="00853C00"/>
    <w:rsid w:val="008A5D36"/>
    <w:rsid w:val="00912A37"/>
    <w:rsid w:val="00990A1D"/>
    <w:rsid w:val="00990B1E"/>
    <w:rsid w:val="009D7C61"/>
    <w:rsid w:val="009E4B16"/>
    <w:rsid w:val="009E4B3A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072B2"/>
    <w:rsid w:val="00CB633A"/>
    <w:rsid w:val="00D13C10"/>
    <w:rsid w:val="00D164BC"/>
    <w:rsid w:val="00E97F96"/>
    <w:rsid w:val="00EA126F"/>
    <w:rsid w:val="00F04D2F"/>
    <w:rsid w:val="00F1699F"/>
    <w:rsid w:val="00F277F8"/>
    <w:rsid w:val="00FB630C"/>
    <w:rsid w:val="00FB6DFE"/>
    <w:rsid w:val="00FE3E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446A989-CB7B-4293-9ADF-FE10D9A1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93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9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93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0C7ED8"/>
    <w:rsid w:val="0032336A"/>
    <w:rsid w:val="00443E45"/>
    <w:rsid w:val="004A6BAA"/>
    <w:rsid w:val="00564DF9"/>
    <w:rsid w:val="005A34A9"/>
    <w:rsid w:val="00651CF5"/>
    <w:rsid w:val="00667F58"/>
    <w:rsid w:val="00803030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4472</Words>
  <Characters>2550</Characters>
  <Application>Microsoft Office Word</Application>
  <DocSecurity>8</DocSecurity>
  <Lines>21</Lines>
  <Paragraphs>14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2023-03-27T06:25:00Z</dcterms:created>
  <dcterms:modified xsi:type="dcterms:W3CDTF">2025-07-31T10:31:00Z</dcterms:modified>
</cp:coreProperties>
</file>