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63B3F3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від 04.04.2022 № 165 (зі змінами) в редакції рішення виконавчого комітету Броварської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міської ради Броварського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168" w:rsidP="00997168" w14:paraId="61FE5BFF" w14:textId="77777777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permStart w:id="2" w:edGrp="everyone"/>
    </w:p>
    <w:p w:rsidR="00997168" w:rsidRPr="00997168" w:rsidP="00997168" w14:paraId="4C54B6E5" w14:textId="77777777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97168">
        <w:rPr>
          <w:rFonts w:ascii="Times New Roman" w:eastAsia="Times New Roman" w:hAnsi="Times New Roman" w:cs="Times New Roman"/>
          <w:b/>
          <w:sz w:val="28"/>
        </w:rPr>
        <w:t>Склад</w:t>
      </w:r>
    </w:p>
    <w:p w:rsidR="00997168" w:rsidRPr="00997168" w:rsidP="00997168" w14:paraId="68F950AC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97168">
        <w:rPr>
          <w:rFonts w:ascii="Times New Roman" w:eastAsia="Times New Roman" w:hAnsi="Times New Roman" w:cs="Times New Roman"/>
          <w:b/>
          <w:sz w:val="28"/>
        </w:rPr>
        <w:t>комісії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0" w:type="auto"/>
        <w:shd w:val="clear" w:color="auto" w:fill="FFFFFF"/>
        <w:tblLook w:val="0000"/>
      </w:tblPr>
      <w:tblGrid>
        <w:gridCol w:w="3596"/>
        <w:gridCol w:w="5759"/>
      </w:tblGrid>
      <w:tr w14:paraId="25907610" w14:textId="77777777" w:rsidTr="00CF0C25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3F98D364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997168" w:rsidRPr="00997168" w:rsidP="00997168" w14:paraId="64F2754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Петро БАБИЧ</w:t>
            </w:r>
          </w:p>
          <w:p w:rsidR="00997168" w:rsidRPr="00997168" w:rsidP="00997168" w14:paraId="448AD9DF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1DD5241E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997168" w:rsidRPr="00997168" w:rsidP="00997168" w14:paraId="14D7602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заступник міського голови з питань діяльності виконавчих органів ради – голова комісії.</w:t>
            </w:r>
          </w:p>
        </w:tc>
      </w:tr>
      <w:tr w14:paraId="2586CA02" w14:textId="77777777" w:rsidTr="00CF0C25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320DF8A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b/>
                <w:sz w:val="28"/>
              </w:rPr>
              <w:t>Члени комісії: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5D08613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14:paraId="56BEC232" w14:textId="77777777" w:rsidTr="00CF0C25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3F0083B2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97168" w:rsidRPr="00997168" w:rsidP="00997168" w14:paraId="11C91CC2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Віктор БОЙТЯКОВ</w:t>
            </w:r>
          </w:p>
          <w:p w:rsidR="00997168" w:rsidRPr="00997168" w:rsidP="00997168" w14:paraId="6B60F0D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0103D14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97168" w:rsidRPr="00997168" w:rsidP="00997168" w14:paraId="0A7F752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756EBF8C" w14:textId="77777777" w:rsidTr="00CF0C25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6F2CD9C1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Тетяна ГОЛУБОВСЬКА</w:t>
            </w:r>
          </w:p>
          <w:p w:rsidR="00997168" w:rsidRPr="00997168" w:rsidP="00997168" w14:paraId="26AAC4B0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00486C4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252E1366" w14:textId="77777777" w:rsidTr="00CF0C25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34B7634F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Тетяна ДАВИДЮК</w:t>
            </w:r>
          </w:p>
          <w:p w:rsidR="00997168" w:rsidRPr="00997168" w:rsidP="00997168" w14:paraId="7A69A2E4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97168" w:rsidRPr="00997168" w:rsidP="00997168" w14:paraId="419AF2D3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97168" w:rsidRPr="00997168" w:rsidP="00997168" w14:paraId="70625500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168" w:rsidRPr="00997168" w:rsidP="00997168" w14:paraId="0763E4BA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Богдан МЕЛЬНИЧЕНКО</w:t>
            </w:r>
          </w:p>
          <w:p w:rsidR="00997168" w:rsidRPr="00997168" w:rsidP="00997168" w14:paraId="1E4A73A3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997168">
              <w:rPr>
                <w:rFonts w:ascii="Times New Roman" w:eastAsia="Times New Roman" w:hAnsi="Times New Roman" w:cs="Times New Roman"/>
                <w:sz w:val="44"/>
              </w:rPr>
              <w:t xml:space="preserve"> </w:t>
            </w:r>
          </w:p>
          <w:p w:rsidR="00997168" w:rsidRPr="00997168" w:rsidP="00997168" w14:paraId="2942F34E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Артем МОРОЗ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087CCEE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містобудування та просторового розвитку Управління містобудування та архітектури виконавчого комітету Броварської міської ради </w:t>
            </w:r>
            <w:r w:rsidRPr="00997168">
              <w:rPr>
                <w:rFonts w:ascii="Times New Roman" w:eastAsia="Times New Roman" w:hAnsi="Times New Roman" w:cs="Times New Roman"/>
                <w:sz w:val="28"/>
              </w:rPr>
              <w:t>Броварського району Київської області;</w:t>
            </w:r>
          </w:p>
          <w:p w:rsidR="00997168" w:rsidRPr="00997168" w:rsidP="00997168" w14:paraId="371B40E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997168" w:rsidRPr="00997168" w:rsidP="00997168" w14:paraId="2B95997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 xml:space="preserve">староста </w:t>
            </w:r>
            <w:r w:rsidRPr="00997168">
              <w:rPr>
                <w:rFonts w:ascii="Times New Roman" w:eastAsia="Times New Roman" w:hAnsi="Times New Roman" w:cs="Times New Roman"/>
                <w:sz w:val="28"/>
              </w:rPr>
              <w:t>Княжицького</w:t>
            </w:r>
            <w:r w:rsidRPr="009971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7168">
              <w:rPr>
                <w:rFonts w:ascii="Times New Roman" w:eastAsia="Times New Roman" w:hAnsi="Times New Roman" w:cs="Times New Roman"/>
                <w:sz w:val="28"/>
              </w:rPr>
              <w:t>старостинського</w:t>
            </w:r>
            <w:r w:rsidRPr="00997168">
              <w:rPr>
                <w:rFonts w:ascii="Times New Roman" w:eastAsia="Times New Roman" w:hAnsi="Times New Roman" w:cs="Times New Roman"/>
                <w:sz w:val="28"/>
              </w:rPr>
              <w:t xml:space="preserve"> округу Броварської міської територіальної громади;</w:t>
            </w:r>
          </w:p>
        </w:tc>
      </w:tr>
      <w:tr w14:paraId="05EA8103" w14:textId="77777777" w:rsidTr="00CF0C25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73AAF25D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Лідія ОДОНЧУК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0020D07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67066F8B" w14:textId="77777777" w:rsidTr="00CF0C25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1063F569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Сергій ПОТРЯСАЄВ</w:t>
            </w:r>
          </w:p>
          <w:p w:rsidR="00997168" w:rsidRPr="00997168" w:rsidP="00997168" w14:paraId="65CA6A29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Андрій ЦАХЛО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168" w:rsidRPr="00997168" w:rsidP="00997168" w14:paraId="2157969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>депутат Київської обласної ради (за згодою);</w:t>
            </w:r>
          </w:p>
          <w:p w:rsidR="00997168" w:rsidRPr="00997168" w:rsidP="00997168" w14:paraId="3838684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97168">
              <w:rPr>
                <w:rFonts w:ascii="Times New Roman" w:eastAsia="Times New Roman" w:hAnsi="Times New Roman" w:cs="Times New Roman"/>
                <w:sz w:val="28"/>
              </w:rPr>
              <w:t xml:space="preserve">староста </w:t>
            </w:r>
            <w:r w:rsidRPr="00997168">
              <w:rPr>
                <w:rFonts w:ascii="Times New Roman" w:eastAsia="Times New Roman" w:hAnsi="Times New Roman" w:cs="Times New Roman"/>
                <w:sz w:val="28"/>
              </w:rPr>
              <w:t>Требухівського</w:t>
            </w:r>
            <w:r w:rsidRPr="009971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7168">
              <w:rPr>
                <w:rFonts w:ascii="Times New Roman" w:eastAsia="Times New Roman" w:hAnsi="Times New Roman" w:cs="Times New Roman"/>
                <w:sz w:val="28"/>
              </w:rPr>
              <w:t>старостинського</w:t>
            </w:r>
            <w:r w:rsidRPr="00997168">
              <w:rPr>
                <w:rFonts w:ascii="Times New Roman" w:eastAsia="Times New Roman" w:hAnsi="Times New Roman" w:cs="Times New Roman"/>
                <w:sz w:val="28"/>
              </w:rPr>
              <w:t xml:space="preserve"> округу Броварської міської територіальної громади.</w:t>
            </w:r>
          </w:p>
        </w:tc>
      </w:tr>
    </w:tbl>
    <w:p w:rsidR="00997168" w:rsidRPr="00997168" w:rsidP="00997168" w14:paraId="7CF22752" w14:textId="77777777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97168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F7CAD" w:rsidRPr="00997168" w:rsidP="00997168" w14:paraId="5FF0D8BD" w14:textId="08814345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997168">
        <w:rPr>
          <w:rFonts w:ascii="Times New Roman" w:eastAsia="Times New Roman" w:hAnsi="Times New Roman" w:cs="Times New Roman"/>
          <w:sz w:val="28"/>
        </w:rPr>
        <w:t xml:space="preserve">Міський голова          </w:t>
      </w:r>
      <w:r w:rsidRPr="00997168">
        <w:rPr>
          <w:rFonts w:ascii="Times New Roman" w:eastAsia="Times New Roman" w:hAnsi="Times New Roman" w:cs="Times New Roman"/>
          <w:sz w:val="28"/>
        </w:rPr>
        <w:tab/>
      </w:r>
      <w:r w:rsidRPr="00997168">
        <w:rPr>
          <w:rFonts w:ascii="Times New Roman" w:eastAsia="Times New Roman" w:hAnsi="Times New Roman" w:cs="Times New Roman"/>
          <w:sz w:val="28"/>
        </w:rPr>
        <w:tab/>
      </w:r>
      <w:r w:rsidRPr="00997168">
        <w:rPr>
          <w:rFonts w:ascii="Times New Roman" w:eastAsia="Times New Roman" w:hAnsi="Times New Roman" w:cs="Times New Roman"/>
          <w:sz w:val="28"/>
        </w:rPr>
        <w:tab/>
      </w:r>
      <w:r w:rsidRPr="00997168">
        <w:rPr>
          <w:rFonts w:ascii="Times New Roman" w:eastAsia="Times New Roman" w:hAnsi="Times New Roman" w:cs="Times New Roman"/>
          <w:sz w:val="28"/>
        </w:rPr>
        <w:tab/>
      </w:r>
      <w:r w:rsidRPr="00997168">
        <w:rPr>
          <w:rFonts w:ascii="Times New Roman" w:eastAsia="Times New Roman" w:hAnsi="Times New Roman" w:cs="Times New Roman"/>
          <w:sz w:val="28"/>
        </w:rPr>
        <w:tab/>
      </w:r>
      <w:r w:rsidRPr="00997168">
        <w:rPr>
          <w:rFonts w:ascii="Times New Roman" w:eastAsia="Times New Roman" w:hAnsi="Times New Roman" w:cs="Times New Roman"/>
          <w:sz w:val="28"/>
        </w:rPr>
        <w:tab/>
      </w:r>
      <w:r w:rsidRPr="00997168">
        <w:rPr>
          <w:rFonts w:ascii="Times New Roman" w:eastAsia="Times New Roman" w:hAnsi="Times New Roman" w:cs="Times New Roman"/>
          <w:sz w:val="28"/>
        </w:rPr>
        <w:tab/>
        <w:t xml:space="preserve">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97168" w:rsidR="0099716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97168"/>
    <w:rsid w:val="00A84A56"/>
    <w:rsid w:val="00AE4D74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99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7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36C6F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284</Words>
  <Characters>1622</Characters>
  <Application>Microsoft Office Word</Application>
  <DocSecurity>8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2025-07-29T08:56:00Z</dcterms:modified>
</cp:coreProperties>
</file>