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771D0" w:rsidP="004B03DE" w14:paraId="2A4053D4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Додаток </w:t>
      </w:r>
    </w:p>
    <w:p w:rsidR="004B03DE" w:rsidP="00E771D0" w14:paraId="00DCA304" w14:textId="77777777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3D9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2B66905E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85-ОД</w:t>
      </w:r>
    </w:p>
    <w:p w:rsidR="004B03DE" w:rsidP="004B03DE" w14:paraId="18BD3DA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RPr="004C3BB2" w:rsidP="00E771D0" w14:paraId="2EF38E18" w14:textId="7777777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</w:p>
    <w:p w:rsidR="00E771D0" w:rsidP="00E771D0" w14:paraId="509EFD0E" w14:textId="777777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BB2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E771D0" w:rsidP="00E771D0" w14:paraId="7E5EEB7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 w:rsidR="00E771D0" w:rsidP="00E771D0" w14:paraId="1A7C59F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P="00E771D0" w14:paraId="2F947735" w14:textId="5C422B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Сергій РЕМЕНЮК – начальник відділу державного архітектурно-будівельного контролю </w:t>
      </w:r>
      <w:r w:rsidR="007B50D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правління інспекції та контролю Броварської міської ради Броварського району Київ</w:t>
      </w:r>
      <w:r w:rsidR="003C7B89">
        <w:rPr>
          <w:rFonts w:ascii="Times New Roman" w:hAnsi="Times New Roman" w:cs="Times New Roman"/>
          <w:sz w:val="28"/>
          <w:szCs w:val="28"/>
          <w:lang w:val="uk-UA"/>
        </w:rPr>
        <w:t>ської області, секретар комісії.</w:t>
      </w:r>
    </w:p>
    <w:p w:rsidR="00E771D0" w:rsidP="00E771D0" w14:paraId="6DADE63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P="00E771D0" w14:paraId="4366EF5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P="00E771D0" w14:paraId="5EF94242" w14:textId="7777777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E771D0" w:rsidP="00E771D0" w14:paraId="1B6FD3C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E771D0" w:rsidP="00E771D0" w14:paraId="2C1BCE5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P="00E771D0" w14:paraId="41C8763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Леся ГУДИМЕНКО – начальник управління земельних ресурсів виконавчого комітету Броварської міської  ради Броварського району Київської області;</w:t>
      </w:r>
    </w:p>
    <w:p w:rsidR="00E771D0" w:rsidP="00E771D0" w14:paraId="426AF65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P="00E771D0" w14:paraId="1C7843F7" w14:textId="54351C3B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Юрій ЖИМАЙЛОВ – начальник відділу з питань екології та природокористування </w:t>
      </w:r>
      <w:r w:rsidR="007B50D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інспекції та контролю Броварської міської ради Броварського району Київської області;</w:t>
      </w:r>
    </w:p>
    <w:p w:rsidR="00E771D0" w:rsidP="00E771D0" w14:paraId="4CD4199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71D0" w:rsidRPr="00720BA7" w:rsidP="00E771D0" w14:paraId="7FE6C544" w14:textId="61475BFB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Михайло ЧЕРНЯК – начальник відділу контролю за станом благоустрою </w:t>
      </w:r>
      <w:r w:rsidR="007B50D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інспекції та контролю Броварської міської ради Броварського району Київської області.</w:t>
      </w:r>
    </w:p>
    <w:p w:rsidR="009925BA" w:rsidP="004B03DE" w14:paraId="532AB4DE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8698988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73CDFAE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40202BB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0597F883" w14:textId="77777777">
        <w:pPr>
          <w:pStyle w:val="Footer"/>
          <w:jc w:val="center"/>
        </w:pPr>
        <w:r>
          <w:fldChar w:fldCharType="begin"/>
        </w:r>
        <w:r w:rsidR="00A23D99">
          <w:instrText>PAGE   \* MERGEFORMAT</w:instrText>
        </w:r>
        <w:r>
          <w:fldChar w:fldCharType="separate"/>
        </w:r>
        <w:r w:rsidRPr="00E771D0" w:rsidR="00E771D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2256B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130B83E" w14:textId="7777777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551906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B462F"/>
    <w:rsid w:val="00304983"/>
    <w:rsid w:val="00355818"/>
    <w:rsid w:val="003C6D7E"/>
    <w:rsid w:val="003C7B89"/>
    <w:rsid w:val="004B03DE"/>
    <w:rsid w:val="004C3BB2"/>
    <w:rsid w:val="0053119B"/>
    <w:rsid w:val="006944BA"/>
    <w:rsid w:val="00720BA7"/>
    <w:rsid w:val="007B50D7"/>
    <w:rsid w:val="008D075A"/>
    <w:rsid w:val="009925BA"/>
    <w:rsid w:val="009A23C7"/>
    <w:rsid w:val="00A061A3"/>
    <w:rsid w:val="00A23D99"/>
    <w:rsid w:val="00A57F55"/>
    <w:rsid w:val="00BA1C93"/>
    <w:rsid w:val="00C454E0"/>
    <w:rsid w:val="00D71F0C"/>
    <w:rsid w:val="00DD16FD"/>
    <w:rsid w:val="00E441D0"/>
    <w:rsid w:val="00E771D0"/>
    <w:rsid w:val="00EB40E2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56BAAB"/>
  <w15:docId w15:val="{46CD334A-6A55-4D8F-99D6-DB67E7DD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E771D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7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7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1D0"/>
    <w:rsid w:val="001D2A75"/>
    <w:rsid w:val="001E4C55"/>
    <w:rsid w:val="00355818"/>
    <w:rsid w:val="00523597"/>
    <w:rsid w:val="007A0718"/>
    <w:rsid w:val="00A23416"/>
    <w:rsid w:val="00BB107A"/>
    <w:rsid w:val="00E441D0"/>
    <w:rsid w:val="00EB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12</cp:revision>
  <dcterms:created xsi:type="dcterms:W3CDTF">2021-12-31T08:10:00Z</dcterms:created>
  <dcterms:modified xsi:type="dcterms:W3CDTF">2025-07-01T13:09:00Z</dcterms:modified>
</cp:coreProperties>
</file>