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ПВ-596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01C" w:rsidP="001F0B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7401C" w:rsidRPr="00C7401C" w:rsidP="001F0B3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7C582E" w:rsidP="001F0B3D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F0B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F0B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01C" w:rsidRPr="00C7401C" w:rsidP="00C7401C">
      <w:pPr>
        <w:widowControl w:val="0"/>
        <w:spacing w:after="0" w:line="240" w:lineRule="auto"/>
        <w:ind w:left="760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СКЛАД</w:t>
      </w:r>
    </w:p>
    <w:p w:rsidR="00C7401C" w:rsidP="00C7401C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омісії з питань розподілу публічних інвестицій </w:t>
      </w:r>
    </w:p>
    <w:p w:rsidR="00830ED0" w:rsidP="00C7401C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ED0" w:rsidP="00C7401C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Олена КРАСНИК                </w:t>
      </w: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  діяльності 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виконавчих органів ради,</w:t>
      </w:r>
      <w:r w:rsidRPr="00830E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голова </w:t>
      </w:r>
      <w:r w:rsidR="00086D1F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омісії</w:t>
      </w:r>
      <w:r w:rsidR="00273ADC">
        <w:rPr>
          <w:rFonts w:ascii="Times New Roman" w:hAnsi="Times New Roman"/>
          <w:color w:val="000000"/>
          <w:sz w:val="28"/>
          <w:szCs w:val="28"/>
        </w:rPr>
        <w:t>;</w:t>
      </w:r>
    </w:p>
    <w:p w:rsidR="00273ADC" w:rsidRPr="00273ADC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</w:t>
      </w:r>
      <w:r w:rsidRPr="00830E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БАБИЧ</w:t>
      </w:r>
      <w:r>
        <w:rPr>
          <w:rFonts w:ascii="Times New Roman" w:hAnsi="Times New Roman"/>
          <w:sz w:val="28"/>
          <w:szCs w:val="28"/>
        </w:rPr>
        <w:t xml:space="preserve">                      заступник міського голови з питань діяльності 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виконавчих органів ради,</w:t>
      </w:r>
      <w:r w:rsidRPr="00830E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заступник голови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="00086D1F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омісії</w:t>
      </w:r>
      <w:r w:rsidR="00273ADC">
        <w:rPr>
          <w:rFonts w:ascii="Times New Roman" w:hAnsi="Times New Roman"/>
          <w:color w:val="000000"/>
          <w:sz w:val="28"/>
          <w:szCs w:val="28"/>
        </w:rPr>
        <w:t>;</w:t>
      </w:r>
    </w:p>
    <w:p w:rsidR="00830ED0" w:rsidRPr="00273ADC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Наталія</w:t>
      </w:r>
      <w:r w:rsidRPr="00830E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КРІПАК                 заступник начальника – начальник бюджетного 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відділу фінансового управління Броварської  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міської ради Броварського району Київської </w:t>
      </w:r>
    </w:p>
    <w:p w:rsidR="00830ED0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області,</w:t>
      </w:r>
      <w:r w:rsidRPr="00830E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секретар </w:t>
      </w:r>
      <w:r w:rsidR="00086D1F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омісії</w:t>
      </w:r>
      <w:r w:rsidR="00273ADC">
        <w:rPr>
          <w:rFonts w:ascii="Times New Roman" w:hAnsi="Times New Roman"/>
          <w:color w:val="000000"/>
          <w:sz w:val="28"/>
          <w:szCs w:val="28"/>
        </w:rPr>
        <w:t>;</w:t>
      </w:r>
    </w:p>
    <w:p w:rsidR="00830ED0" w:rsidRPr="00273ADC" w:rsidP="00CA6C0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7401C" w:rsidRPr="00830ED0" w:rsidP="00CA6C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ED0">
        <w:rPr>
          <w:rFonts w:ascii="Times New Roman" w:hAnsi="Times New Roman"/>
          <w:b/>
          <w:bCs/>
          <w:sz w:val="28"/>
          <w:szCs w:val="28"/>
        </w:rPr>
        <w:t xml:space="preserve">Члени </w:t>
      </w:r>
      <w:r w:rsidR="00086D1F">
        <w:rPr>
          <w:rFonts w:ascii="Times New Roman" w:hAnsi="Times New Roman"/>
          <w:b/>
          <w:bCs/>
          <w:sz w:val="28"/>
          <w:szCs w:val="28"/>
        </w:rPr>
        <w:t>К</w:t>
      </w:r>
      <w:r w:rsidRPr="00830ED0">
        <w:rPr>
          <w:rFonts w:ascii="Times New Roman" w:hAnsi="Times New Roman"/>
          <w:b/>
          <w:bCs/>
          <w:sz w:val="28"/>
          <w:szCs w:val="28"/>
        </w:rPr>
        <w:t>омісії:</w:t>
      </w:r>
    </w:p>
    <w:p w:rsidR="00830ED0" w:rsidRPr="00E04F5F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Світлана БАТИНЧУК         начальник управління містобудування та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архітектури виконавчого комітету Броварської               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міської ради  Броварського району Київської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області;</w:t>
      </w:r>
    </w:p>
    <w:p w:rsidR="00086D1F" w:rsidRPr="00E04F5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Леся ГУДИМЕНКО            начальник управління земельних ресурсів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виконавчого  комітету Броварської міської ради 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Броварського  району Київської області;</w:t>
      </w:r>
    </w:p>
    <w:p w:rsidR="00086D1F" w:rsidRPr="00E04F5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Олександр КАШТАНЮК   начальник юридичного управління виконавчого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комітету Броварської міської ради  Броварського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району Київської області;</w:t>
      </w:r>
    </w:p>
    <w:p w:rsidR="00E04F5F" w:rsidRPr="00E04F5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Марина КІСЛІЦИНА          начальник управління з питань ветеранської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політики Броварської міської ради 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Броварського району Київської області;</w:t>
      </w:r>
    </w:p>
    <w:p w:rsidR="00086D1F" w:rsidRPr="00E04F5F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Оксана МЕЛЬНИК             начальник управління освіти і науки Броварської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міської ради Броварського району Київської  </w:t>
      </w:r>
    </w:p>
    <w:p w:rsidR="00086D1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області;</w:t>
      </w:r>
    </w:p>
    <w:p w:rsidR="00E04F5F" w:rsidP="00086D1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Алла ПЕТРЕНКО               начальник управління соціального захисту 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населення Броварської міської ради Броварського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району Київської  області;</w:t>
      </w:r>
    </w:p>
    <w:p w:rsidR="00E04F5F" w:rsidRP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Тетяна ПОЛІЩУК              начальник управління економіки  та інвестицій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виконавчого комітету Броварської міської ради  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Броварського району Київської області;</w:t>
      </w:r>
    </w:p>
    <w:p w:rsidR="00E04F5F" w:rsidRPr="00797EF9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A6C0B" w:rsidP="00CA6C0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Наталія </w:t>
      </w:r>
      <w:r w:rsidR="00830ED0">
        <w:rPr>
          <w:rFonts w:ascii="Times New Roman" w:hAnsi="Times New Roman"/>
          <w:bCs/>
          <w:sz w:val="28"/>
          <w:szCs w:val="28"/>
        </w:rPr>
        <w:t>ПОСТЕРНАК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830ED0">
        <w:rPr>
          <w:rFonts w:ascii="Times New Roman" w:hAnsi="Times New Roman"/>
          <w:color w:val="000000"/>
          <w:sz w:val="28"/>
          <w:szCs w:val="28"/>
        </w:rPr>
        <w:t xml:space="preserve">ачальник фінансового управління Броварської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CA6C0B" w:rsidP="00CA6C0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="00830ED0">
        <w:rPr>
          <w:rFonts w:ascii="Times New Roman" w:hAnsi="Times New Roman"/>
          <w:color w:val="000000"/>
          <w:sz w:val="28"/>
          <w:szCs w:val="28"/>
        </w:rPr>
        <w:t xml:space="preserve">міської ради Броварського району Київської </w:t>
      </w:r>
    </w:p>
    <w:p w:rsidR="00830ED0" w:rsidP="00CA6C0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області</w:t>
      </w:r>
      <w:r w:rsidR="00273ADC">
        <w:rPr>
          <w:rFonts w:ascii="Times New Roman" w:hAnsi="Times New Roman"/>
          <w:color w:val="000000"/>
          <w:sz w:val="28"/>
          <w:szCs w:val="28"/>
        </w:rPr>
        <w:t>;</w:t>
      </w:r>
    </w:p>
    <w:p w:rsidR="00830ED0" w:rsidRPr="00273ADC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A6C0B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Світлана </w:t>
      </w:r>
      <w:r w:rsidR="00830ED0">
        <w:rPr>
          <w:rFonts w:ascii="Times New Roman" w:hAnsi="Times New Roman"/>
          <w:bCs/>
          <w:sz w:val="28"/>
          <w:szCs w:val="28"/>
        </w:rPr>
        <w:t>РЕШЕТОВА</w:t>
      </w:r>
      <w:r>
        <w:rPr>
          <w:rFonts w:ascii="Times New Roman" w:hAnsi="Times New Roman"/>
          <w:bCs/>
          <w:sz w:val="28"/>
          <w:szCs w:val="28"/>
        </w:rPr>
        <w:t xml:space="preserve">        н</w:t>
      </w:r>
      <w:r w:rsidR="00830ED0">
        <w:rPr>
          <w:rFonts w:ascii="Times New Roman" w:hAnsi="Times New Roman"/>
          <w:bCs/>
          <w:sz w:val="28"/>
          <w:szCs w:val="28"/>
        </w:rPr>
        <w:t xml:space="preserve">ачальник управління будівництва, </w:t>
      </w:r>
      <w:r w:rsidR="00830ED0">
        <w:rPr>
          <w:rFonts w:ascii="Times New Roman" w:hAnsi="Times New Roman"/>
          <w:bCs/>
          <w:sz w:val="28"/>
          <w:szCs w:val="28"/>
        </w:rPr>
        <w:t>житлово-</w:t>
      </w:r>
    </w:p>
    <w:p w:rsidR="00CA6C0B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="00830ED0">
        <w:rPr>
          <w:rFonts w:ascii="Times New Roman" w:hAnsi="Times New Roman"/>
          <w:bCs/>
          <w:sz w:val="28"/>
          <w:szCs w:val="28"/>
        </w:rPr>
        <w:t xml:space="preserve">комунального господарства, інфраструктури та </w:t>
      </w:r>
    </w:p>
    <w:p w:rsidR="00CA6C0B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="00830ED0">
        <w:rPr>
          <w:rFonts w:ascii="Times New Roman" w:hAnsi="Times New Roman"/>
          <w:bCs/>
          <w:sz w:val="28"/>
          <w:szCs w:val="28"/>
        </w:rPr>
        <w:t xml:space="preserve">транспорту Броварської міської ради  Броварського </w:t>
      </w:r>
    </w:p>
    <w:p w:rsidR="00830ED0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>району Київської області</w:t>
      </w:r>
      <w:r w:rsidR="00273ADC">
        <w:rPr>
          <w:rFonts w:ascii="Times New Roman" w:hAnsi="Times New Roman"/>
          <w:bCs/>
          <w:sz w:val="28"/>
          <w:szCs w:val="28"/>
        </w:rPr>
        <w:t>;</w:t>
      </w:r>
    </w:p>
    <w:p w:rsidR="00830ED0" w:rsidRPr="00273ADC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Дмитро РОЖКОВ                начальник відділу фізичної культури та спорту 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Броварської міської ради Броварського району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Київської області;</w:t>
      </w:r>
    </w:p>
    <w:p w:rsidR="00E04F5F" w:rsidRP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Лариса ТЕПЛЮК                начальник служби у справах дітей  Броварської 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міської ради Броварського району Київської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області;</w:t>
      </w:r>
    </w:p>
    <w:p w:rsidR="00CA6C0B" w:rsidRPr="00E04F5F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Ніна</w:t>
      </w:r>
      <w:r w:rsidRPr="00830ED0">
        <w:rPr>
          <w:rFonts w:ascii="Times New Roman" w:hAnsi="Times New Roman"/>
          <w:bCs/>
          <w:sz w:val="28"/>
          <w:szCs w:val="28"/>
        </w:rPr>
        <w:t xml:space="preserve"> </w:t>
      </w:r>
      <w:r w:rsidR="00830ED0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ОРОШАЄВА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н</w:t>
      </w:r>
      <w:r w:rsidR="00830ED0">
        <w:rPr>
          <w:rFonts w:ascii="Times New Roman" w:hAnsi="Times New Roman"/>
          <w:bCs/>
          <w:sz w:val="28"/>
          <w:szCs w:val="28"/>
        </w:rPr>
        <w:t xml:space="preserve">ачальник відділу охорони здоров'я Броварської </w:t>
      </w:r>
    </w:p>
    <w:p w:rsid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830ED0">
        <w:rPr>
          <w:rFonts w:ascii="Times New Roman" w:hAnsi="Times New Roman"/>
          <w:bCs/>
          <w:sz w:val="28"/>
          <w:szCs w:val="28"/>
        </w:rPr>
        <w:t xml:space="preserve">міської </w:t>
      </w:r>
      <w:r w:rsidR="00273ADC">
        <w:rPr>
          <w:rFonts w:ascii="Times New Roman" w:hAnsi="Times New Roman"/>
          <w:bCs/>
          <w:sz w:val="28"/>
          <w:szCs w:val="28"/>
        </w:rPr>
        <w:t xml:space="preserve"> </w:t>
      </w:r>
      <w:r w:rsidR="00830ED0">
        <w:rPr>
          <w:rFonts w:ascii="Times New Roman" w:hAnsi="Times New Roman"/>
          <w:bCs/>
          <w:sz w:val="28"/>
          <w:szCs w:val="28"/>
        </w:rPr>
        <w:t xml:space="preserve">ради Броварського району Київської </w:t>
      </w:r>
    </w:p>
    <w:p w:rsidR="00830ED0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>області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30ED0" w:rsidRP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Ірина ЮЩЕНКО                  начальник управління з питань комунальної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власності та житла Броварської міської ради </w:t>
      </w:r>
    </w:p>
    <w:p w:rsidR="00E04F5F" w:rsidP="00E04F5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Броварського району Київської області;</w:t>
      </w:r>
    </w:p>
    <w:p w:rsidR="00830ED0" w:rsidRP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273ADC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Аліна </w:t>
      </w:r>
      <w:r w:rsidR="00830ED0">
        <w:rPr>
          <w:rFonts w:ascii="Times New Roman" w:hAnsi="Times New Roman"/>
          <w:bCs/>
          <w:sz w:val="28"/>
          <w:szCs w:val="28"/>
        </w:rPr>
        <w:t>ЯРМОЛЕНКО</w:t>
      </w:r>
      <w:r w:rsidR="00797EF9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>н</w:t>
      </w:r>
      <w:r w:rsidR="00830ED0">
        <w:rPr>
          <w:rFonts w:ascii="Times New Roman" w:hAnsi="Times New Roman"/>
          <w:bCs/>
          <w:sz w:val="28"/>
          <w:szCs w:val="28"/>
        </w:rPr>
        <w:t xml:space="preserve">ачальник управління культури, сім'ї та молоді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:rsidR="00273ADC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="00797E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797EF9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30ED0">
        <w:rPr>
          <w:rFonts w:ascii="Times New Roman" w:hAnsi="Times New Roman"/>
          <w:bCs/>
          <w:sz w:val="28"/>
          <w:szCs w:val="28"/>
        </w:rPr>
        <w:t xml:space="preserve">Броварської міської ради Броварського району </w:t>
      </w:r>
    </w:p>
    <w:p w:rsidR="00830ED0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797EF9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Київської області</w:t>
      </w:r>
      <w:r w:rsidR="00E04F5F">
        <w:rPr>
          <w:rFonts w:ascii="Times New Roman" w:hAnsi="Times New Roman"/>
          <w:bCs/>
          <w:sz w:val="28"/>
          <w:szCs w:val="28"/>
        </w:rPr>
        <w:t>.</w:t>
      </w:r>
    </w:p>
    <w:p w:rsidR="00830ED0" w:rsidRP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830ED0" w:rsidRP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30ED0" w:rsidRPr="00797EF9" w:rsidP="00CA6C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97EF9" w:rsidP="00CA6C0B">
      <w:pPr>
        <w:widowControl w:val="0"/>
        <w:spacing w:before="89"/>
        <w:ind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p w:rsidR="00E04F5F" w:rsidP="00E04F5F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Виконуючий </w:t>
      </w:r>
      <w:r>
        <w:rPr>
          <w:rFonts w:ascii="Times New Roman" w:hAnsi="Times New Roman"/>
          <w:bCs/>
          <w:sz w:val="28"/>
          <w:szCs w:val="28"/>
          <w:lang w:eastAsia="ru-RU"/>
        </w:rPr>
        <w:t>обов</w:t>
      </w:r>
      <w:r w:rsidRPr="00E04F5F">
        <w:rPr>
          <w:rFonts w:ascii="Times New Roman" w:hAnsi="Times New Roman"/>
          <w:bCs/>
          <w:sz w:val="28"/>
          <w:szCs w:val="28"/>
          <w:lang w:val="ru-RU" w:eastAsia="ru-RU"/>
        </w:rPr>
        <w:t>’</w:t>
      </w:r>
      <w:r>
        <w:rPr>
          <w:rFonts w:ascii="Times New Roman" w:hAnsi="Times New Roman"/>
          <w:bCs/>
          <w:sz w:val="28"/>
          <w:szCs w:val="28"/>
          <w:lang w:eastAsia="ru-RU"/>
        </w:rPr>
        <w:t>язки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C7401C" w:rsidR="00C7401C">
        <w:rPr>
          <w:rFonts w:ascii="Times New Roman" w:hAnsi="Times New Roman"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>олов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- </w:t>
      </w:r>
      <w:r w:rsidRPr="00E04F5F">
        <w:rPr>
          <w:rFonts w:ascii="Times New Roman" w:hAnsi="Times New Roman"/>
          <w:sz w:val="28"/>
          <w:szCs w:val="28"/>
        </w:rPr>
        <w:t xml:space="preserve"> </w:t>
      </w:r>
    </w:p>
    <w:p w:rsidR="00E04F5F" w:rsidP="00E04F5F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  </w:t>
      </w:r>
    </w:p>
    <w:p w:rsidR="00C7401C" w:rsidRPr="00C7401C" w:rsidP="00E04F5F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 виконавчих органів ради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Pr="00C7401C">
        <w:rPr>
          <w:rFonts w:ascii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eastAsia="ru-RU"/>
        </w:rPr>
        <w:t>Петро БАБИЧ</w:t>
      </w:r>
    </w:p>
    <w:permEnd w:id="0"/>
    <w:p w:rsidR="00231682" w:rsidRPr="003B2A39" w:rsidP="00C7401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3ADC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4F5F" w:rsidR="00E04F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3AD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73ADC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73ADC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</w:compat>
  <w:rsids>
    <w:rsidRoot w:val="004208DA"/>
    <w:rsid w:val="000734B2"/>
    <w:rsid w:val="00086D1F"/>
    <w:rsid w:val="00092BE2"/>
    <w:rsid w:val="000E0637"/>
    <w:rsid w:val="001060A6"/>
    <w:rsid w:val="001B3E5D"/>
    <w:rsid w:val="001F0B3D"/>
    <w:rsid w:val="00231682"/>
    <w:rsid w:val="00246673"/>
    <w:rsid w:val="00273ADC"/>
    <w:rsid w:val="0028108F"/>
    <w:rsid w:val="002E6A4E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26D6C"/>
    <w:rsid w:val="007732CE"/>
    <w:rsid w:val="00797EF9"/>
    <w:rsid w:val="007B52E7"/>
    <w:rsid w:val="007C582E"/>
    <w:rsid w:val="00821BD7"/>
    <w:rsid w:val="00830ED0"/>
    <w:rsid w:val="00846136"/>
    <w:rsid w:val="00853C00"/>
    <w:rsid w:val="00910331"/>
    <w:rsid w:val="00973F9B"/>
    <w:rsid w:val="009A369C"/>
    <w:rsid w:val="00A84A56"/>
    <w:rsid w:val="00AE57AA"/>
    <w:rsid w:val="00B20C04"/>
    <w:rsid w:val="00C7401C"/>
    <w:rsid w:val="00CA6C0B"/>
    <w:rsid w:val="00CB633A"/>
    <w:rsid w:val="00E04F5F"/>
    <w:rsid w:val="00E71A04"/>
    <w:rsid w:val="00EC35BD"/>
    <w:rsid w:val="00EF4D7B"/>
    <w:rsid w:val="00FC0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C7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4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553061"/>
    <w:rsid w:val="00973F9B"/>
    <w:rsid w:val="00A67ABA"/>
    <w:rsid w:val="00AB1A2F"/>
    <w:rsid w:val="00C8689F"/>
    <w:rsid w:val="00D329F5"/>
    <w:rsid w:val="00DB02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698</Words>
  <Characters>3980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asus</cp:lastModifiedBy>
  <cp:revision>28</cp:revision>
  <dcterms:created xsi:type="dcterms:W3CDTF">2021-08-31T06:42:00Z</dcterms:created>
  <dcterms:modified xsi:type="dcterms:W3CDTF">2025-07-01T10:22:00Z</dcterms:modified>
</cp:coreProperties>
</file>