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3A667" w14:textId="545660D5" w:rsidR="00AE06DA" w:rsidRPr="00157B78" w:rsidRDefault="009C593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1B7ADC" w:rsidRPr="00157B7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2BDE9CF4" w14:textId="77777777" w:rsidR="00AE06DA" w:rsidRDefault="00641C2B" w:rsidP="00AE0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6DA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proofErr w:type="spellStart"/>
      <w:r w:rsidRPr="00AE06DA">
        <w:rPr>
          <w:rFonts w:ascii="Times New Roman" w:hAnsi="Times New Roman" w:cs="Times New Roman"/>
          <w:bCs/>
          <w:sz w:val="28"/>
          <w:szCs w:val="28"/>
        </w:rPr>
        <w:t>проє</w:t>
      </w:r>
      <w:r w:rsidR="001B7ADC" w:rsidRPr="00AE06DA">
        <w:rPr>
          <w:rFonts w:ascii="Times New Roman" w:hAnsi="Times New Roman" w:cs="Times New Roman"/>
          <w:bCs/>
          <w:sz w:val="28"/>
          <w:szCs w:val="28"/>
        </w:rPr>
        <w:t>кту</w:t>
      </w:r>
      <w:proofErr w:type="spellEnd"/>
      <w:r w:rsidR="001B7ADC" w:rsidRPr="00AE06DA">
        <w:rPr>
          <w:rFonts w:ascii="Times New Roman" w:hAnsi="Times New Roman" w:cs="Times New Roman"/>
          <w:bCs/>
          <w:sz w:val="28"/>
          <w:szCs w:val="28"/>
        </w:rPr>
        <w:t xml:space="preserve">  рішення  </w:t>
      </w:r>
      <w:r w:rsidR="00576134" w:rsidRPr="00157B78">
        <w:rPr>
          <w:rFonts w:ascii="Times New Roman" w:hAnsi="Times New Roman" w:cs="Times New Roman"/>
          <w:b/>
          <w:sz w:val="28"/>
          <w:szCs w:val="28"/>
        </w:rPr>
        <w:t>«Про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0C4" w:rsidRPr="00157B78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>Програми розвитку фізичної культури і спорту Броварської міської територіальної громади</w:t>
      </w:r>
    </w:p>
    <w:p w14:paraId="5074480F" w14:textId="09736B0E" w:rsidR="004127E1" w:rsidRPr="00AE06DA" w:rsidRDefault="004F23EC" w:rsidP="00AE06D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на 2022-2026 роки</w:t>
      </w:r>
      <w:r w:rsidR="001D7CF9" w:rsidRPr="00157B78">
        <w:rPr>
          <w:rFonts w:ascii="Times New Roman" w:hAnsi="Times New Roman" w:cs="Times New Roman"/>
          <w:b/>
          <w:sz w:val="28"/>
          <w:szCs w:val="28"/>
        </w:rPr>
        <w:t>»</w:t>
      </w:r>
    </w:p>
    <w:p w14:paraId="17FD457D" w14:textId="77777777" w:rsidR="00AF7D4A" w:rsidRPr="00190723" w:rsidRDefault="00AF7D4A" w:rsidP="00AE0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F7E4F" w14:textId="77777777" w:rsidR="004127E1" w:rsidRPr="00190723" w:rsidRDefault="004127E1" w:rsidP="0019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</w:t>
      </w:r>
      <w:r w:rsidR="00190723" w:rsidRPr="00190723">
        <w:rPr>
          <w:rFonts w:ascii="Times New Roman" w:hAnsi="Times New Roman" w:cs="Times New Roman"/>
          <w:sz w:val="28"/>
          <w:szCs w:val="28"/>
        </w:rPr>
        <w:t xml:space="preserve">відповідно до ст. 20 Регламенту </w:t>
      </w:r>
      <w:r w:rsidRPr="00190723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E82490" w:rsidRPr="00190723">
        <w:rPr>
          <w:rFonts w:ascii="Times New Roman" w:hAnsi="Times New Roman" w:cs="Times New Roman"/>
          <w:sz w:val="28"/>
          <w:szCs w:val="28"/>
        </w:rPr>
        <w:t>Київської області VIII скликання.</w:t>
      </w:r>
    </w:p>
    <w:p w14:paraId="6C7D9BDA" w14:textId="77777777" w:rsidR="00AF7D4A" w:rsidRPr="00F27AE3" w:rsidRDefault="00AF7D4A" w:rsidP="00412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D0DD67" w14:textId="33C9DD53" w:rsidR="00E82490" w:rsidRPr="00157B78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477BA" w:rsidRPr="00157B78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</w:t>
      </w:r>
      <w:r w:rsidR="00157B78">
        <w:rPr>
          <w:rFonts w:ascii="Times New Roman" w:hAnsi="Times New Roman" w:cs="Times New Roman"/>
          <w:b/>
          <w:sz w:val="28"/>
          <w:szCs w:val="28"/>
        </w:rPr>
        <w:t>.</w:t>
      </w:r>
    </w:p>
    <w:p w14:paraId="3FC3802A" w14:textId="447BE870" w:rsidR="004477BA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4477BA">
        <w:rPr>
          <w:rFonts w:ascii="Times New Roman" w:hAnsi="Times New Roman" w:cs="Times New Roman"/>
          <w:sz w:val="28"/>
          <w:szCs w:val="28"/>
        </w:rPr>
        <w:t xml:space="preserve">Для </w:t>
      </w:r>
      <w:r w:rsidR="00912E47" w:rsidRPr="00190723">
        <w:rPr>
          <w:rFonts w:ascii="Times New Roman" w:hAnsi="Times New Roman" w:cs="Times New Roman"/>
          <w:sz w:val="28"/>
          <w:szCs w:val="28"/>
        </w:rPr>
        <w:t>забезпеч</w:t>
      </w:r>
      <w:r w:rsidR="004477BA">
        <w:rPr>
          <w:rFonts w:ascii="Times New Roman" w:hAnsi="Times New Roman" w:cs="Times New Roman"/>
          <w:sz w:val="28"/>
          <w:szCs w:val="28"/>
        </w:rPr>
        <w:t xml:space="preserve">ення </w:t>
      </w:r>
      <w:r w:rsidR="00912E47" w:rsidRPr="00190723">
        <w:rPr>
          <w:rFonts w:ascii="Times New Roman" w:hAnsi="Times New Roman" w:cs="Times New Roman"/>
          <w:sz w:val="28"/>
          <w:szCs w:val="28"/>
        </w:rPr>
        <w:t>участ</w:t>
      </w:r>
      <w:r w:rsidR="004477BA">
        <w:rPr>
          <w:rFonts w:ascii="Times New Roman" w:hAnsi="Times New Roman" w:cs="Times New Roman"/>
          <w:sz w:val="28"/>
          <w:szCs w:val="28"/>
        </w:rPr>
        <w:t>і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спортсменів Броварської міської тери</w:t>
      </w:r>
      <w:r w:rsidR="00DA7DE1" w:rsidRPr="00190723">
        <w:rPr>
          <w:rFonts w:ascii="Times New Roman" w:hAnsi="Times New Roman" w:cs="Times New Roman"/>
          <w:sz w:val="28"/>
          <w:szCs w:val="28"/>
        </w:rPr>
        <w:t>торіальної г</w:t>
      </w:r>
      <w:r w:rsidR="000A65E5">
        <w:rPr>
          <w:rFonts w:ascii="Times New Roman" w:hAnsi="Times New Roman" w:cs="Times New Roman"/>
          <w:sz w:val="28"/>
          <w:szCs w:val="28"/>
        </w:rPr>
        <w:t>ромади у міжнародних,</w:t>
      </w:r>
      <w:r w:rsidR="00DF4BDC" w:rsidRPr="00190723">
        <w:rPr>
          <w:rFonts w:ascii="Times New Roman" w:hAnsi="Times New Roman" w:cs="Times New Roman"/>
          <w:sz w:val="28"/>
          <w:szCs w:val="28"/>
        </w:rPr>
        <w:t xml:space="preserve"> всеукраїнських</w:t>
      </w:r>
      <w:r w:rsidR="00FE08E5">
        <w:rPr>
          <w:rFonts w:ascii="Times New Roman" w:hAnsi="Times New Roman" w:cs="Times New Roman"/>
          <w:sz w:val="28"/>
          <w:szCs w:val="28"/>
        </w:rPr>
        <w:t>, обласних</w:t>
      </w:r>
      <w:r w:rsidR="00633884">
        <w:rPr>
          <w:rFonts w:ascii="Times New Roman" w:hAnsi="Times New Roman" w:cs="Times New Roman"/>
          <w:sz w:val="28"/>
          <w:szCs w:val="28"/>
        </w:rPr>
        <w:t>, районних</w:t>
      </w:r>
      <w:r w:rsidR="00FE08E5">
        <w:rPr>
          <w:rFonts w:ascii="Times New Roman" w:hAnsi="Times New Roman" w:cs="Times New Roman"/>
          <w:sz w:val="28"/>
          <w:szCs w:val="28"/>
        </w:rPr>
        <w:t xml:space="preserve"> змаганнях</w:t>
      </w:r>
      <w:r w:rsidR="004477BA">
        <w:rPr>
          <w:rFonts w:ascii="Times New Roman" w:hAnsi="Times New Roman" w:cs="Times New Roman"/>
          <w:sz w:val="28"/>
          <w:szCs w:val="28"/>
        </w:rPr>
        <w:t xml:space="preserve"> та </w:t>
      </w:r>
      <w:r w:rsidR="00FE08E5">
        <w:rPr>
          <w:rFonts w:ascii="Times New Roman" w:hAnsi="Times New Roman" w:cs="Times New Roman"/>
          <w:sz w:val="28"/>
          <w:szCs w:val="28"/>
        </w:rPr>
        <w:t>проведення міських спортивно-масових заходів</w:t>
      </w:r>
      <w:r w:rsidR="004477BA">
        <w:rPr>
          <w:rFonts w:ascii="Times New Roman" w:hAnsi="Times New Roman" w:cs="Times New Roman"/>
          <w:sz w:val="28"/>
          <w:szCs w:val="28"/>
        </w:rPr>
        <w:t>, зокрема прийняття участі у чемпіонаті України з баскетболу та футболу, чемпіонаті світу зі змішаних бойових мистецтв, чемпіонаті Європи та світу з бойових мистецтв</w:t>
      </w:r>
      <w:r w:rsidR="00CA6592">
        <w:rPr>
          <w:rFonts w:ascii="Times New Roman" w:hAnsi="Times New Roman" w:cs="Times New Roman"/>
          <w:sz w:val="28"/>
          <w:szCs w:val="28"/>
        </w:rPr>
        <w:t xml:space="preserve">, чемпіонаті світу та Європи з </w:t>
      </w:r>
      <w:proofErr w:type="spellStart"/>
      <w:r w:rsidR="00CA6592">
        <w:rPr>
          <w:rFonts w:ascii="Times New Roman" w:hAnsi="Times New Roman" w:cs="Times New Roman"/>
          <w:sz w:val="28"/>
          <w:szCs w:val="28"/>
        </w:rPr>
        <w:t>ушу</w:t>
      </w:r>
      <w:proofErr w:type="spellEnd"/>
      <w:r w:rsidR="00CA659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A6592">
        <w:rPr>
          <w:rFonts w:ascii="Times New Roman" w:hAnsi="Times New Roman" w:cs="Times New Roman"/>
          <w:sz w:val="28"/>
          <w:szCs w:val="28"/>
        </w:rPr>
        <w:t xml:space="preserve"> інших змагань та підготовці до них,</w:t>
      </w:r>
      <w:r w:rsidR="004477BA">
        <w:rPr>
          <w:rFonts w:ascii="Times New Roman" w:hAnsi="Times New Roman" w:cs="Times New Roman"/>
          <w:sz w:val="28"/>
          <w:szCs w:val="28"/>
        </w:rPr>
        <w:t xml:space="preserve"> є потреба у збільшенні фінансування по Програмі.</w:t>
      </w:r>
      <w:r w:rsidR="004477BA" w:rsidRPr="004477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69120" w14:textId="57284A9E" w:rsidR="00E82490" w:rsidRPr="004477BA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>2.  Мета і шляхи її досягнення.</w:t>
      </w:r>
    </w:p>
    <w:p w14:paraId="634A322B" w14:textId="77777777" w:rsidR="00F64B7F" w:rsidRPr="00190723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Безперебійне фінансування галузі фізичної культури та спорту, </w:t>
      </w:r>
      <w:r w:rsidR="00597E90" w:rsidRPr="00190723">
        <w:rPr>
          <w:rFonts w:ascii="Times New Roman" w:hAnsi="Times New Roman" w:cs="Times New Roman"/>
          <w:sz w:val="28"/>
          <w:szCs w:val="28"/>
        </w:rPr>
        <w:t>організація</w:t>
      </w:r>
      <w:r w:rsidRPr="00190723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F07BA4" w:rsidRPr="00190723">
        <w:rPr>
          <w:rFonts w:ascii="Times New Roman" w:hAnsi="Times New Roman" w:cs="Times New Roman"/>
          <w:sz w:val="28"/>
          <w:szCs w:val="28"/>
        </w:rPr>
        <w:t xml:space="preserve">міських спортивно-масових заходів </w:t>
      </w:r>
      <w:r w:rsidRPr="00190723">
        <w:rPr>
          <w:rFonts w:ascii="Times New Roman" w:hAnsi="Times New Roman" w:cs="Times New Roman"/>
          <w:sz w:val="28"/>
          <w:szCs w:val="28"/>
        </w:rPr>
        <w:t>та участі у</w:t>
      </w:r>
      <w:r w:rsidR="00597E9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F07BA4" w:rsidRPr="00190723">
        <w:rPr>
          <w:rFonts w:ascii="Times New Roman" w:hAnsi="Times New Roman" w:cs="Times New Roman"/>
          <w:sz w:val="28"/>
          <w:szCs w:val="28"/>
        </w:rPr>
        <w:t xml:space="preserve">міжнародних, всеукраїнських, обласних та районних </w:t>
      </w:r>
      <w:r w:rsidRPr="00190723">
        <w:rPr>
          <w:rFonts w:ascii="Times New Roman" w:hAnsi="Times New Roman" w:cs="Times New Roman"/>
          <w:sz w:val="28"/>
          <w:szCs w:val="28"/>
        </w:rPr>
        <w:t xml:space="preserve"> змаганнях.</w:t>
      </w:r>
    </w:p>
    <w:p w14:paraId="307388A5" w14:textId="77777777"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3. Правові аспекти.</w:t>
      </w:r>
    </w:p>
    <w:p w14:paraId="5B4DE06E" w14:textId="77777777" w:rsidR="00F922C7" w:rsidRPr="00190723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Пункт 22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90723">
        <w:rPr>
          <w:rFonts w:ascii="Times New Roman" w:hAnsi="Times New Roman" w:cs="Times New Roman"/>
          <w:sz w:val="28"/>
          <w:szCs w:val="28"/>
        </w:rPr>
        <w:t>статті 26 Закону України «Про місцеве самоврядування в Україні</w:t>
      </w:r>
      <w:r w:rsidR="009D0B8F" w:rsidRPr="00190723">
        <w:rPr>
          <w:rFonts w:ascii="Times New Roman" w:hAnsi="Times New Roman" w:cs="Times New Roman"/>
          <w:sz w:val="28"/>
          <w:szCs w:val="28"/>
        </w:rPr>
        <w:t>.</w:t>
      </w:r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7C888" w14:textId="77777777"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F922C7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57B78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обґрунтування.</w:t>
      </w:r>
    </w:p>
    <w:p w14:paraId="20C4EAD1" w14:textId="531FE632" w:rsidR="00081F49" w:rsidRPr="002A7F83" w:rsidRDefault="00F922C7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  </w:t>
      </w:r>
      <w:r w:rsidR="004477BA" w:rsidRPr="00190723">
        <w:rPr>
          <w:rFonts w:ascii="Times New Roman" w:hAnsi="Times New Roman" w:cs="Times New Roman"/>
          <w:sz w:val="28"/>
          <w:szCs w:val="28"/>
        </w:rPr>
        <w:t xml:space="preserve">Прийняття рішення </w:t>
      </w:r>
      <w:r w:rsidR="004477BA">
        <w:rPr>
          <w:rFonts w:ascii="Times New Roman" w:hAnsi="Times New Roman" w:cs="Times New Roman"/>
          <w:sz w:val="28"/>
          <w:szCs w:val="28"/>
        </w:rPr>
        <w:t>передбачає з</w:t>
      </w:r>
      <w:r w:rsidR="002A7F83">
        <w:rPr>
          <w:rFonts w:ascii="Times New Roman" w:hAnsi="Times New Roman" w:cs="Times New Roman"/>
          <w:sz w:val="28"/>
          <w:szCs w:val="28"/>
        </w:rPr>
        <w:t xml:space="preserve">більшення фінансування на 1 000 000 </w:t>
      </w:r>
      <w:r w:rsidR="004477BA">
        <w:rPr>
          <w:rFonts w:ascii="Times New Roman" w:hAnsi="Times New Roman" w:cs="Times New Roman"/>
          <w:sz w:val="28"/>
          <w:szCs w:val="28"/>
        </w:rPr>
        <w:t xml:space="preserve">загальний обсяг фінансування </w:t>
      </w:r>
      <w:r w:rsidR="00C161B0">
        <w:rPr>
          <w:rFonts w:ascii="Times New Roman" w:hAnsi="Times New Roman" w:cs="Times New Roman"/>
          <w:sz w:val="28"/>
          <w:szCs w:val="28"/>
        </w:rPr>
        <w:t>Програми у 2025</w:t>
      </w:r>
      <w:r w:rsidR="00EC292C" w:rsidRPr="00190723">
        <w:rPr>
          <w:rFonts w:ascii="Times New Roman" w:hAnsi="Times New Roman" w:cs="Times New Roman"/>
          <w:sz w:val="28"/>
          <w:szCs w:val="28"/>
        </w:rPr>
        <w:t xml:space="preserve"> році</w:t>
      </w:r>
      <w:r w:rsidR="004477BA">
        <w:rPr>
          <w:rFonts w:ascii="Times New Roman" w:hAnsi="Times New Roman" w:cs="Times New Roman"/>
          <w:sz w:val="28"/>
          <w:szCs w:val="28"/>
        </w:rPr>
        <w:t xml:space="preserve"> становитиме</w:t>
      </w:r>
      <w:r w:rsidR="00EC292C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AD76B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C54FCC">
        <w:rPr>
          <w:rFonts w:ascii="Times New Roman" w:hAnsi="Times New Roman" w:cs="Times New Roman"/>
          <w:sz w:val="28"/>
          <w:szCs w:val="28"/>
        </w:rPr>
        <w:t>у розмірі 3 600 000</w:t>
      </w:r>
      <w:r w:rsidR="00081F49">
        <w:rPr>
          <w:rFonts w:ascii="Times New Roman" w:hAnsi="Times New Roman" w:cs="Times New Roman"/>
          <w:sz w:val="28"/>
          <w:szCs w:val="28"/>
        </w:rPr>
        <w:t>.</w:t>
      </w:r>
      <w:r w:rsidR="002A7F83" w:rsidRPr="002A7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10C7F" w14:textId="77777777"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5. Прогноз результатів.</w:t>
      </w:r>
    </w:p>
    <w:p w14:paraId="34F9434C" w14:textId="77777777" w:rsidR="005E6F9F" w:rsidRPr="00190723" w:rsidRDefault="005E6F9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190723">
        <w:rPr>
          <w:rFonts w:ascii="Times New Roman" w:hAnsi="Times New Roman" w:cs="Times New Roman"/>
          <w:sz w:val="28"/>
          <w:szCs w:val="28"/>
        </w:rPr>
        <w:t>ресурсного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r w:rsidRPr="00190723">
        <w:rPr>
          <w:rFonts w:ascii="Times New Roman" w:hAnsi="Times New Roman" w:cs="Times New Roman"/>
          <w:sz w:val="28"/>
          <w:szCs w:val="28"/>
        </w:rPr>
        <w:t>матер</w:t>
      </w:r>
      <w:r w:rsidR="00963AF0" w:rsidRPr="00190723">
        <w:rPr>
          <w:rFonts w:ascii="Times New Roman" w:hAnsi="Times New Roman" w:cs="Times New Roman"/>
          <w:sz w:val="28"/>
          <w:szCs w:val="28"/>
        </w:rPr>
        <w:t xml:space="preserve">іально-технічного 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стану галузі, 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розвитку олімпійських, </w:t>
      </w:r>
      <w:proofErr w:type="spellStart"/>
      <w:r w:rsidR="009D0B8F" w:rsidRPr="00190723">
        <w:rPr>
          <w:rFonts w:ascii="Times New Roman" w:hAnsi="Times New Roman" w:cs="Times New Roman"/>
          <w:sz w:val="28"/>
          <w:szCs w:val="28"/>
        </w:rPr>
        <w:t>пара</w:t>
      </w:r>
      <w:r w:rsidR="005B6A79" w:rsidRPr="00190723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="005B6A79"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7BA" w:rsidRPr="00190723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="009A07BA"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A07BA" w:rsidRPr="00190723">
        <w:rPr>
          <w:rFonts w:ascii="Times New Roman" w:hAnsi="Times New Roman" w:cs="Times New Roman"/>
          <w:sz w:val="28"/>
          <w:szCs w:val="28"/>
        </w:rPr>
        <w:t>не</w:t>
      </w:r>
      <w:r w:rsidR="005B6A79" w:rsidRPr="00190723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="005B6A79" w:rsidRPr="00190723">
        <w:rPr>
          <w:rFonts w:ascii="Times New Roman" w:hAnsi="Times New Roman" w:cs="Times New Roman"/>
          <w:sz w:val="28"/>
          <w:szCs w:val="28"/>
        </w:rPr>
        <w:t xml:space="preserve">  видів спорту, удосконалення системи підготовки збірних команд  </w:t>
      </w:r>
      <w:r w:rsidR="00011E66" w:rsidRPr="00190723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, </w:t>
      </w:r>
      <w:r w:rsidR="008D66B4" w:rsidRPr="00190723">
        <w:rPr>
          <w:rFonts w:ascii="Times New Roman" w:hAnsi="Times New Roman" w:cs="Times New Roman"/>
          <w:sz w:val="28"/>
          <w:szCs w:val="28"/>
        </w:rPr>
        <w:t xml:space="preserve">підготовка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спортивного резерву, </w:t>
      </w:r>
      <w:r w:rsidR="008D66B4" w:rsidRPr="00190723">
        <w:rPr>
          <w:rFonts w:ascii="Times New Roman" w:hAnsi="Times New Roman" w:cs="Times New Roman"/>
          <w:sz w:val="28"/>
          <w:szCs w:val="28"/>
        </w:rPr>
        <w:t>підтримка</w:t>
      </w:r>
      <w:r w:rsidR="00011E66" w:rsidRPr="00190723">
        <w:rPr>
          <w:rFonts w:ascii="Times New Roman" w:hAnsi="Times New Roman" w:cs="Times New Roman"/>
          <w:sz w:val="28"/>
          <w:szCs w:val="28"/>
        </w:rPr>
        <w:t xml:space="preserve"> спорту ветеранів.</w:t>
      </w:r>
    </w:p>
    <w:p w14:paraId="5997884F" w14:textId="77777777"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Pr="00157B78">
        <w:rPr>
          <w:rFonts w:ascii="Times New Roman" w:hAnsi="Times New Roman" w:cs="Times New Roman"/>
          <w:b/>
          <w:sz w:val="28"/>
          <w:szCs w:val="28"/>
        </w:rPr>
        <w:t>6. Суб’</w:t>
      </w:r>
      <w:r w:rsidR="00E157FA" w:rsidRPr="00157B78">
        <w:rPr>
          <w:rFonts w:ascii="Times New Roman" w:hAnsi="Times New Roman" w:cs="Times New Roman"/>
          <w:b/>
          <w:sz w:val="28"/>
          <w:szCs w:val="28"/>
        </w:rPr>
        <w:t xml:space="preserve">єкт подання </w:t>
      </w:r>
      <w:proofErr w:type="spellStart"/>
      <w:r w:rsidR="00E157FA" w:rsidRPr="00157B78">
        <w:rPr>
          <w:rFonts w:ascii="Times New Roman" w:hAnsi="Times New Roman" w:cs="Times New Roman"/>
          <w:b/>
          <w:sz w:val="28"/>
          <w:szCs w:val="28"/>
        </w:rPr>
        <w:t>проє</w:t>
      </w:r>
      <w:r w:rsidRPr="00157B78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рішення.</w:t>
      </w:r>
    </w:p>
    <w:p w14:paraId="25552667" w14:textId="77777777" w:rsidR="00A36EEF" w:rsidRPr="00190723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AF0" w:rsidRPr="00190723">
        <w:rPr>
          <w:rFonts w:ascii="Times New Roman" w:hAnsi="Times New Roman" w:cs="Times New Roman"/>
          <w:sz w:val="28"/>
          <w:szCs w:val="28"/>
        </w:rPr>
        <w:t>проє</w:t>
      </w:r>
      <w:r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рішення –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Рожков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Дмитро Анатолійович – начальник відділу фізичної культури та спорту Броварської міської ради Броварського району К</w:t>
      </w:r>
      <w:r w:rsidR="00AF7D4A" w:rsidRPr="00190723">
        <w:rPr>
          <w:rFonts w:ascii="Times New Roman" w:hAnsi="Times New Roman" w:cs="Times New Roman"/>
          <w:sz w:val="28"/>
          <w:szCs w:val="28"/>
        </w:rPr>
        <w:t>иївської</w:t>
      </w:r>
      <w:r w:rsidR="00F614E2">
        <w:rPr>
          <w:rFonts w:ascii="Times New Roman" w:hAnsi="Times New Roman" w:cs="Times New Roman"/>
          <w:sz w:val="28"/>
          <w:szCs w:val="28"/>
        </w:rPr>
        <w:t xml:space="preserve"> області.</w:t>
      </w:r>
    </w:p>
    <w:p w14:paraId="4EAEFFE1" w14:textId="77777777" w:rsidR="00A36EEF" w:rsidRPr="00190723" w:rsidRDefault="004F2C26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A36EEF" w:rsidRPr="00190723">
        <w:rPr>
          <w:rFonts w:ascii="Times New Roman" w:hAnsi="Times New Roman" w:cs="Times New Roman"/>
          <w:sz w:val="28"/>
          <w:szCs w:val="28"/>
        </w:rPr>
        <w:t>Відпов</w:t>
      </w:r>
      <w:r w:rsidR="00410F84" w:rsidRPr="00190723">
        <w:rPr>
          <w:rFonts w:ascii="Times New Roman" w:hAnsi="Times New Roman" w:cs="Times New Roman"/>
          <w:sz w:val="28"/>
          <w:szCs w:val="28"/>
        </w:rPr>
        <w:t xml:space="preserve">ідальна особа за підготовку </w:t>
      </w:r>
      <w:proofErr w:type="spellStart"/>
      <w:r w:rsidR="00410F84" w:rsidRPr="00190723">
        <w:rPr>
          <w:rFonts w:ascii="Times New Roman" w:hAnsi="Times New Roman" w:cs="Times New Roman"/>
          <w:sz w:val="28"/>
          <w:szCs w:val="28"/>
        </w:rPr>
        <w:t>проє</w:t>
      </w:r>
      <w:r w:rsidR="00A36EEF"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A36EEF" w:rsidRPr="00190723">
        <w:rPr>
          <w:rFonts w:ascii="Times New Roman" w:hAnsi="Times New Roman" w:cs="Times New Roman"/>
          <w:sz w:val="28"/>
          <w:szCs w:val="28"/>
        </w:rPr>
        <w:t xml:space="preserve"> ріше</w:t>
      </w:r>
      <w:r w:rsidR="00CA0020" w:rsidRPr="00190723">
        <w:rPr>
          <w:rFonts w:ascii="Times New Roman" w:hAnsi="Times New Roman" w:cs="Times New Roman"/>
          <w:sz w:val="28"/>
          <w:szCs w:val="28"/>
        </w:rPr>
        <w:t xml:space="preserve">ння </w:t>
      </w:r>
      <w:proofErr w:type="spellStart"/>
      <w:r w:rsidR="00CA0020" w:rsidRPr="00190723">
        <w:rPr>
          <w:rFonts w:ascii="Times New Roman" w:hAnsi="Times New Roman" w:cs="Times New Roman"/>
          <w:sz w:val="28"/>
          <w:szCs w:val="28"/>
        </w:rPr>
        <w:t>–</w:t>
      </w:r>
      <w:r w:rsidR="002470BB">
        <w:rPr>
          <w:rFonts w:ascii="Times New Roman" w:hAnsi="Times New Roman" w:cs="Times New Roman"/>
          <w:sz w:val="28"/>
          <w:szCs w:val="28"/>
        </w:rPr>
        <w:t>Тузинська</w:t>
      </w:r>
      <w:proofErr w:type="spellEnd"/>
      <w:r w:rsidR="002470BB">
        <w:rPr>
          <w:rFonts w:ascii="Times New Roman" w:hAnsi="Times New Roman" w:cs="Times New Roman"/>
          <w:sz w:val="28"/>
          <w:szCs w:val="28"/>
        </w:rPr>
        <w:t xml:space="preserve"> Олена Миколаївна</w:t>
      </w:r>
      <w:r w:rsidR="00A36EEF" w:rsidRPr="00190723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фізичної культури та спорту Броварської міської ради Броварського  району Київсько</w:t>
      </w:r>
      <w:r w:rsidR="00F614E2">
        <w:rPr>
          <w:rFonts w:ascii="Times New Roman" w:hAnsi="Times New Roman" w:cs="Times New Roman"/>
          <w:sz w:val="28"/>
          <w:szCs w:val="28"/>
        </w:rPr>
        <w:t>ї області.</w:t>
      </w:r>
    </w:p>
    <w:p w14:paraId="2A9B3900" w14:textId="77777777" w:rsidR="00190723" w:rsidRPr="00157B78" w:rsidRDefault="005B0AE6" w:rsidP="005B0A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C292C" w:rsidRPr="00157B78">
        <w:rPr>
          <w:rFonts w:ascii="Times New Roman" w:hAnsi="Times New Roman" w:cs="Times New Roman"/>
          <w:b/>
          <w:bCs/>
          <w:sz w:val="28"/>
          <w:szCs w:val="28"/>
        </w:rPr>
        <w:t xml:space="preserve">7. Порівняльна таблиця. </w:t>
      </w: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6"/>
        <w:gridCol w:w="1620"/>
        <w:gridCol w:w="7"/>
        <w:gridCol w:w="1628"/>
      </w:tblGrid>
      <w:tr w:rsidR="00157B78" w:rsidRPr="00190723" w14:paraId="0E65738E" w14:textId="77777777" w:rsidTr="00AE06DA">
        <w:tc>
          <w:tcPr>
            <w:tcW w:w="6196" w:type="dxa"/>
          </w:tcPr>
          <w:p w14:paraId="1FE67BCF" w14:textId="77777777"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627" w:type="dxa"/>
            <w:gridSpan w:val="2"/>
          </w:tcPr>
          <w:p w14:paraId="682880A0" w14:textId="77777777" w:rsidR="00157B78" w:rsidRPr="00190723" w:rsidRDefault="00ED26AC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74DB5E73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Було:</w:t>
            </w:r>
          </w:p>
        </w:tc>
        <w:tc>
          <w:tcPr>
            <w:tcW w:w="1628" w:type="dxa"/>
          </w:tcPr>
          <w:p w14:paraId="1EC36A4D" w14:textId="77777777" w:rsidR="00157B78" w:rsidRPr="00190723" w:rsidRDefault="00744A2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49D1BDA6" w14:textId="77777777"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57B78" w:rsidRPr="00190723" w14:paraId="5DA926C4" w14:textId="77777777" w:rsidTr="00AE06DA">
        <w:tc>
          <w:tcPr>
            <w:tcW w:w="6196" w:type="dxa"/>
          </w:tcPr>
          <w:p w14:paraId="05794BFC" w14:textId="10CDB34F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фестивалів, 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спартакіади, спортивні ігри та інші спортивні заходи); проведення навчально-тренувальних зборів з олімпійських та неолімпійських видів спорту, </w:t>
            </w:r>
            <w:r w:rsidR="00CE6F26">
              <w:rPr>
                <w:rFonts w:ascii="Times New Roman" w:hAnsi="Times New Roman" w:cs="Times New Roman"/>
                <w:sz w:val="28"/>
                <w:szCs w:val="28"/>
              </w:rPr>
              <w:t xml:space="preserve">розвиток </w:t>
            </w:r>
            <w:r w:rsidR="00CE6F26" w:rsidRPr="00CE6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спорту </w:t>
            </w:r>
            <w:r w:rsidR="00CE6F26">
              <w:rPr>
                <w:rFonts w:ascii="Times New Roman" w:hAnsi="Times New Roman" w:cs="Times New Roman"/>
                <w:sz w:val="28"/>
                <w:szCs w:val="28"/>
              </w:rPr>
              <w:t xml:space="preserve">серед 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осіб з інвалідністю та ветеранів</w:t>
            </w:r>
            <w:r w:rsidR="00CE6F26">
              <w:rPr>
                <w:rFonts w:ascii="Times New Roman" w:hAnsi="Times New Roman" w:cs="Times New Roman"/>
                <w:sz w:val="28"/>
                <w:szCs w:val="28"/>
              </w:rPr>
              <w:t xml:space="preserve"> фізичної культури і спорту, ветеранів війни, осіб з інвалідністю внаслідок війни Броварської міської територіальної громади</w:t>
            </w:r>
          </w:p>
        </w:tc>
        <w:tc>
          <w:tcPr>
            <w:tcW w:w="1627" w:type="dxa"/>
            <w:gridSpan w:val="2"/>
          </w:tcPr>
          <w:p w14:paraId="1964AFBB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46B660B7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70DCA1DB" w14:textId="77777777" w:rsidTr="00AE06DA">
        <w:tc>
          <w:tcPr>
            <w:tcW w:w="6196" w:type="dxa"/>
          </w:tcPr>
          <w:p w14:paraId="3D4128AF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Показники виконання:</w:t>
            </w:r>
          </w:p>
        </w:tc>
        <w:tc>
          <w:tcPr>
            <w:tcW w:w="1627" w:type="dxa"/>
            <w:gridSpan w:val="2"/>
          </w:tcPr>
          <w:p w14:paraId="07C2A89B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51CAEC6B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607070C8" w14:textId="77777777" w:rsidTr="00AE06DA">
        <w:tc>
          <w:tcPr>
            <w:tcW w:w="6196" w:type="dxa"/>
          </w:tcPr>
          <w:p w14:paraId="5B3A385B" w14:textId="3E648EB4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14:paraId="6390E72E" w14:textId="77777777" w:rsidR="00157B78" w:rsidRPr="00190723" w:rsidRDefault="00F90743" w:rsidP="003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01ADAC" w14:textId="77777777" w:rsidR="00157B78" w:rsidRPr="00190723" w:rsidRDefault="00F90743" w:rsidP="003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7849" w:rsidRPr="00190723"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</w:p>
        </w:tc>
      </w:tr>
      <w:tr w:rsidR="00157B78" w:rsidRPr="00190723" w14:paraId="4537D865" w14:textId="77777777" w:rsidTr="00AE06DA">
        <w:tc>
          <w:tcPr>
            <w:tcW w:w="6196" w:type="dxa"/>
          </w:tcPr>
          <w:p w14:paraId="54A38591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627" w:type="dxa"/>
            <w:gridSpan w:val="2"/>
          </w:tcPr>
          <w:p w14:paraId="2047EE82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28" w:type="dxa"/>
          </w:tcPr>
          <w:p w14:paraId="0295BB1C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157B78" w:rsidRPr="00190723" w14:paraId="1B12C11B" w14:textId="77777777" w:rsidTr="00AE06DA">
        <w:tc>
          <w:tcPr>
            <w:tcW w:w="6196" w:type="dxa"/>
          </w:tcPr>
          <w:p w14:paraId="0A756F84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627" w:type="dxa"/>
            <w:gridSpan w:val="2"/>
          </w:tcPr>
          <w:p w14:paraId="5643D6BF" w14:textId="77777777" w:rsidR="00157B78" w:rsidRPr="00190723" w:rsidRDefault="00F90743" w:rsidP="00F90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4800</w:t>
            </w:r>
          </w:p>
        </w:tc>
        <w:tc>
          <w:tcPr>
            <w:tcW w:w="1628" w:type="dxa"/>
          </w:tcPr>
          <w:p w14:paraId="03923548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486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157B78" w:rsidRPr="00190723" w14:paraId="7550E221" w14:textId="77777777" w:rsidTr="00AE06DA">
        <w:tc>
          <w:tcPr>
            <w:tcW w:w="6196" w:type="dxa"/>
          </w:tcPr>
          <w:p w14:paraId="3986FA42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грн. </w:t>
            </w:r>
          </w:p>
        </w:tc>
        <w:tc>
          <w:tcPr>
            <w:tcW w:w="1627" w:type="dxa"/>
            <w:gridSpan w:val="2"/>
          </w:tcPr>
          <w:p w14:paraId="0A3B7A77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1628" w:type="dxa"/>
          </w:tcPr>
          <w:p w14:paraId="26D5DB75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7486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57B78" w:rsidRPr="00190723" w14:paraId="3C3F6187" w14:textId="77777777" w:rsidTr="00AE06DA">
        <w:tc>
          <w:tcPr>
            <w:tcW w:w="6196" w:type="dxa"/>
          </w:tcPr>
          <w:p w14:paraId="3B0008E5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2. Надання для спортсменів Броварської міської територіальної громади – учасників Олімпійських,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Паралімпійських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Дефлімпійських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ігор, чемпіонатів Європ</w:t>
            </w:r>
            <w:r w:rsidR="00CE6F26">
              <w:rPr>
                <w:rFonts w:ascii="Times New Roman" w:hAnsi="Times New Roman" w:cs="Times New Roman"/>
                <w:sz w:val="28"/>
                <w:szCs w:val="28"/>
              </w:rPr>
              <w:t>и та світу з олімпійських та не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олімпійських видів спорту – матеріальної  допомоги для покращення соціально-побутових умов та проведення реабілітації</w:t>
            </w:r>
          </w:p>
        </w:tc>
        <w:tc>
          <w:tcPr>
            <w:tcW w:w="1627" w:type="dxa"/>
            <w:gridSpan w:val="2"/>
          </w:tcPr>
          <w:p w14:paraId="0B620B3E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4B55F907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3A9753F7" w14:textId="77777777" w:rsidTr="00AE06DA">
        <w:tc>
          <w:tcPr>
            <w:tcW w:w="6196" w:type="dxa"/>
          </w:tcPr>
          <w:p w14:paraId="668D45AB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14:paraId="54B691DA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7B064523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3B1DD8AF" w14:textId="77777777" w:rsidTr="00AE06DA">
        <w:tc>
          <w:tcPr>
            <w:tcW w:w="6196" w:type="dxa"/>
          </w:tcPr>
          <w:p w14:paraId="5A7CF522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14:paraId="06D5015B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462E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8" w:type="dxa"/>
          </w:tcPr>
          <w:p w14:paraId="34A1B808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400000</w:t>
            </w:r>
          </w:p>
        </w:tc>
      </w:tr>
      <w:tr w:rsidR="00157B78" w:rsidRPr="00190723" w14:paraId="1EFD8C3A" w14:textId="77777777" w:rsidTr="00AE06DA">
        <w:tc>
          <w:tcPr>
            <w:tcW w:w="6196" w:type="dxa"/>
          </w:tcPr>
          <w:p w14:paraId="030E79E2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627" w:type="dxa"/>
            <w:gridSpan w:val="2"/>
          </w:tcPr>
          <w:p w14:paraId="5D669171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14:paraId="42E67AB0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7B78" w:rsidRPr="00190723" w14:paraId="1CB86940" w14:textId="77777777" w:rsidTr="00AE06DA">
        <w:tc>
          <w:tcPr>
            <w:tcW w:w="6196" w:type="dxa"/>
          </w:tcPr>
          <w:p w14:paraId="7FF9622F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осіб</w:t>
            </w:r>
          </w:p>
        </w:tc>
        <w:tc>
          <w:tcPr>
            <w:tcW w:w="1627" w:type="dxa"/>
            <w:gridSpan w:val="2"/>
          </w:tcPr>
          <w:p w14:paraId="1D38B277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14:paraId="23234FC8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7B78" w:rsidRPr="00190723" w14:paraId="65323A45" w14:textId="77777777" w:rsidTr="00AE06DA">
        <w:tc>
          <w:tcPr>
            <w:tcW w:w="6196" w:type="dxa"/>
          </w:tcPr>
          <w:p w14:paraId="69AA7B90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вартість, грн. на особу</w:t>
            </w:r>
          </w:p>
        </w:tc>
        <w:tc>
          <w:tcPr>
            <w:tcW w:w="1627" w:type="dxa"/>
            <w:gridSpan w:val="2"/>
          </w:tcPr>
          <w:p w14:paraId="4C532FCF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1628" w:type="dxa"/>
          </w:tcPr>
          <w:p w14:paraId="2E5DF2A4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400000</w:t>
            </w:r>
          </w:p>
        </w:tc>
      </w:tr>
      <w:tr w:rsidR="00157B78" w:rsidRPr="00190723" w14:paraId="79B99B18" w14:textId="77777777" w:rsidTr="00AE06DA">
        <w:tc>
          <w:tcPr>
            <w:tcW w:w="6196" w:type="dxa"/>
          </w:tcPr>
          <w:p w14:paraId="52F247DA" w14:textId="32C3614A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3.Придбання обладнання, інвентарю, спортивного одягу та взуття для учнів ДЮСШ та провідних спортсменів</w:t>
            </w:r>
            <w:r w:rsidR="00CE6F26">
              <w:rPr>
                <w:rFonts w:ascii="Times New Roman" w:hAnsi="Times New Roman" w:cs="Times New Roman"/>
                <w:sz w:val="28"/>
                <w:szCs w:val="28"/>
              </w:rPr>
              <w:t xml:space="preserve">,ветеранів війни, осіб з інвалідністю внаслідок війни 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Броварської міської територіальної громади</w:t>
            </w:r>
          </w:p>
        </w:tc>
        <w:tc>
          <w:tcPr>
            <w:tcW w:w="1627" w:type="dxa"/>
            <w:gridSpan w:val="2"/>
          </w:tcPr>
          <w:p w14:paraId="33BB476B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32AFA9D1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27784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FCC76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3859D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610CBA2E" w14:textId="77777777" w:rsidTr="00AE06DA">
        <w:tc>
          <w:tcPr>
            <w:tcW w:w="6196" w:type="dxa"/>
          </w:tcPr>
          <w:p w14:paraId="607FD75C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14:paraId="2375D724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7ACB3712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2BED9046" w14:textId="77777777" w:rsidTr="00AE06DA">
        <w:tc>
          <w:tcPr>
            <w:tcW w:w="6196" w:type="dxa"/>
          </w:tcPr>
          <w:p w14:paraId="404F4E4D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14:paraId="3D7BC6C6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</w:tc>
        <w:tc>
          <w:tcPr>
            <w:tcW w:w="1628" w:type="dxa"/>
          </w:tcPr>
          <w:p w14:paraId="50857BDC" w14:textId="77777777" w:rsidR="00157B78" w:rsidRPr="00A3180B" w:rsidRDefault="00A3180B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</w:tc>
      </w:tr>
      <w:tr w:rsidR="00157B78" w:rsidRPr="00190723" w14:paraId="29F70848" w14:textId="77777777" w:rsidTr="00AE06DA">
        <w:tc>
          <w:tcPr>
            <w:tcW w:w="6196" w:type="dxa"/>
          </w:tcPr>
          <w:p w14:paraId="53C48FBE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627" w:type="dxa"/>
            <w:gridSpan w:val="2"/>
          </w:tcPr>
          <w:p w14:paraId="36CB3C59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8" w:type="dxa"/>
          </w:tcPr>
          <w:p w14:paraId="2DD6F162" w14:textId="77777777" w:rsidR="00157B78" w:rsidRPr="00A3180B" w:rsidRDefault="00A3180B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157B78" w:rsidRPr="00190723" w14:paraId="06F61737" w14:textId="77777777" w:rsidTr="00AE06DA">
        <w:tc>
          <w:tcPr>
            <w:tcW w:w="6196" w:type="dxa"/>
          </w:tcPr>
          <w:p w14:paraId="0505772B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 комплекту, грн.</w:t>
            </w:r>
          </w:p>
        </w:tc>
        <w:tc>
          <w:tcPr>
            <w:tcW w:w="1627" w:type="dxa"/>
            <w:gridSpan w:val="2"/>
          </w:tcPr>
          <w:p w14:paraId="3DB96B43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46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8" w:type="dxa"/>
          </w:tcPr>
          <w:p w14:paraId="0D54BD7D" w14:textId="77777777" w:rsidR="00157B78" w:rsidRPr="00A3180B" w:rsidRDefault="00A3180B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157B78" w:rsidRPr="00190723" w14:paraId="4D1291B3" w14:textId="77777777" w:rsidTr="00AE06DA">
        <w:tc>
          <w:tcPr>
            <w:tcW w:w="6196" w:type="dxa"/>
          </w:tcPr>
          <w:p w14:paraId="29E5524D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4. Оренда спортивних споруд та обладнання для проведення спортивно-масових заходів</w:t>
            </w:r>
          </w:p>
        </w:tc>
        <w:tc>
          <w:tcPr>
            <w:tcW w:w="1627" w:type="dxa"/>
            <w:gridSpan w:val="2"/>
          </w:tcPr>
          <w:p w14:paraId="5D932C16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720F3935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6936DE69" w14:textId="77777777" w:rsidTr="00AE06DA">
        <w:tc>
          <w:tcPr>
            <w:tcW w:w="6196" w:type="dxa"/>
          </w:tcPr>
          <w:p w14:paraId="5C6C6C26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627" w:type="dxa"/>
            <w:gridSpan w:val="2"/>
          </w:tcPr>
          <w:p w14:paraId="467DCBC4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62FEEF80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66859FAB" w14:textId="77777777" w:rsidTr="00AE06DA">
        <w:tc>
          <w:tcPr>
            <w:tcW w:w="6196" w:type="dxa"/>
          </w:tcPr>
          <w:p w14:paraId="78FF44F9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14:paraId="7405F4B2" w14:textId="77777777" w:rsidR="00157B78" w:rsidRPr="00A3180B" w:rsidRDefault="00A3180B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28" w:type="dxa"/>
          </w:tcPr>
          <w:p w14:paraId="238954C4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2B294909" w14:textId="77777777" w:rsidTr="00AE06DA">
        <w:tc>
          <w:tcPr>
            <w:tcW w:w="6196" w:type="dxa"/>
          </w:tcPr>
          <w:p w14:paraId="2F4B535D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заходів</w:t>
            </w:r>
          </w:p>
        </w:tc>
        <w:tc>
          <w:tcPr>
            <w:tcW w:w="1627" w:type="dxa"/>
            <w:gridSpan w:val="2"/>
          </w:tcPr>
          <w:p w14:paraId="77C9F45E" w14:textId="77777777" w:rsidR="00157B78" w:rsidRPr="00A3180B" w:rsidRDefault="00A3180B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28" w:type="dxa"/>
          </w:tcPr>
          <w:p w14:paraId="19B0B555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7F3B0F97" w14:textId="77777777" w:rsidTr="00AE06DA">
        <w:tc>
          <w:tcPr>
            <w:tcW w:w="6196" w:type="dxa"/>
          </w:tcPr>
          <w:p w14:paraId="69E398DC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 послуги, грн.</w:t>
            </w:r>
          </w:p>
        </w:tc>
        <w:tc>
          <w:tcPr>
            <w:tcW w:w="1627" w:type="dxa"/>
            <w:gridSpan w:val="2"/>
          </w:tcPr>
          <w:p w14:paraId="5B6C31C5" w14:textId="77777777" w:rsidR="00157B78" w:rsidRPr="00A3180B" w:rsidRDefault="00A3180B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28" w:type="dxa"/>
          </w:tcPr>
          <w:p w14:paraId="60BE4A73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717312B2" w14:textId="77777777" w:rsidTr="00AE06DA">
        <w:tc>
          <w:tcPr>
            <w:tcW w:w="6196" w:type="dxa"/>
          </w:tcPr>
          <w:p w14:paraId="17D210B0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ВСЬОГО (грн.):</w:t>
            </w:r>
          </w:p>
        </w:tc>
        <w:tc>
          <w:tcPr>
            <w:tcW w:w="1627" w:type="dxa"/>
            <w:gridSpan w:val="2"/>
          </w:tcPr>
          <w:p w14:paraId="70D6FB17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1628" w:type="dxa"/>
          </w:tcPr>
          <w:p w14:paraId="026B8251" w14:textId="77777777" w:rsidR="00157B78" w:rsidRPr="00190723" w:rsidRDefault="00F9074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</w:tr>
    </w:tbl>
    <w:p w14:paraId="529A61B3" w14:textId="77777777" w:rsidR="00881542" w:rsidRDefault="00881542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2E526" w14:textId="77777777" w:rsidR="00881542" w:rsidRDefault="00157B78" w:rsidP="00AE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>Начальник відділу</w:t>
      </w:r>
      <w:r w:rsidR="00881542">
        <w:rPr>
          <w:rFonts w:ascii="Times New Roman" w:hAnsi="Times New Roman" w:cs="Times New Roman"/>
          <w:sz w:val="28"/>
          <w:szCs w:val="28"/>
        </w:rPr>
        <w:t xml:space="preserve"> фізичної культури</w:t>
      </w:r>
    </w:p>
    <w:p w14:paraId="0F3DA379" w14:textId="47595FD6" w:rsidR="00881542" w:rsidRDefault="00157B78" w:rsidP="00AE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спорту Броварської міської ради </w:t>
      </w:r>
      <w:r w:rsidR="00B23038">
        <w:rPr>
          <w:rFonts w:ascii="Times New Roman" w:hAnsi="Times New Roman" w:cs="Times New Roman"/>
          <w:sz w:val="28"/>
          <w:szCs w:val="28"/>
        </w:rPr>
        <w:t xml:space="preserve">                                          Дмитро РОЖКОВ</w:t>
      </w:r>
    </w:p>
    <w:sectPr w:rsidR="00881542" w:rsidSect="00AE06DA">
      <w:pgSz w:w="11906" w:h="16838"/>
      <w:pgMar w:top="426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D8D39" w14:textId="77777777" w:rsidR="00C76F08" w:rsidRDefault="00C76F08" w:rsidP="00190723">
      <w:pPr>
        <w:spacing w:after="0" w:line="240" w:lineRule="auto"/>
      </w:pPr>
      <w:r>
        <w:separator/>
      </w:r>
    </w:p>
  </w:endnote>
  <w:endnote w:type="continuationSeparator" w:id="0">
    <w:p w14:paraId="32B66CD0" w14:textId="77777777" w:rsidR="00C76F08" w:rsidRDefault="00C76F08" w:rsidP="0019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0A77E" w14:textId="77777777" w:rsidR="00C76F08" w:rsidRDefault="00C76F08" w:rsidP="00190723">
      <w:pPr>
        <w:spacing w:after="0" w:line="240" w:lineRule="auto"/>
      </w:pPr>
      <w:r>
        <w:separator/>
      </w:r>
    </w:p>
  </w:footnote>
  <w:footnote w:type="continuationSeparator" w:id="0">
    <w:p w14:paraId="002A4CD9" w14:textId="77777777" w:rsidR="00C76F08" w:rsidRDefault="00C76F08" w:rsidP="0019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FB9"/>
    <w:multiLevelType w:val="hybridMultilevel"/>
    <w:tmpl w:val="9A02B1AC"/>
    <w:lvl w:ilvl="0" w:tplc="399A186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B5D16"/>
    <w:multiLevelType w:val="hybridMultilevel"/>
    <w:tmpl w:val="82685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ADC"/>
    <w:rsid w:val="00011E66"/>
    <w:rsid w:val="000339A8"/>
    <w:rsid w:val="00054BF8"/>
    <w:rsid w:val="0006462E"/>
    <w:rsid w:val="00081F49"/>
    <w:rsid w:val="000A65E5"/>
    <w:rsid w:val="00157B78"/>
    <w:rsid w:val="001662B0"/>
    <w:rsid w:val="00190723"/>
    <w:rsid w:val="00195103"/>
    <w:rsid w:val="001B1CA1"/>
    <w:rsid w:val="001B7ADC"/>
    <w:rsid w:val="001D7CF9"/>
    <w:rsid w:val="001F67AA"/>
    <w:rsid w:val="002070F9"/>
    <w:rsid w:val="002248FE"/>
    <w:rsid w:val="00233802"/>
    <w:rsid w:val="002348C4"/>
    <w:rsid w:val="002377CA"/>
    <w:rsid w:val="002470BB"/>
    <w:rsid w:val="002663DF"/>
    <w:rsid w:val="002862FF"/>
    <w:rsid w:val="002A30C4"/>
    <w:rsid w:val="002A6E0D"/>
    <w:rsid w:val="002A7F83"/>
    <w:rsid w:val="002B0638"/>
    <w:rsid w:val="002B29D3"/>
    <w:rsid w:val="00301382"/>
    <w:rsid w:val="00326339"/>
    <w:rsid w:val="00332466"/>
    <w:rsid w:val="00332A5B"/>
    <w:rsid w:val="00340E31"/>
    <w:rsid w:val="0034508B"/>
    <w:rsid w:val="00374152"/>
    <w:rsid w:val="003823B3"/>
    <w:rsid w:val="003F556E"/>
    <w:rsid w:val="00410F84"/>
    <w:rsid w:val="004127E1"/>
    <w:rsid w:val="004169DC"/>
    <w:rsid w:val="004235CD"/>
    <w:rsid w:val="004477BA"/>
    <w:rsid w:val="0045327D"/>
    <w:rsid w:val="00467578"/>
    <w:rsid w:val="00472962"/>
    <w:rsid w:val="00482458"/>
    <w:rsid w:val="004A4BF4"/>
    <w:rsid w:val="004B4B8E"/>
    <w:rsid w:val="004F23EC"/>
    <w:rsid w:val="004F2C26"/>
    <w:rsid w:val="00543CB1"/>
    <w:rsid w:val="00565C88"/>
    <w:rsid w:val="005710FC"/>
    <w:rsid w:val="00576134"/>
    <w:rsid w:val="00587147"/>
    <w:rsid w:val="00590DCE"/>
    <w:rsid w:val="00597E90"/>
    <w:rsid w:val="005A69D5"/>
    <w:rsid w:val="005B0AE6"/>
    <w:rsid w:val="005B6A79"/>
    <w:rsid w:val="005E6F9F"/>
    <w:rsid w:val="00607A25"/>
    <w:rsid w:val="00612EC6"/>
    <w:rsid w:val="00623E38"/>
    <w:rsid w:val="00627310"/>
    <w:rsid w:val="00633884"/>
    <w:rsid w:val="00635723"/>
    <w:rsid w:val="006412A0"/>
    <w:rsid w:val="0064158F"/>
    <w:rsid w:val="00641C2B"/>
    <w:rsid w:val="00643EED"/>
    <w:rsid w:val="00645FBC"/>
    <w:rsid w:val="00673666"/>
    <w:rsid w:val="00683FC9"/>
    <w:rsid w:val="00685659"/>
    <w:rsid w:val="006B6DA1"/>
    <w:rsid w:val="006B70E7"/>
    <w:rsid w:val="006C6A3B"/>
    <w:rsid w:val="006E6851"/>
    <w:rsid w:val="006F4A75"/>
    <w:rsid w:val="007269AD"/>
    <w:rsid w:val="00727163"/>
    <w:rsid w:val="00731ADC"/>
    <w:rsid w:val="00744A23"/>
    <w:rsid w:val="00747676"/>
    <w:rsid w:val="00764172"/>
    <w:rsid w:val="007A478C"/>
    <w:rsid w:val="007A7A6C"/>
    <w:rsid w:val="007B2215"/>
    <w:rsid w:val="0082269A"/>
    <w:rsid w:val="00881542"/>
    <w:rsid w:val="00882D7F"/>
    <w:rsid w:val="008B4C27"/>
    <w:rsid w:val="008D66B4"/>
    <w:rsid w:val="008F55A7"/>
    <w:rsid w:val="00912E47"/>
    <w:rsid w:val="00940452"/>
    <w:rsid w:val="00963AF0"/>
    <w:rsid w:val="009A07BA"/>
    <w:rsid w:val="009C593C"/>
    <w:rsid w:val="009D0B8F"/>
    <w:rsid w:val="009F6407"/>
    <w:rsid w:val="00A3180B"/>
    <w:rsid w:val="00A36EEF"/>
    <w:rsid w:val="00AC0DE8"/>
    <w:rsid w:val="00AD5760"/>
    <w:rsid w:val="00AD76B0"/>
    <w:rsid w:val="00AE06DA"/>
    <w:rsid w:val="00AF2974"/>
    <w:rsid w:val="00AF7D4A"/>
    <w:rsid w:val="00B23038"/>
    <w:rsid w:val="00B42333"/>
    <w:rsid w:val="00B603ED"/>
    <w:rsid w:val="00B73FA8"/>
    <w:rsid w:val="00BA2FEB"/>
    <w:rsid w:val="00BA43CD"/>
    <w:rsid w:val="00BE7849"/>
    <w:rsid w:val="00C02B7A"/>
    <w:rsid w:val="00C10C68"/>
    <w:rsid w:val="00C161B0"/>
    <w:rsid w:val="00C21669"/>
    <w:rsid w:val="00C41CD2"/>
    <w:rsid w:val="00C54FCC"/>
    <w:rsid w:val="00C614A0"/>
    <w:rsid w:val="00C76F08"/>
    <w:rsid w:val="00CA0020"/>
    <w:rsid w:val="00CA6592"/>
    <w:rsid w:val="00CC514B"/>
    <w:rsid w:val="00CE6F26"/>
    <w:rsid w:val="00D04708"/>
    <w:rsid w:val="00D32E7D"/>
    <w:rsid w:val="00D44106"/>
    <w:rsid w:val="00D520D5"/>
    <w:rsid w:val="00D659E6"/>
    <w:rsid w:val="00D74861"/>
    <w:rsid w:val="00D84ABE"/>
    <w:rsid w:val="00DA7DE1"/>
    <w:rsid w:val="00DC137A"/>
    <w:rsid w:val="00DC7E0E"/>
    <w:rsid w:val="00DE2644"/>
    <w:rsid w:val="00DF4BDC"/>
    <w:rsid w:val="00E03DFC"/>
    <w:rsid w:val="00E157FA"/>
    <w:rsid w:val="00E50676"/>
    <w:rsid w:val="00E6279A"/>
    <w:rsid w:val="00E82490"/>
    <w:rsid w:val="00E958E0"/>
    <w:rsid w:val="00E95F80"/>
    <w:rsid w:val="00E96230"/>
    <w:rsid w:val="00EA631F"/>
    <w:rsid w:val="00EB78EA"/>
    <w:rsid w:val="00EC292C"/>
    <w:rsid w:val="00ED26AC"/>
    <w:rsid w:val="00EE402C"/>
    <w:rsid w:val="00F01DBE"/>
    <w:rsid w:val="00F072DA"/>
    <w:rsid w:val="00F07BA4"/>
    <w:rsid w:val="00F135C0"/>
    <w:rsid w:val="00F27AE3"/>
    <w:rsid w:val="00F3179E"/>
    <w:rsid w:val="00F614E2"/>
    <w:rsid w:val="00F64AAF"/>
    <w:rsid w:val="00F64B7F"/>
    <w:rsid w:val="00F75371"/>
    <w:rsid w:val="00F8457F"/>
    <w:rsid w:val="00F90743"/>
    <w:rsid w:val="00F922C7"/>
    <w:rsid w:val="00FA29BB"/>
    <w:rsid w:val="00FB08DF"/>
    <w:rsid w:val="00FD0FD4"/>
    <w:rsid w:val="00FE08E5"/>
    <w:rsid w:val="00FE1764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4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723"/>
  </w:style>
  <w:style w:type="paragraph" w:styleId="a6">
    <w:name w:val="footer"/>
    <w:basedOn w:val="a"/>
    <w:link w:val="a7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SOC-1</cp:lastModifiedBy>
  <cp:revision>107</cp:revision>
  <cp:lastPrinted>2023-09-07T09:36:00Z</cp:lastPrinted>
  <dcterms:created xsi:type="dcterms:W3CDTF">2021-04-05T16:26:00Z</dcterms:created>
  <dcterms:modified xsi:type="dcterms:W3CDTF">2025-06-05T11:42:00Z</dcterms:modified>
</cp:coreProperties>
</file>