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8DCB6E" w14:textId="77777777" w:rsidR="00532C81" w:rsidRPr="0085313A" w:rsidRDefault="00532C81" w:rsidP="00BC5F72">
      <w:pPr>
        <w:pStyle w:val="1"/>
        <w:spacing w:before="0" w:beforeAutospacing="0" w:after="0" w:afterAutospacing="0"/>
        <w:jc w:val="center"/>
        <w:rPr>
          <w:bCs w:val="0"/>
          <w:sz w:val="28"/>
          <w:szCs w:val="28"/>
        </w:rPr>
      </w:pPr>
      <w:r w:rsidRPr="0085313A">
        <w:rPr>
          <w:bCs w:val="0"/>
          <w:sz w:val="28"/>
          <w:szCs w:val="28"/>
        </w:rPr>
        <w:t xml:space="preserve">Пояснювальна записка </w:t>
      </w:r>
    </w:p>
    <w:p w14:paraId="28C1F58E" w14:textId="38867570" w:rsidR="0021758B" w:rsidRPr="0085313A" w:rsidRDefault="00532C81" w:rsidP="00BC5F72">
      <w:pPr>
        <w:pStyle w:val="1"/>
        <w:spacing w:before="0" w:beforeAutospacing="0" w:after="0" w:afterAutospacing="0"/>
        <w:jc w:val="center"/>
        <w:rPr>
          <w:bCs w:val="0"/>
          <w:sz w:val="28"/>
          <w:szCs w:val="28"/>
        </w:rPr>
      </w:pPr>
      <w:r w:rsidRPr="008C33C6">
        <w:rPr>
          <w:b w:val="0"/>
          <w:sz w:val="28"/>
          <w:szCs w:val="28"/>
        </w:rPr>
        <w:t xml:space="preserve">до </w:t>
      </w:r>
      <w:proofErr w:type="spellStart"/>
      <w:r w:rsidRPr="008C33C6">
        <w:rPr>
          <w:b w:val="0"/>
          <w:sz w:val="28"/>
          <w:szCs w:val="28"/>
        </w:rPr>
        <w:t>проєкту</w:t>
      </w:r>
      <w:proofErr w:type="spellEnd"/>
      <w:r w:rsidRPr="008C33C6">
        <w:rPr>
          <w:b w:val="0"/>
          <w:sz w:val="28"/>
          <w:szCs w:val="28"/>
        </w:rPr>
        <w:t xml:space="preserve"> рішення</w:t>
      </w:r>
      <w:r w:rsidRPr="0085313A">
        <w:rPr>
          <w:bCs w:val="0"/>
          <w:sz w:val="28"/>
          <w:szCs w:val="28"/>
        </w:rPr>
        <w:t xml:space="preserve"> «Про внесення змін до Програми </w:t>
      </w:r>
      <w:r w:rsidRPr="0085313A">
        <w:rPr>
          <w:bCs w:val="0"/>
          <w:color w:val="375E00"/>
          <w:sz w:val="28"/>
          <w:szCs w:val="28"/>
        </w:rPr>
        <w:t> </w:t>
      </w:r>
      <w:r w:rsidRPr="0085313A">
        <w:rPr>
          <w:bCs w:val="0"/>
          <w:sz w:val="28"/>
          <w:szCs w:val="28"/>
        </w:rPr>
        <w:t>розвитку системи освіти Броварської міської територіальної громади</w:t>
      </w:r>
      <w:r w:rsidR="00FF0317" w:rsidRPr="0085313A">
        <w:rPr>
          <w:bCs w:val="0"/>
          <w:sz w:val="28"/>
          <w:szCs w:val="28"/>
        </w:rPr>
        <w:t xml:space="preserve"> </w:t>
      </w:r>
      <w:r w:rsidRPr="0085313A">
        <w:rPr>
          <w:bCs w:val="0"/>
          <w:sz w:val="28"/>
          <w:szCs w:val="28"/>
        </w:rPr>
        <w:t>на 20</w:t>
      </w:r>
      <w:r w:rsidR="009407B2" w:rsidRPr="0085313A">
        <w:rPr>
          <w:bCs w:val="0"/>
          <w:sz w:val="28"/>
          <w:szCs w:val="28"/>
        </w:rPr>
        <w:t>24</w:t>
      </w:r>
      <w:r w:rsidRPr="0085313A">
        <w:rPr>
          <w:bCs w:val="0"/>
          <w:sz w:val="28"/>
          <w:szCs w:val="28"/>
        </w:rPr>
        <w:t>-202</w:t>
      </w:r>
      <w:r w:rsidR="009407B2" w:rsidRPr="0085313A">
        <w:rPr>
          <w:bCs w:val="0"/>
          <w:sz w:val="28"/>
          <w:szCs w:val="28"/>
        </w:rPr>
        <w:t>8</w:t>
      </w:r>
      <w:r w:rsidRPr="0085313A">
        <w:rPr>
          <w:bCs w:val="0"/>
          <w:sz w:val="28"/>
          <w:szCs w:val="28"/>
        </w:rPr>
        <w:t xml:space="preserve"> роки»</w:t>
      </w:r>
      <w:r w:rsidR="0021758B" w:rsidRPr="0085313A">
        <w:rPr>
          <w:bCs w:val="0"/>
          <w:sz w:val="28"/>
          <w:szCs w:val="28"/>
        </w:rPr>
        <w:t xml:space="preserve"> </w:t>
      </w:r>
    </w:p>
    <w:p w14:paraId="33F62413" w14:textId="77777777" w:rsidR="00532C81" w:rsidRPr="0085313A" w:rsidRDefault="00532C81" w:rsidP="00BC5F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3E0270D" w14:textId="77777777" w:rsidR="00532C81" w:rsidRPr="0085313A" w:rsidRDefault="00532C81" w:rsidP="00BC5F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313A">
        <w:rPr>
          <w:rFonts w:ascii="Times New Roman" w:hAnsi="Times New Roman" w:cs="Times New Roman"/>
          <w:sz w:val="28"/>
          <w:szCs w:val="28"/>
        </w:rPr>
        <w:t xml:space="preserve">Пояснювальна записка підготовлена відповідно до статті 20 Регламенту Броварської міської ради Броварського району Київської області </w:t>
      </w:r>
      <w:r w:rsidRPr="0085313A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85313A">
        <w:rPr>
          <w:rFonts w:ascii="Times New Roman" w:hAnsi="Times New Roman" w:cs="Times New Roman"/>
          <w:sz w:val="28"/>
          <w:szCs w:val="28"/>
        </w:rPr>
        <w:t xml:space="preserve"> скликання.</w:t>
      </w:r>
    </w:p>
    <w:p w14:paraId="6946F430" w14:textId="77777777" w:rsidR="009E0321" w:rsidRPr="0085313A" w:rsidRDefault="009E0321" w:rsidP="00BC5F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212C6CD" w14:textId="468A3A93" w:rsidR="00532C81" w:rsidRPr="0085313A" w:rsidRDefault="008C33C6" w:rsidP="00BC5F7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5313A">
        <w:rPr>
          <w:rFonts w:ascii="Times New Roman" w:hAnsi="Times New Roman" w:cs="Times New Roman"/>
          <w:b/>
          <w:bCs/>
          <w:sz w:val="28"/>
          <w:szCs w:val="28"/>
        </w:rPr>
        <w:t>Обґрунтування</w:t>
      </w:r>
      <w:r w:rsidR="009E0321" w:rsidRPr="0085313A">
        <w:rPr>
          <w:rFonts w:ascii="Times New Roman" w:hAnsi="Times New Roman" w:cs="Times New Roman"/>
          <w:b/>
          <w:bCs/>
          <w:sz w:val="28"/>
          <w:szCs w:val="28"/>
        </w:rPr>
        <w:t xml:space="preserve"> необхідності прийняття рішень</w:t>
      </w:r>
    </w:p>
    <w:p w14:paraId="0D3E784B" w14:textId="4B03A8C1" w:rsidR="00FF2D97" w:rsidRPr="0085313A" w:rsidRDefault="00DC19B4" w:rsidP="00BC5F72">
      <w:pPr>
        <w:pStyle w:val="1"/>
        <w:spacing w:before="0" w:beforeAutospacing="0" w:after="0" w:afterAutospacing="0"/>
        <w:ind w:firstLine="567"/>
        <w:jc w:val="both"/>
        <w:rPr>
          <w:b w:val="0"/>
          <w:sz w:val="28"/>
          <w:szCs w:val="28"/>
        </w:rPr>
      </w:pPr>
      <w:r w:rsidRPr="0085313A">
        <w:rPr>
          <w:b w:val="0"/>
          <w:sz w:val="28"/>
          <w:szCs w:val="28"/>
        </w:rPr>
        <w:t xml:space="preserve">Відповідно до листів керівників закладів освіти, з метою забезпечення у закладах освіти безпекових та санітарно-гігієнічних вимог до організації освітнього процесу,  </w:t>
      </w:r>
      <w:r w:rsidR="001D0891" w:rsidRPr="0085313A">
        <w:rPr>
          <w:b w:val="0"/>
          <w:sz w:val="28"/>
          <w:szCs w:val="28"/>
        </w:rPr>
        <w:t>ефективного використання бюджетних коштів</w:t>
      </w:r>
      <w:r w:rsidRPr="0085313A">
        <w:rPr>
          <w:b w:val="0"/>
          <w:sz w:val="28"/>
          <w:szCs w:val="28"/>
        </w:rPr>
        <w:t xml:space="preserve"> виникла необхідність у внесенні змін до Програми  розвитку системи освіти Броварської міської територіальної громади на 2024-2028 роки, затвердженої рішенням Броварської міської ради Броварського району Київської області від 21 грудня 2023 року № 1437-61-08 у частині фінансування на 2025 рік.</w:t>
      </w:r>
    </w:p>
    <w:p w14:paraId="5425092C" w14:textId="77777777" w:rsidR="00DC19B4" w:rsidRPr="0085313A" w:rsidRDefault="00DC19B4" w:rsidP="00BC5F72">
      <w:pPr>
        <w:pStyle w:val="1"/>
        <w:spacing w:before="0" w:beforeAutospacing="0" w:after="0" w:afterAutospacing="0"/>
        <w:ind w:firstLine="567"/>
        <w:jc w:val="both"/>
        <w:rPr>
          <w:b w:val="0"/>
          <w:sz w:val="28"/>
          <w:szCs w:val="28"/>
        </w:rPr>
      </w:pPr>
    </w:p>
    <w:p w14:paraId="30997FA8" w14:textId="77777777" w:rsidR="00FF2D97" w:rsidRPr="0085313A" w:rsidRDefault="00FF2D97" w:rsidP="00BC5F72">
      <w:pPr>
        <w:pStyle w:val="1"/>
        <w:numPr>
          <w:ilvl w:val="0"/>
          <w:numId w:val="1"/>
        </w:numPr>
        <w:spacing w:before="0" w:beforeAutospacing="0" w:after="0" w:afterAutospacing="0"/>
        <w:jc w:val="both"/>
        <w:rPr>
          <w:bCs w:val="0"/>
          <w:sz w:val="28"/>
          <w:szCs w:val="28"/>
        </w:rPr>
      </w:pPr>
      <w:r w:rsidRPr="0085313A">
        <w:rPr>
          <w:bCs w:val="0"/>
          <w:sz w:val="28"/>
          <w:szCs w:val="28"/>
        </w:rPr>
        <w:t>Мета і шляхи її досягнення</w:t>
      </w:r>
    </w:p>
    <w:p w14:paraId="0BC32288" w14:textId="3DE5CD8B" w:rsidR="00FF2D97" w:rsidRPr="0085313A" w:rsidRDefault="005C4D11" w:rsidP="00BC5F72">
      <w:pPr>
        <w:pStyle w:val="1"/>
        <w:spacing w:before="0" w:beforeAutospacing="0" w:after="0" w:afterAutospacing="0"/>
        <w:ind w:firstLine="567"/>
        <w:jc w:val="both"/>
        <w:rPr>
          <w:b w:val="0"/>
          <w:sz w:val="28"/>
          <w:szCs w:val="28"/>
        </w:rPr>
      </w:pPr>
      <w:r w:rsidRPr="0085313A">
        <w:rPr>
          <w:b w:val="0"/>
          <w:sz w:val="28"/>
          <w:szCs w:val="28"/>
        </w:rPr>
        <w:t>Прийняття даного рішення сприяє ефективному використанню затверджених бюджетних призначень</w:t>
      </w:r>
      <w:r w:rsidR="00185F85" w:rsidRPr="0085313A">
        <w:rPr>
          <w:b w:val="0"/>
          <w:sz w:val="28"/>
          <w:szCs w:val="28"/>
        </w:rPr>
        <w:t>, забезпечення безпеки закладів освіти</w:t>
      </w:r>
      <w:r w:rsidR="006A5CA6" w:rsidRPr="0085313A">
        <w:rPr>
          <w:b w:val="0"/>
          <w:sz w:val="28"/>
          <w:szCs w:val="28"/>
        </w:rPr>
        <w:t xml:space="preserve"> та дотримання санітарно-гігієнічних вимог</w:t>
      </w:r>
      <w:r w:rsidR="00792C07" w:rsidRPr="0085313A">
        <w:rPr>
          <w:b w:val="0"/>
          <w:sz w:val="28"/>
          <w:szCs w:val="28"/>
        </w:rPr>
        <w:t>, якісної організації освітнього процесу.</w:t>
      </w:r>
    </w:p>
    <w:p w14:paraId="58106E5B" w14:textId="77777777" w:rsidR="005C4D11" w:rsidRPr="0085313A" w:rsidRDefault="005C4D11" w:rsidP="00BC5F72">
      <w:pPr>
        <w:pStyle w:val="1"/>
        <w:spacing w:before="0" w:beforeAutospacing="0" w:after="0" w:afterAutospacing="0"/>
        <w:ind w:firstLine="567"/>
        <w:jc w:val="both"/>
        <w:rPr>
          <w:b w:val="0"/>
          <w:sz w:val="28"/>
          <w:szCs w:val="28"/>
        </w:rPr>
      </w:pPr>
    </w:p>
    <w:p w14:paraId="096686AF" w14:textId="77777777" w:rsidR="005C4D11" w:rsidRPr="0085313A" w:rsidRDefault="005C4D11" w:rsidP="00BC5F72">
      <w:pPr>
        <w:pStyle w:val="1"/>
        <w:numPr>
          <w:ilvl w:val="0"/>
          <w:numId w:val="1"/>
        </w:numPr>
        <w:spacing w:before="0" w:beforeAutospacing="0" w:after="0" w:afterAutospacing="0"/>
        <w:jc w:val="both"/>
        <w:rPr>
          <w:bCs w:val="0"/>
          <w:sz w:val="28"/>
          <w:szCs w:val="28"/>
        </w:rPr>
      </w:pPr>
      <w:r w:rsidRPr="0085313A">
        <w:rPr>
          <w:bCs w:val="0"/>
          <w:sz w:val="28"/>
          <w:szCs w:val="28"/>
        </w:rPr>
        <w:t>Правові аспекти</w:t>
      </w:r>
    </w:p>
    <w:p w14:paraId="133DE5A7" w14:textId="791EBE22" w:rsidR="00BD2DC6" w:rsidRPr="0085313A" w:rsidRDefault="00A908C1" w:rsidP="00BC5F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313A">
        <w:rPr>
          <w:rFonts w:ascii="Times New Roman" w:hAnsi="Times New Roman" w:cs="Times New Roman"/>
          <w:sz w:val="28"/>
          <w:szCs w:val="28"/>
        </w:rPr>
        <w:t>Пункт 22 частини 1 статті 26 Закону України «Про місцеве самоврядування в Україні»</w:t>
      </w:r>
      <w:r w:rsidR="00BD2DC6" w:rsidRPr="0085313A">
        <w:rPr>
          <w:rFonts w:ascii="Times New Roman" w:hAnsi="Times New Roman" w:cs="Times New Roman"/>
          <w:sz w:val="28"/>
          <w:szCs w:val="28"/>
        </w:rPr>
        <w:t>;</w:t>
      </w:r>
      <w:r w:rsidRPr="0085313A">
        <w:rPr>
          <w:rFonts w:ascii="Times New Roman" w:hAnsi="Times New Roman" w:cs="Times New Roman"/>
          <w:sz w:val="28"/>
          <w:szCs w:val="28"/>
        </w:rPr>
        <w:t xml:space="preserve"> </w:t>
      </w:r>
      <w:r w:rsidR="00DF55FE" w:rsidRPr="008531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Санітарний регламент для дошкільних навчальних закладів, </w:t>
      </w:r>
      <w:r w:rsidR="00A7756D" w:rsidRPr="008531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затверджений </w:t>
      </w:r>
      <w:r w:rsidR="00DF55FE" w:rsidRPr="008531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наказом Міністерства охорони здоров’я України від 24.03.2016 № 234, Санітарний регламент для закладів загальної середньої освіти, затверджений наказом Міністерства </w:t>
      </w:r>
      <w:r w:rsidR="00A7756D" w:rsidRPr="0085313A">
        <w:rPr>
          <w:rFonts w:ascii="Times New Roman" w:hAnsi="Times New Roman" w:cs="Times New Roman"/>
          <w:sz w:val="28"/>
          <w:szCs w:val="28"/>
          <w:shd w:val="clear" w:color="auto" w:fill="FFFFFF"/>
        </w:rPr>
        <w:t>охорони здоров’я</w:t>
      </w:r>
      <w:r w:rsidR="00DF55FE" w:rsidRPr="008531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України від 25.09.2020 № 2205, </w:t>
      </w:r>
      <w:r w:rsidR="00BD2DC6" w:rsidRPr="0085313A">
        <w:rPr>
          <w:rFonts w:ascii="Times New Roman" w:hAnsi="Times New Roman" w:cs="Times New Roman"/>
          <w:sz w:val="28"/>
          <w:szCs w:val="28"/>
        </w:rPr>
        <w:t>рішення Броварської міської ради</w:t>
      </w:r>
      <w:r w:rsidR="00792C07" w:rsidRPr="0085313A">
        <w:rPr>
          <w:rFonts w:ascii="Times New Roman" w:hAnsi="Times New Roman" w:cs="Times New Roman"/>
          <w:sz w:val="28"/>
          <w:szCs w:val="28"/>
        </w:rPr>
        <w:t xml:space="preserve"> Броварського району</w:t>
      </w:r>
      <w:r w:rsidR="00BD2DC6" w:rsidRPr="0085313A">
        <w:rPr>
          <w:rFonts w:ascii="Times New Roman" w:hAnsi="Times New Roman" w:cs="Times New Roman"/>
          <w:bCs/>
          <w:sz w:val="28"/>
          <w:szCs w:val="28"/>
        </w:rPr>
        <w:t xml:space="preserve"> Київської</w:t>
      </w:r>
      <w:r w:rsidR="00BD2DC6" w:rsidRPr="0085313A">
        <w:rPr>
          <w:rFonts w:ascii="Times New Roman" w:hAnsi="Times New Roman" w:cs="Times New Roman"/>
          <w:sz w:val="28"/>
          <w:szCs w:val="28"/>
        </w:rPr>
        <w:t xml:space="preserve"> області від 2</w:t>
      </w:r>
      <w:r w:rsidR="00792C07" w:rsidRPr="0085313A">
        <w:rPr>
          <w:rFonts w:ascii="Times New Roman" w:hAnsi="Times New Roman" w:cs="Times New Roman"/>
          <w:sz w:val="28"/>
          <w:szCs w:val="28"/>
        </w:rPr>
        <w:t xml:space="preserve">1 грудня </w:t>
      </w:r>
      <w:r w:rsidR="00BD2DC6" w:rsidRPr="0085313A">
        <w:rPr>
          <w:rFonts w:ascii="Times New Roman" w:hAnsi="Times New Roman" w:cs="Times New Roman"/>
          <w:sz w:val="28"/>
          <w:szCs w:val="28"/>
        </w:rPr>
        <w:t>20</w:t>
      </w:r>
      <w:r w:rsidR="00792C07" w:rsidRPr="0085313A">
        <w:rPr>
          <w:rFonts w:ascii="Times New Roman" w:hAnsi="Times New Roman" w:cs="Times New Roman"/>
          <w:sz w:val="28"/>
          <w:szCs w:val="28"/>
        </w:rPr>
        <w:t>23</w:t>
      </w:r>
      <w:r w:rsidR="00BD2DC6" w:rsidRPr="0085313A">
        <w:rPr>
          <w:rFonts w:ascii="Times New Roman" w:hAnsi="Times New Roman" w:cs="Times New Roman"/>
          <w:sz w:val="28"/>
          <w:szCs w:val="28"/>
        </w:rPr>
        <w:t xml:space="preserve"> № </w:t>
      </w:r>
      <w:r w:rsidR="00792C07" w:rsidRPr="0085313A">
        <w:rPr>
          <w:rFonts w:ascii="Times New Roman" w:hAnsi="Times New Roman" w:cs="Times New Roman"/>
          <w:sz w:val="28"/>
          <w:szCs w:val="28"/>
        </w:rPr>
        <w:t>143-61-08</w:t>
      </w:r>
      <w:r w:rsidR="00BD2DC6" w:rsidRPr="0085313A">
        <w:rPr>
          <w:rFonts w:ascii="Times New Roman" w:hAnsi="Times New Roman" w:cs="Times New Roman"/>
          <w:sz w:val="28"/>
          <w:szCs w:val="28"/>
        </w:rPr>
        <w:t xml:space="preserve"> «Про затвердження  Програми  розвитку системи освіти Броварської міської територіальної громади на 20</w:t>
      </w:r>
      <w:r w:rsidR="00792C07" w:rsidRPr="0085313A">
        <w:rPr>
          <w:rFonts w:ascii="Times New Roman" w:hAnsi="Times New Roman" w:cs="Times New Roman"/>
          <w:sz w:val="28"/>
          <w:szCs w:val="28"/>
        </w:rPr>
        <w:t>24</w:t>
      </w:r>
      <w:r w:rsidR="00BD2DC6" w:rsidRPr="0085313A">
        <w:rPr>
          <w:rFonts w:ascii="Times New Roman" w:hAnsi="Times New Roman" w:cs="Times New Roman"/>
          <w:sz w:val="28"/>
          <w:szCs w:val="28"/>
        </w:rPr>
        <w:t>-202</w:t>
      </w:r>
      <w:r w:rsidR="00792C07" w:rsidRPr="0085313A">
        <w:rPr>
          <w:rFonts w:ascii="Times New Roman" w:hAnsi="Times New Roman" w:cs="Times New Roman"/>
          <w:sz w:val="28"/>
          <w:szCs w:val="28"/>
        </w:rPr>
        <w:t>8</w:t>
      </w:r>
      <w:r w:rsidR="00BD2DC6" w:rsidRPr="0085313A">
        <w:rPr>
          <w:rFonts w:ascii="Times New Roman" w:hAnsi="Times New Roman" w:cs="Times New Roman"/>
          <w:sz w:val="28"/>
          <w:szCs w:val="28"/>
        </w:rPr>
        <w:t xml:space="preserve"> роки»</w:t>
      </w:r>
      <w:r w:rsidR="00610E7C" w:rsidRPr="0085313A">
        <w:rPr>
          <w:rFonts w:ascii="Times New Roman" w:hAnsi="Times New Roman" w:cs="Times New Roman"/>
          <w:sz w:val="28"/>
          <w:szCs w:val="28"/>
        </w:rPr>
        <w:t xml:space="preserve"> (зі змінами)</w:t>
      </w:r>
      <w:r w:rsidR="00F03342" w:rsidRPr="0085313A">
        <w:rPr>
          <w:rFonts w:ascii="Times New Roman" w:hAnsi="Times New Roman" w:cs="Times New Roman"/>
          <w:sz w:val="28"/>
          <w:szCs w:val="28"/>
        </w:rPr>
        <w:t>, Положення про нагородження талановитої учнівської молоді та педагогічних працівників закладів освіти Броварської міської територіальної громади</w:t>
      </w:r>
      <w:r w:rsidR="00B3101C" w:rsidRPr="0085313A">
        <w:rPr>
          <w:rFonts w:ascii="Times New Roman" w:hAnsi="Times New Roman" w:cs="Times New Roman"/>
          <w:sz w:val="28"/>
          <w:szCs w:val="28"/>
        </w:rPr>
        <w:t xml:space="preserve">, </w:t>
      </w:r>
      <w:bookmarkStart w:id="0" w:name="_Hlk200113296"/>
      <w:r w:rsidR="00B3101C" w:rsidRPr="0085313A">
        <w:rPr>
          <w:rFonts w:ascii="Times New Roman" w:hAnsi="Times New Roman" w:cs="Times New Roman"/>
          <w:sz w:val="28"/>
          <w:szCs w:val="28"/>
        </w:rPr>
        <w:t xml:space="preserve">схвалене рішенням Управління освіти і науки Броварської міської ради Броварського району Київської області від 18.10.2023 № 03(5), </w:t>
      </w:r>
      <w:bookmarkEnd w:id="0"/>
      <w:r w:rsidR="00B3101C" w:rsidRPr="0085313A">
        <w:rPr>
          <w:rFonts w:ascii="Times New Roman" w:hAnsi="Times New Roman" w:cs="Times New Roman"/>
          <w:sz w:val="28"/>
          <w:szCs w:val="28"/>
        </w:rPr>
        <w:t>Положення про заохочення переможців олімпіад, конкурсів, турнірів та педагогічних працівників, які їх підготували, схвалене рішенням Управління освіти і науки Броварської міської ради Броварського району Київської області від 21.02.2024 № 01(5)</w:t>
      </w:r>
      <w:r w:rsidR="00F1109D" w:rsidRPr="0085313A">
        <w:rPr>
          <w:rFonts w:ascii="Times New Roman" w:hAnsi="Times New Roman" w:cs="Times New Roman"/>
          <w:sz w:val="28"/>
          <w:szCs w:val="28"/>
        </w:rPr>
        <w:t>, рішення виконавчого комітету Броварської міської ради Броварського району Київської області від 28.01.2025 № 53 «Про затвердження тарифів на оздоровчі послуги, пільг на послуги з відвідування басейну та тренажерної зали для окремих категорій населення Броварської міської територіальної громади комунального підприємства «</w:t>
      </w:r>
      <w:proofErr w:type="spellStart"/>
      <w:r w:rsidR="00F1109D" w:rsidRPr="0085313A">
        <w:rPr>
          <w:rFonts w:ascii="Times New Roman" w:hAnsi="Times New Roman" w:cs="Times New Roman"/>
          <w:sz w:val="28"/>
          <w:szCs w:val="28"/>
        </w:rPr>
        <w:t>Оздоровчо</w:t>
      </w:r>
      <w:proofErr w:type="spellEnd"/>
      <w:r w:rsidR="00F1109D" w:rsidRPr="0085313A">
        <w:rPr>
          <w:rFonts w:ascii="Times New Roman" w:hAnsi="Times New Roman" w:cs="Times New Roman"/>
          <w:sz w:val="28"/>
          <w:szCs w:val="28"/>
        </w:rPr>
        <w:t>-реабілітаційний центр» Броварської міської ради Броварського району Київської області»</w:t>
      </w:r>
      <w:r w:rsidR="00185F85" w:rsidRPr="0085313A">
        <w:rPr>
          <w:rFonts w:ascii="Times New Roman" w:hAnsi="Times New Roman" w:cs="Times New Roman"/>
          <w:sz w:val="28"/>
          <w:szCs w:val="28"/>
        </w:rPr>
        <w:t>.</w:t>
      </w:r>
    </w:p>
    <w:p w14:paraId="736E8499" w14:textId="40CC3FAA" w:rsidR="00667CCC" w:rsidRDefault="00667CCC" w:rsidP="00BC5F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6B34115" w14:textId="55D4CB26" w:rsidR="00217651" w:rsidRDefault="00217651" w:rsidP="00BC5F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F8248D8" w14:textId="77777777" w:rsidR="00217651" w:rsidRPr="0085313A" w:rsidRDefault="00217651" w:rsidP="00BC5F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135DF9F" w14:textId="1696AECB" w:rsidR="00A908C1" w:rsidRPr="0085313A" w:rsidRDefault="00A908C1" w:rsidP="00BC5F7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5313A">
        <w:rPr>
          <w:rFonts w:ascii="Times New Roman" w:hAnsi="Times New Roman" w:cs="Times New Roman"/>
          <w:b/>
          <w:bCs/>
          <w:sz w:val="28"/>
          <w:szCs w:val="28"/>
        </w:rPr>
        <w:lastRenderedPageBreak/>
        <w:t>Фінансово-економічне обґрунтування</w:t>
      </w:r>
    </w:p>
    <w:p w14:paraId="03579FA0" w14:textId="3BCE181C" w:rsidR="00DC19B4" w:rsidRPr="0085313A" w:rsidRDefault="00DC19B4" w:rsidP="00BC5F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313A">
        <w:rPr>
          <w:rFonts w:ascii="Times New Roman" w:hAnsi="Times New Roman" w:cs="Times New Roman"/>
          <w:sz w:val="28"/>
          <w:szCs w:val="28"/>
        </w:rPr>
        <w:t>Прийняття даного рішення призводить до зміни фінансування заходів</w:t>
      </w:r>
      <w:r w:rsidR="000C2DBB" w:rsidRPr="0085313A">
        <w:rPr>
          <w:rFonts w:ascii="Times New Roman" w:hAnsi="Times New Roman" w:cs="Times New Roman"/>
          <w:sz w:val="28"/>
          <w:szCs w:val="28"/>
        </w:rPr>
        <w:t xml:space="preserve"> на 2025 рік:</w:t>
      </w:r>
      <w:r w:rsidRPr="0085313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27A2925" w14:textId="533BFD62" w:rsidR="00EA0BDE" w:rsidRPr="0085313A" w:rsidRDefault="00EA0BDE" w:rsidP="00BC5F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313A">
        <w:rPr>
          <w:rFonts w:ascii="Times New Roman" w:hAnsi="Times New Roman" w:cs="Times New Roman"/>
          <w:sz w:val="28"/>
          <w:szCs w:val="28"/>
        </w:rPr>
        <w:t>- фінансування заходу 9.2.1.</w:t>
      </w:r>
      <w:r w:rsidR="00F01D56" w:rsidRPr="0085313A">
        <w:rPr>
          <w:rFonts w:ascii="Times New Roman" w:hAnsi="Times New Roman" w:cs="Times New Roman"/>
          <w:sz w:val="28"/>
          <w:szCs w:val="28"/>
        </w:rPr>
        <w:t>1</w:t>
      </w:r>
      <w:r w:rsidRPr="0085313A">
        <w:rPr>
          <w:rFonts w:ascii="Times New Roman" w:hAnsi="Times New Roman" w:cs="Times New Roman"/>
          <w:sz w:val="28"/>
          <w:szCs w:val="28"/>
        </w:rPr>
        <w:t xml:space="preserve"> «Поточний ремонт </w:t>
      </w:r>
      <w:r w:rsidR="00F01D56" w:rsidRPr="0085313A">
        <w:rPr>
          <w:rFonts w:ascii="Times New Roman" w:hAnsi="Times New Roman" w:cs="Times New Roman"/>
          <w:sz w:val="28"/>
          <w:szCs w:val="28"/>
        </w:rPr>
        <w:t>приміщень</w:t>
      </w:r>
      <w:r w:rsidRPr="0085313A">
        <w:rPr>
          <w:rFonts w:ascii="Times New Roman" w:hAnsi="Times New Roman" w:cs="Times New Roman"/>
          <w:sz w:val="28"/>
          <w:szCs w:val="28"/>
        </w:rPr>
        <w:t xml:space="preserve">» (заклади дошкільної освіти) збільшується на </w:t>
      </w:r>
      <w:r w:rsidR="00F01D56" w:rsidRPr="0085313A">
        <w:rPr>
          <w:rFonts w:ascii="Times New Roman" w:hAnsi="Times New Roman" w:cs="Times New Roman"/>
          <w:sz w:val="28"/>
          <w:szCs w:val="28"/>
        </w:rPr>
        <w:t>718,351</w:t>
      </w:r>
      <w:r w:rsidRPr="008531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313A"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 w:rsidRPr="0085313A">
        <w:rPr>
          <w:rFonts w:ascii="Times New Roman" w:hAnsi="Times New Roman" w:cs="Times New Roman"/>
          <w:sz w:val="28"/>
          <w:szCs w:val="28"/>
        </w:rPr>
        <w:t>;</w:t>
      </w:r>
    </w:p>
    <w:p w14:paraId="56847BBB" w14:textId="47FF16C9" w:rsidR="00EA0BDE" w:rsidRPr="0085313A" w:rsidRDefault="00EA0BDE" w:rsidP="00BC5F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313A">
        <w:rPr>
          <w:rFonts w:ascii="Times New Roman" w:hAnsi="Times New Roman" w:cs="Times New Roman"/>
          <w:sz w:val="28"/>
          <w:szCs w:val="28"/>
        </w:rPr>
        <w:t xml:space="preserve">- фінансування заходу 9.2.1.4 «Поточний ремонт території» зменшується на </w:t>
      </w:r>
      <w:r w:rsidR="00F01D56" w:rsidRPr="0085313A">
        <w:rPr>
          <w:rFonts w:ascii="Times New Roman" w:hAnsi="Times New Roman" w:cs="Times New Roman"/>
          <w:sz w:val="28"/>
          <w:szCs w:val="28"/>
        </w:rPr>
        <w:t>1118,351</w:t>
      </w:r>
      <w:r w:rsidRPr="008531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313A"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 w:rsidRPr="0085313A">
        <w:rPr>
          <w:rFonts w:ascii="Times New Roman" w:hAnsi="Times New Roman" w:cs="Times New Roman"/>
          <w:sz w:val="28"/>
          <w:szCs w:val="28"/>
        </w:rPr>
        <w:t>;</w:t>
      </w:r>
    </w:p>
    <w:p w14:paraId="652AE6DD" w14:textId="6C079007" w:rsidR="001601BE" w:rsidRPr="0085313A" w:rsidRDefault="001601BE" w:rsidP="00BC5F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313A">
        <w:rPr>
          <w:rFonts w:ascii="Times New Roman" w:hAnsi="Times New Roman" w:cs="Times New Roman"/>
          <w:sz w:val="28"/>
          <w:szCs w:val="28"/>
        </w:rPr>
        <w:t xml:space="preserve">- фінансування заходу 9.8.2.5 «Капітальний ремонт території» (заклади дошкільної освіти) зменшується на 1000,0 </w:t>
      </w:r>
      <w:proofErr w:type="spellStart"/>
      <w:r w:rsidRPr="0085313A"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 w:rsidRPr="0085313A">
        <w:rPr>
          <w:rFonts w:ascii="Times New Roman" w:hAnsi="Times New Roman" w:cs="Times New Roman"/>
          <w:sz w:val="28"/>
          <w:szCs w:val="28"/>
        </w:rPr>
        <w:t>;</w:t>
      </w:r>
    </w:p>
    <w:p w14:paraId="06C87B2B" w14:textId="501BD936" w:rsidR="00C900A8" w:rsidRPr="0085313A" w:rsidRDefault="001601BE" w:rsidP="00BC5F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313A">
        <w:rPr>
          <w:rFonts w:ascii="Times New Roman" w:hAnsi="Times New Roman" w:cs="Times New Roman"/>
          <w:sz w:val="28"/>
          <w:szCs w:val="28"/>
        </w:rPr>
        <w:t>- додається захід «</w:t>
      </w:r>
      <w:r w:rsidR="00C900A8" w:rsidRPr="0085313A">
        <w:rPr>
          <w:rFonts w:ascii="Times New Roman" w:eastAsia="Times New Roman" w:hAnsi="Times New Roman" w:cs="Times New Roman"/>
          <w:color w:val="000000"/>
          <w:sz w:val="28"/>
          <w:szCs w:val="28"/>
        </w:rPr>
        <w:t>Фінансова підтримка обдарованої молоді (компенсація організаційних витрат, проїзду, харчування, проживання тощо)</w:t>
      </w:r>
      <w:r w:rsidR="00C900A8" w:rsidRPr="0085313A">
        <w:rPr>
          <w:rFonts w:ascii="Times New Roman" w:hAnsi="Times New Roman" w:cs="Times New Roman"/>
          <w:sz w:val="28"/>
          <w:szCs w:val="28"/>
        </w:rPr>
        <w:t xml:space="preserve">» (заклади загальної середньої освіти) </w:t>
      </w:r>
      <w:r w:rsidR="00C900A8" w:rsidRPr="008531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суму 92,218 </w:t>
      </w:r>
      <w:proofErr w:type="spellStart"/>
      <w:r w:rsidR="00C900A8" w:rsidRPr="0085313A">
        <w:rPr>
          <w:rFonts w:ascii="Times New Roman" w:eastAsia="Times New Roman" w:hAnsi="Times New Roman" w:cs="Times New Roman"/>
          <w:color w:val="000000"/>
          <w:sz w:val="28"/>
          <w:szCs w:val="28"/>
        </w:rPr>
        <w:t>тис.грн</w:t>
      </w:r>
      <w:proofErr w:type="spellEnd"/>
      <w:r w:rsidR="00C900A8" w:rsidRPr="008531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(4 учні та 1 педагог брали участь у Світовому фіналі Міжнародного конкурсу комп’ютерних </w:t>
      </w:r>
      <w:proofErr w:type="spellStart"/>
      <w:r w:rsidR="00C900A8" w:rsidRPr="0085313A">
        <w:rPr>
          <w:rFonts w:ascii="Times New Roman" w:eastAsia="Times New Roman" w:hAnsi="Times New Roman" w:cs="Times New Roman"/>
          <w:color w:val="000000"/>
          <w:sz w:val="28"/>
          <w:szCs w:val="28"/>
        </w:rPr>
        <w:t>проєктів</w:t>
      </w:r>
      <w:proofErr w:type="spellEnd"/>
      <w:r w:rsidR="00C900A8" w:rsidRPr="008531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900A8" w:rsidRPr="0085313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INFOMATRIX</w:t>
      </w:r>
      <w:r w:rsidR="00C900A8" w:rsidRPr="008531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2025 в м. Бухарест як переможці Національного конкурсу комп’ютерних </w:t>
      </w:r>
      <w:proofErr w:type="spellStart"/>
      <w:r w:rsidR="00C900A8" w:rsidRPr="0085313A">
        <w:rPr>
          <w:rFonts w:ascii="Times New Roman" w:eastAsia="Times New Roman" w:hAnsi="Times New Roman" w:cs="Times New Roman"/>
          <w:color w:val="000000"/>
          <w:sz w:val="28"/>
          <w:szCs w:val="28"/>
        </w:rPr>
        <w:t>проєктів</w:t>
      </w:r>
      <w:proofErr w:type="spellEnd"/>
      <w:r w:rsidR="00C900A8" w:rsidRPr="008531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900A8" w:rsidRPr="0085313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INFOMATRIX</w:t>
      </w:r>
      <w:r w:rsidR="00C900A8" w:rsidRPr="008531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900A8" w:rsidRPr="0085313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UKRAINE</w:t>
      </w:r>
      <w:r w:rsidR="00C900A8" w:rsidRPr="0085313A">
        <w:rPr>
          <w:rFonts w:ascii="Times New Roman" w:eastAsia="Times New Roman" w:hAnsi="Times New Roman" w:cs="Times New Roman"/>
          <w:color w:val="000000"/>
          <w:sz w:val="28"/>
          <w:szCs w:val="28"/>
        </w:rPr>
        <w:t>);</w:t>
      </w:r>
    </w:p>
    <w:p w14:paraId="03E098B0" w14:textId="226B99AC" w:rsidR="00C900A8" w:rsidRPr="0085313A" w:rsidRDefault="00C900A8" w:rsidP="00BC5F72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313A">
        <w:rPr>
          <w:rFonts w:ascii="Times New Roman" w:hAnsi="Times New Roman" w:cs="Times New Roman"/>
          <w:sz w:val="28"/>
          <w:szCs w:val="28"/>
        </w:rPr>
        <w:t>- додається захід «</w:t>
      </w:r>
      <w:r w:rsidRPr="0085313A">
        <w:rPr>
          <w:rFonts w:ascii="Times New Roman" w:eastAsia="Times New Roman" w:hAnsi="Times New Roman" w:cs="Times New Roman"/>
          <w:color w:val="000000"/>
          <w:sz w:val="28"/>
          <w:szCs w:val="28"/>
        </w:rPr>
        <w:t>Виплата грошової винагороди учням за високу результативність в олімпіадах, конкурсах, змаганнях</w:t>
      </w:r>
      <w:r w:rsidR="00BC5F72" w:rsidRPr="0085313A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="00BC5F72" w:rsidRPr="0085313A">
        <w:rPr>
          <w:rFonts w:ascii="Times New Roman" w:hAnsi="Times New Roman" w:cs="Times New Roman"/>
          <w:sz w:val="28"/>
          <w:szCs w:val="28"/>
        </w:rPr>
        <w:t xml:space="preserve"> (заклади загальної середньої освіти) на суму 100,515 </w:t>
      </w:r>
      <w:proofErr w:type="spellStart"/>
      <w:r w:rsidR="00BC5F72" w:rsidRPr="0085313A"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 w:rsidR="00BC5F72" w:rsidRPr="0085313A">
        <w:rPr>
          <w:rFonts w:ascii="Times New Roman" w:hAnsi="Times New Roman" w:cs="Times New Roman"/>
          <w:sz w:val="28"/>
          <w:szCs w:val="28"/>
        </w:rPr>
        <w:t xml:space="preserve"> (прожитковий мінімум  на дитину від 6 до 18 років – 3 196,00 грн; обласний етап: за І місце: 40% – 1 278,40 грн, за ІІ місце: 30% – 958, 80 грн, за ІІІ місце: 20% – 639,20 грн; Всеукраїнський етап: за І місце: 75 % – 2 397,00 грн, за ІІ місце: 60 % – 1 917,60 грн, за ІІІ місце: 50 % – 1 598,00 грн); </w:t>
      </w:r>
    </w:p>
    <w:p w14:paraId="6730E128" w14:textId="5AC36CBD" w:rsidR="00F1109D" w:rsidRPr="00834E4D" w:rsidRDefault="00BC5F72" w:rsidP="008252F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313A">
        <w:rPr>
          <w:rFonts w:ascii="Times New Roman" w:hAnsi="Times New Roman" w:cs="Times New Roman"/>
          <w:sz w:val="28"/>
          <w:szCs w:val="28"/>
        </w:rPr>
        <w:t>- додається захід «</w:t>
      </w:r>
      <w:r w:rsidRPr="0085313A">
        <w:rPr>
          <w:rFonts w:ascii="Times New Roman" w:eastAsia="Times New Roman" w:hAnsi="Times New Roman" w:cs="Times New Roman"/>
          <w:color w:val="000000"/>
          <w:sz w:val="28"/>
          <w:szCs w:val="28"/>
        </w:rPr>
        <w:t>Виплата премії педагогам за високу результативність в олімпіадах, конкурсах, змаганнях»</w:t>
      </w:r>
      <w:r w:rsidRPr="0085313A">
        <w:rPr>
          <w:rFonts w:ascii="Times New Roman" w:hAnsi="Times New Roman" w:cs="Times New Roman"/>
          <w:sz w:val="28"/>
          <w:szCs w:val="28"/>
        </w:rPr>
        <w:t xml:space="preserve"> (заклади загальної середньої освіти) на суму</w:t>
      </w:r>
      <w:r w:rsidR="00F1109D" w:rsidRPr="0085313A">
        <w:rPr>
          <w:rFonts w:ascii="Times New Roman" w:hAnsi="Times New Roman" w:cs="Times New Roman"/>
          <w:sz w:val="28"/>
          <w:szCs w:val="28"/>
        </w:rPr>
        <w:t xml:space="preserve"> 174,365 </w:t>
      </w:r>
      <w:proofErr w:type="spellStart"/>
      <w:r w:rsidR="00F1109D" w:rsidRPr="0085313A"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 w:rsidR="00F1109D" w:rsidRPr="0085313A">
        <w:rPr>
          <w:rFonts w:ascii="Times New Roman" w:hAnsi="Times New Roman" w:cs="Times New Roman"/>
          <w:sz w:val="28"/>
          <w:szCs w:val="28"/>
        </w:rPr>
        <w:t xml:space="preserve"> (прожитковий мінімум  для працездатної особи – 3 028,00 грн; </w:t>
      </w:r>
      <w:r w:rsidR="00F1109D" w:rsidRPr="0085313A">
        <w:rPr>
          <w:rFonts w:ascii="Times New Roman" w:hAnsi="Times New Roman" w:cs="Times New Roman"/>
          <w:bCs/>
          <w:sz w:val="28"/>
          <w:szCs w:val="28"/>
        </w:rPr>
        <w:t xml:space="preserve">обласний етап: </w:t>
      </w:r>
      <w:r w:rsidR="00F1109D" w:rsidRPr="0085313A">
        <w:rPr>
          <w:rFonts w:ascii="Times New Roman" w:hAnsi="Times New Roman" w:cs="Times New Roman"/>
          <w:sz w:val="28"/>
          <w:szCs w:val="28"/>
        </w:rPr>
        <w:t xml:space="preserve">за підготовку переможця, який зайняв І місце: 70% – 2 119,60 грн, за підготовку переможця, який зайняв ІІ місце: 50% – 1 514,00 грн, за підготовку переможця, який зайняв ІІІ місце: 30% – 908,40 грн; </w:t>
      </w:r>
      <w:r w:rsidR="00F1109D" w:rsidRPr="0085313A">
        <w:rPr>
          <w:rFonts w:ascii="Times New Roman" w:hAnsi="Times New Roman" w:cs="Times New Roman"/>
          <w:bCs/>
          <w:sz w:val="28"/>
          <w:szCs w:val="28"/>
        </w:rPr>
        <w:t xml:space="preserve">Всеукраїнський етап: </w:t>
      </w:r>
      <w:r w:rsidR="00F1109D" w:rsidRPr="0085313A">
        <w:rPr>
          <w:rFonts w:ascii="Times New Roman" w:hAnsi="Times New Roman" w:cs="Times New Roman"/>
          <w:sz w:val="28"/>
          <w:szCs w:val="28"/>
        </w:rPr>
        <w:t xml:space="preserve">за підготовку переможця, який зайняв І місце: 100 % – 3 028,00 грн, за підготовку переможця, який зайняв ІІ місце: 80 % – 2 422,40 грн, за підготовку переможця, який </w:t>
      </w:r>
      <w:r w:rsidR="00F1109D" w:rsidRPr="00834E4D">
        <w:rPr>
          <w:rFonts w:ascii="Times New Roman" w:hAnsi="Times New Roman" w:cs="Times New Roman"/>
          <w:sz w:val="28"/>
          <w:szCs w:val="28"/>
        </w:rPr>
        <w:t>зайняв ІІІ місце: 75 % – 2 271,00 грн</w:t>
      </w:r>
      <w:r w:rsidR="00AF56B6" w:rsidRPr="00834E4D">
        <w:rPr>
          <w:rFonts w:ascii="Times New Roman" w:hAnsi="Times New Roman" w:cs="Times New Roman"/>
          <w:sz w:val="28"/>
          <w:szCs w:val="28"/>
        </w:rPr>
        <w:t>; враховано 22 % на нарахування</w:t>
      </w:r>
      <w:r w:rsidR="00F1109D" w:rsidRPr="00834E4D">
        <w:rPr>
          <w:rFonts w:ascii="Times New Roman" w:hAnsi="Times New Roman" w:cs="Times New Roman"/>
          <w:sz w:val="28"/>
          <w:szCs w:val="28"/>
        </w:rPr>
        <w:t>);</w:t>
      </w:r>
    </w:p>
    <w:p w14:paraId="249F2135" w14:textId="37776B49" w:rsidR="008252FD" w:rsidRPr="00834E4D" w:rsidRDefault="008252FD" w:rsidP="008252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4E4D">
        <w:rPr>
          <w:rFonts w:ascii="Times New Roman" w:eastAsia="Times New Roman" w:hAnsi="Times New Roman" w:cs="Times New Roman"/>
          <w:sz w:val="28"/>
          <w:szCs w:val="28"/>
        </w:rPr>
        <w:t xml:space="preserve">- додається захід «Відшкодування на надання спортивно-оздоровчих послуг (відвідування басейну)» </w:t>
      </w:r>
      <w:r w:rsidR="00217651" w:rsidRPr="00834E4D">
        <w:rPr>
          <w:rFonts w:ascii="Times New Roman" w:eastAsia="Times New Roman" w:hAnsi="Times New Roman" w:cs="Times New Roman"/>
          <w:sz w:val="28"/>
          <w:szCs w:val="28"/>
        </w:rPr>
        <w:t xml:space="preserve">(заклади загальної середньої освіти) </w:t>
      </w:r>
      <w:r w:rsidRPr="00834E4D">
        <w:rPr>
          <w:rFonts w:ascii="Times New Roman" w:eastAsia="Times New Roman" w:hAnsi="Times New Roman" w:cs="Times New Roman"/>
          <w:sz w:val="28"/>
          <w:szCs w:val="28"/>
        </w:rPr>
        <w:t xml:space="preserve">на суму 75,0 </w:t>
      </w:r>
      <w:proofErr w:type="spellStart"/>
      <w:r w:rsidRPr="00834E4D">
        <w:rPr>
          <w:rFonts w:ascii="Times New Roman" w:eastAsia="Times New Roman" w:hAnsi="Times New Roman" w:cs="Times New Roman"/>
          <w:sz w:val="28"/>
          <w:szCs w:val="28"/>
        </w:rPr>
        <w:t>тис.грн</w:t>
      </w:r>
      <w:proofErr w:type="spellEnd"/>
      <w:r w:rsidRPr="00834E4D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834E4D">
        <w:rPr>
          <w:rFonts w:ascii="Times New Roman" w:eastAsia="Times New Roman" w:hAnsi="Times New Roman" w:cs="Times New Roman"/>
          <w:sz w:val="28"/>
          <w:szCs w:val="28"/>
        </w:rPr>
        <w:t>Княжицький</w:t>
      </w:r>
      <w:proofErr w:type="spellEnd"/>
      <w:r w:rsidRPr="00834E4D">
        <w:rPr>
          <w:rFonts w:ascii="Times New Roman" w:eastAsia="Times New Roman" w:hAnsi="Times New Roman" w:cs="Times New Roman"/>
          <w:sz w:val="28"/>
          <w:szCs w:val="28"/>
        </w:rPr>
        <w:t xml:space="preserve"> ліцей, </w:t>
      </w:r>
      <w:r w:rsidR="00A54086" w:rsidRPr="00834E4D">
        <w:rPr>
          <w:rFonts w:ascii="Times New Roman" w:eastAsia="Times New Roman" w:hAnsi="Times New Roman" w:cs="Times New Roman"/>
          <w:sz w:val="28"/>
          <w:szCs w:val="28"/>
        </w:rPr>
        <w:t>30</w:t>
      </w:r>
      <w:r w:rsidRPr="00834E4D">
        <w:rPr>
          <w:rFonts w:ascii="Times New Roman" w:eastAsia="Times New Roman" w:hAnsi="Times New Roman" w:cs="Times New Roman"/>
          <w:sz w:val="28"/>
          <w:szCs w:val="28"/>
        </w:rPr>
        <w:t xml:space="preserve"> учнів);</w:t>
      </w:r>
    </w:p>
    <w:p w14:paraId="6D105F2E" w14:textId="18150625" w:rsidR="00F230D2" w:rsidRPr="0085313A" w:rsidRDefault="00816DAE" w:rsidP="00BC5F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31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F230D2" w:rsidRPr="0085313A">
        <w:rPr>
          <w:rFonts w:ascii="Times New Roman" w:hAnsi="Times New Roman" w:cs="Times New Roman"/>
          <w:sz w:val="28"/>
          <w:szCs w:val="28"/>
        </w:rPr>
        <w:t xml:space="preserve">фінансування заходу 9.8.1.4 «Капітальний ремонт приміщень» (заклади загальної середньої освіти) збільшується на суму </w:t>
      </w:r>
      <w:r w:rsidRPr="0085313A">
        <w:rPr>
          <w:rFonts w:ascii="Times New Roman" w:hAnsi="Times New Roman" w:cs="Times New Roman"/>
          <w:sz w:val="28"/>
          <w:szCs w:val="28"/>
        </w:rPr>
        <w:t>245,22</w:t>
      </w:r>
      <w:r w:rsidR="00F230D2" w:rsidRPr="008531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230D2" w:rsidRPr="0085313A"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 w:rsidR="00F230D2" w:rsidRPr="0085313A">
        <w:rPr>
          <w:rFonts w:ascii="Times New Roman" w:hAnsi="Times New Roman" w:cs="Times New Roman"/>
          <w:sz w:val="28"/>
          <w:szCs w:val="28"/>
        </w:rPr>
        <w:t>;</w:t>
      </w:r>
    </w:p>
    <w:p w14:paraId="7701C3E1" w14:textId="67474BAF" w:rsidR="000C2DBB" w:rsidRPr="0085313A" w:rsidRDefault="000C2DBB" w:rsidP="00BC5F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313A">
        <w:rPr>
          <w:rFonts w:ascii="Times New Roman" w:hAnsi="Times New Roman" w:cs="Times New Roman"/>
          <w:sz w:val="28"/>
          <w:szCs w:val="28"/>
        </w:rPr>
        <w:t xml:space="preserve">- </w:t>
      </w:r>
      <w:r w:rsidR="00816DAE" w:rsidRPr="0085313A">
        <w:rPr>
          <w:rFonts w:ascii="Times New Roman" w:hAnsi="Times New Roman" w:cs="Times New Roman"/>
          <w:sz w:val="28"/>
          <w:szCs w:val="28"/>
        </w:rPr>
        <w:t>фінансування</w:t>
      </w:r>
      <w:r w:rsidRPr="0085313A">
        <w:rPr>
          <w:rFonts w:ascii="Times New Roman" w:hAnsi="Times New Roman" w:cs="Times New Roman"/>
          <w:sz w:val="28"/>
          <w:szCs w:val="28"/>
        </w:rPr>
        <w:t xml:space="preserve"> зах</w:t>
      </w:r>
      <w:r w:rsidR="00816DAE" w:rsidRPr="0085313A">
        <w:rPr>
          <w:rFonts w:ascii="Times New Roman" w:hAnsi="Times New Roman" w:cs="Times New Roman"/>
          <w:sz w:val="28"/>
          <w:szCs w:val="28"/>
        </w:rPr>
        <w:t>оду</w:t>
      </w:r>
      <w:r w:rsidRPr="0085313A">
        <w:rPr>
          <w:rFonts w:ascii="Times New Roman" w:hAnsi="Times New Roman" w:cs="Times New Roman"/>
          <w:sz w:val="28"/>
          <w:szCs w:val="28"/>
        </w:rPr>
        <w:t xml:space="preserve"> 9.8.1.</w:t>
      </w:r>
      <w:r w:rsidR="00F230D2" w:rsidRPr="0085313A">
        <w:rPr>
          <w:rFonts w:ascii="Times New Roman" w:hAnsi="Times New Roman" w:cs="Times New Roman"/>
          <w:sz w:val="28"/>
          <w:szCs w:val="28"/>
        </w:rPr>
        <w:t>7</w:t>
      </w:r>
      <w:r w:rsidRPr="0085313A">
        <w:rPr>
          <w:rFonts w:ascii="Times New Roman" w:hAnsi="Times New Roman" w:cs="Times New Roman"/>
          <w:sz w:val="28"/>
          <w:szCs w:val="28"/>
        </w:rPr>
        <w:t xml:space="preserve"> «Капітальний ремонт </w:t>
      </w:r>
      <w:r w:rsidR="00F230D2" w:rsidRPr="0085313A">
        <w:rPr>
          <w:rFonts w:ascii="Times New Roman" w:hAnsi="Times New Roman" w:cs="Times New Roman"/>
          <w:sz w:val="28"/>
          <w:szCs w:val="28"/>
        </w:rPr>
        <w:t>території</w:t>
      </w:r>
      <w:r w:rsidRPr="0085313A">
        <w:rPr>
          <w:rFonts w:ascii="Times New Roman" w:hAnsi="Times New Roman" w:cs="Times New Roman"/>
          <w:sz w:val="28"/>
          <w:szCs w:val="28"/>
        </w:rPr>
        <w:t xml:space="preserve">» (заклади загальної середньої освіти) </w:t>
      </w:r>
      <w:r w:rsidR="00816DAE" w:rsidRPr="0085313A">
        <w:rPr>
          <w:rFonts w:ascii="Times New Roman" w:hAnsi="Times New Roman" w:cs="Times New Roman"/>
          <w:sz w:val="28"/>
          <w:szCs w:val="28"/>
        </w:rPr>
        <w:t xml:space="preserve">збільшується </w:t>
      </w:r>
      <w:r w:rsidRPr="0085313A">
        <w:rPr>
          <w:rFonts w:ascii="Times New Roman" w:hAnsi="Times New Roman" w:cs="Times New Roman"/>
          <w:sz w:val="28"/>
          <w:szCs w:val="28"/>
        </w:rPr>
        <w:t xml:space="preserve">на суму </w:t>
      </w:r>
      <w:r w:rsidR="00816DAE" w:rsidRPr="0085313A">
        <w:rPr>
          <w:rFonts w:ascii="Times New Roman" w:hAnsi="Times New Roman" w:cs="Times New Roman"/>
          <w:sz w:val="28"/>
          <w:szCs w:val="28"/>
        </w:rPr>
        <w:t>1220</w:t>
      </w:r>
      <w:r w:rsidRPr="0085313A">
        <w:rPr>
          <w:rFonts w:ascii="Times New Roman" w:hAnsi="Times New Roman" w:cs="Times New Roman"/>
          <w:sz w:val="28"/>
          <w:szCs w:val="28"/>
        </w:rPr>
        <w:t xml:space="preserve">,0 </w:t>
      </w:r>
      <w:proofErr w:type="spellStart"/>
      <w:r w:rsidRPr="0085313A"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 w:rsidR="00FC1E8B" w:rsidRPr="0085313A">
        <w:rPr>
          <w:rFonts w:ascii="Times New Roman" w:hAnsi="Times New Roman" w:cs="Times New Roman"/>
          <w:sz w:val="28"/>
          <w:szCs w:val="28"/>
        </w:rPr>
        <w:t>;</w:t>
      </w:r>
    </w:p>
    <w:p w14:paraId="629B7886" w14:textId="343C4C42" w:rsidR="00FC1E8B" w:rsidRPr="0085313A" w:rsidRDefault="00FC1E8B" w:rsidP="00FC1E8B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313A">
        <w:rPr>
          <w:rFonts w:ascii="Times New Roman" w:hAnsi="Times New Roman" w:cs="Times New Roman"/>
          <w:sz w:val="28"/>
          <w:szCs w:val="28"/>
        </w:rPr>
        <w:t>- додається захід «</w:t>
      </w:r>
      <w:r w:rsidRPr="0085313A">
        <w:rPr>
          <w:rFonts w:ascii="Times New Roman" w:eastAsia="Times New Roman" w:hAnsi="Times New Roman" w:cs="Times New Roman"/>
          <w:color w:val="000000"/>
          <w:sz w:val="28"/>
          <w:szCs w:val="28"/>
        </w:rPr>
        <w:t>Виплата грошової винагороди учням за високу результативність в олімпіадах, конкурсах, змаганнях»</w:t>
      </w:r>
      <w:r w:rsidRPr="0085313A">
        <w:rPr>
          <w:rFonts w:ascii="Times New Roman" w:hAnsi="Times New Roman" w:cs="Times New Roman"/>
          <w:sz w:val="28"/>
          <w:szCs w:val="28"/>
        </w:rPr>
        <w:t xml:space="preserve"> (заклади позашкільної освіти) на суму 38,512 </w:t>
      </w:r>
      <w:proofErr w:type="spellStart"/>
      <w:r w:rsidRPr="0085313A"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 w:rsidRPr="0085313A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016B956F" w14:textId="6E6A713E" w:rsidR="00FC1E8B" w:rsidRPr="0085313A" w:rsidRDefault="00FC1E8B" w:rsidP="00FC1E8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313A">
        <w:rPr>
          <w:rFonts w:ascii="Times New Roman" w:hAnsi="Times New Roman" w:cs="Times New Roman"/>
          <w:sz w:val="28"/>
          <w:szCs w:val="28"/>
        </w:rPr>
        <w:t>- додається захід «</w:t>
      </w:r>
      <w:r w:rsidRPr="0085313A">
        <w:rPr>
          <w:rFonts w:ascii="Times New Roman" w:eastAsia="Times New Roman" w:hAnsi="Times New Roman" w:cs="Times New Roman"/>
          <w:color w:val="000000"/>
          <w:sz w:val="28"/>
          <w:szCs w:val="28"/>
        </w:rPr>
        <w:t>Виплата премії педагогам за високу результативність в олімпіадах, конкурсах, змаганнях»</w:t>
      </w:r>
      <w:r w:rsidRPr="0085313A">
        <w:rPr>
          <w:rFonts w:ascii="Times New Roman" w:hAnsi="Times New Roman" w:cs="Times New Roman"/>
          <w:sz w:val="28"/>
          <w:szCs w:val="28"/>
        </w:rPr>
        <w:t xml:space="preserve"> (заклади позаш</w:t>
      </w:r>
      <w:r w:rsidR="00E22794" w:rsidRPr="0085313A">
        <w:rPr>
          <w:rFonts w:ascii="Times New Roman" w:hAnsi="Times New Roman" w:cs="Times New Roman"/>
          <w:sz w:val="28"/>
          <w:szCs w:val="28"/>
        </w:rPr>
        <w:t>к</w:t>
      </w:r>
      <w:r w:rsidRPr="0085313A">
        <w:rPr>
          <w:rFonts w:ascii="Times New Roman" w:hAnsi="Times New Roman" w:cs="Times New Roman"/>
          <w:sz w:val="28"/>
          <w:szCs w:val="28"/>
        </w:rPr>
        <w:t xml:space="preserve">ільної освіти) на суму 63,355 </w:t>
      </w:r>
      <w:proofErr w:type="spellStart"/>
      <w:r w:rsidRPr="0085313A"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 w:rsidRPr="0085313A">
        <w:rPr>
          <w:rFonts w:ascii="Times New Roman" w:hAnsi="Times New Roman" w:cs="Times New Roman"/>
          <w:sz w:val="28"/>
          <w:szCs w:val="28"/>
        </w:rPr>
        <w:t>;</w:t>
      </w:r>
    </w:p>
    <w:p w14:paraId="17507441" w14:textId="513E4E2A" w:rsidR="00FC1E8B" w:rsidRPr="00E64E1A" w:rsidRDefault="00FC1E8B" w:rsidP="00FC1E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4E1A">
        <w:rPr>
          <w:rFonts w:ascii="Times New Roman" w:eastAsia="Times New Roman" w:hAnsi="Times New Roman" w:cs="Times New Roman"/>
          <w:sz w:val="28"/>
          <w:szCs w:val="28"/>
        </w:rPr>
        <w:lastRenderedPageBreak/>
        <w:t>- додається захід «Відшкодування на надання спортивно-оздоровчих послуг (відвідування басейну)»</w:t>
      </w:r>
      <w:r w:rsidR="00217651" w:rsidRPr="00E64E1A">
        <w:rPr>
          <w:rFonts w:ascii="Times New Roman" w:eastAsia="Times New Roman" w:hAnsi="Times New Roman" w:cs="Times New Roman"/>
          <w:sz w:val="28"/>
          <w:szCs w:val="28"/>
        </w:rPr>
        <w:t xml:space="preserve"> (заклади позашкільної освіти)</w:t>
      </w:r>
      <w:r w:rsidRPr="00E64E1A">
        <w:rPr>
          <w:rFonts w:ascii="Times New Roman" w:eastAsia="Times New Roman" w:hAnsi="Times New Roman" w:cs="Times New Roman"/>
          <w:sz w:val="28"/>
          <w:szCs w:val="28"/>
        </w:rPr>
        <w:t xml:space="preserve"> на суму </w:t>
      </w:r>
      <w:r w:rsidR="004D78A4">
        <w:rPr>
          <w:rFonts w:ascii="Times New Roman" w:eastAsia="Times New Roman" w:hAnsi="Times New Roman" w:cs="Times New Roman"/>
          <w:sz w:val="28"/>
          <w:szCs w:val="28"/>
        </w:rPr>
        <w:t>560</w:t>
      </w:r>
      <w:r w:rsidRPr="00E64E1A">
        <w:rPr>
          <w:rFonts w:ascii="Times New Roman" w:eastAsia="Times New Roman" w:hAnsi="Times New Roman" w:cs="Times New Roman"/>
          <w:sz w:val="28"/>
          <w:szCs w:val="28"/>
        </w:rPr>
        <w:t xml:space="preserve">,0 </w:t>
      </w:r>
      <w:proofErr w:type="spellStart"/>
      <w:r w:rsidRPr="00E64E1A">
        <w:rPr>
          <w:rFonts w:ascii="Times New Roman" w:eastAsia="Times New Roman" w:hAnsi="Times New Roman" w:cs="Times New Roman"/>
          <w:sz w:val="28"/>
          <w:szCs w:val="28"/>
        </w:rPr>
        <w:t>тис.грн</w:t>
      </w:r>
      <w:proofErr w:type="spellEnd"/>
      <w:r w:rsidRPr="00E64E1A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E22794" w:rsidRPr="00E64E1A">
        <w:rPr>
          <w:rFonts w:ascii="Times New Roman" w:eastAsia="Times New Roman" w:hAnsi="Times New Roman" w:cs="Times New Roman"/>
          <w:sz w:val="28"/>
          <w:szCs w:val="28"/>
        </w:rPr>
        <w:t xml:space="preserve">ЦНПВ </w:t>
      </w:r>
      <w:r w:rsidR="00A54086" w:rsidRPr="00E64E1A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E22794" w:rsidRPr="00E64E1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34E4D" w:rsidRPr="00E64E1A">
        <w:rPr>
          <w:rFonts w:ascii="Times New Roman" w:eastAsia="Times New Roman" w:hAnsi="Times New Roman" w:cs="Times New Roman"/>
          <w:sz w:val="28"/>
          <w:szCs w:val="28"/>
        </w:rPr>
        <w:t>116</w:t>
      </w:r>
      <w:r w:rsidR="00E22794" w:rsidRPr="00E64E1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C36BA" w:rsidRPr="00E64E1A">
        <w:rPr>
          <w:rFonts w:ascii="Times New Roman" w:eastAsia="Times New Roman" w:hAnsi="Times New Roman" w:cs="Times New Roman"/>
          <w:sz w:val="28"/>
          <w:szCs w:val="28"/>
        </w:rPr>
        <w:t>в</w:t>
      </w:r>
      <w:r w:rsidR="00E22794" w:rsidRPr="00E64E1A">
        <w:rPr>
          <w:rFonts w:ascii="Times New Roman" w:eastAsia="Times New Roman" w:hAnsi="Times New Roman" w:cs="Times New Roman"/>
          <w:sz w:val="28"/>
          <w:szCs w:val="28"/>
        </w:rPr>
        <w:t xml:space="preserve">ихованців, ДЮСШ </w:t>
      </w:r>
      <w:r w:rsidR="00E64E1A" w:rsidRPr="00E64E1A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E22794" w:rsidRPr="00E64E1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64E1A" w:rsidRPr="00E64E1A">
        <w:rPr>
          <w:rFonts w:ascii="Times New Roman" w:eastAsia="Times New Roman" w:hAnsi="Times New Roman" w:cs="Times New Roman"/>
          <w:sz w:val="28"/>
          <w:szCs w:val="28"/>
        </w:rPr>
        <w:t>157</w:t>
      </w:r>
      <w:r w:rsidR="00E22794" w:rsidRPr="00E64E1A">
        <w:rPr>
          <w:rFonts w:ascii="Times New Roman" w:eastAsia="Times New Roman" w:hAnsi="Times New Roman" w:cs="Times New Roman"/>
          <w:sz w:val="28"/>
          <w:szCs w:val="28"/>
        </w:rPr>
        <w:t xml:space="preserve"> вихованців</w:t>
      </w:r>
      <w:r w:rsidRPr="00E64E1A">
        <w:rPr>
          <w:rFonts w:ascii="Times New Roman" w:eastAsia="Times New Roman" w:hAnsi="Times New Roman" w:cs="Times New Roman"/>
          <w:sz w:val="28"/>
          <w:szCs w:val="28"/>
        </w:rPr>
        <w:t>)</w:t>
      </w:r>
      <w:r w:rsidR="00E914D0" w:rsidRPr="00E64E1A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7282065" w14:textId="77777777" w:rsidR="00FC1E8B" w:rsidRPr="003C04D0" w:rsidRDefault="00FC1E8B" w:rsidP="00BC5F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0434" w:type="dxa"/>
        <w:tblLook w:val="04A0" w:firstRow="1" w:lastRow="0" w:firstColumn="1" w:lastColumn="0" w:noHBand="0" w:noVBand="1"/>
      </w:tblPr>
      <w:tblGrid>
        <w:gridCol w:w="576"/>
        <w:gridCol w:w="1816"/>
        <w:gridCol w:w="1721"/>
        <w:gridCol w:w="1455"/>
        <w:gridCol w:w="926"/>
        <w:gridCol w:w="1561"/>
        <w:gridCol w:w="1041"/>
        <w:gridCol w:w="1338"/>
      </w:tblGrid>
      <w:tr w:rsidR="008C3ED2" w:rsidRPr="008C3ED2" w14:paraId="267F1AAA" w14:textId="77777777" w:rsidTr="008C3ED2">
        <w:trPr>
          <w:trHeight w:val="263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08DD9" w14:textId="72E251A6" w:rsidR="008C3ED2" w:rsidRPr="008C3ED2" w:rsidRDefault="008C3ED2" w:rsidP="00BC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3ED2">
              <w:rPr>
                <w:rFonts w:ascii="Times New Roman" w:eastAsia="Times New Roman" w:hAnsi="Times New Roman" w:cs="Times New Roman"/>
                <w:sz w:val="16"/>
                <w:szCs w:val="16"/>
              </w:rPr>
              <w:t>№ з/п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E8CF6" w14:textId="3F39155B" w:rsidR="008C3ED2" w:rsidRPr="008C3ED2" w:rsidRDefault="008C3ED2" w:rsidP="00BC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3ED2">
              <w:rPr>
                <w:rFonts w:ascii="Times New Roman" w:eastAsia="Times New Roman" w:hAnsi="Times New Roman" w:cs="Times New Roman"/>
                <w:sz w:val="16"/>
                <w:szCs w:val="16"/>
              </w:rPr>
              <w:t>назва заходу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265A6" w14:textId="50A37026" w:rsidR="008C3ED2" w:rsidRPr="008C3ED2" w:rsidRDefault="008C3ED2" w:rsidP="00BC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3ED2">
              <w:rPr>
                <w:rFonts w:ascii="Times New Roman" w:eastAsia="Times New Roman" w:hAnsi="Times New Roman" w:cs="Times New Roman"/>
                <w:sz w:val="16"/>
                <w:szCs w:val="16"/>
              </w:rPr>
              <w:t>заклад освіти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2788E" w14:textId="0B7485A8" w:rsidR="008C3ED2" w:rsidRPr="008C3ED2" w:rsidRDefault="008C3ED2" w:rsidP="00BC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3ED2">
              <w:rPr>
                <w:rFonts w:ascii="Times New Roman" w:eastAsia="Times New Roman" w:hAnsi="Times New Roman" w:cs="Times New Roman"/>
                <w:sz w:val="16"/>
                <w:szCs w:val="16"/>
              </w:rPr>
              <w:t>вид робіт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7C4F7" w14:textId="379D9033" w:rsidR="008C3ED2" w:rsidRPr="008C3ED2" w:rsidRDefault="008C3ED2" w:rsidP="00BC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3ED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було, </w:t>
            </w:r>
            <w:proofErr w:type="spellStart"/>
            <w:r w:rsidRPr="008C3ED2">
              <w:rPr>
                <w:rFonts w:ascii="Times New Roman" w:eastAsia="Times New Roman" w:hAnsi="Times New Roman" w:cs="Times New Roman"/>
                <w:sz w:val="16"/>
                <w:szCs w:val="16"/>
              </w:rPr>
              <w:t>тис.грн</w:t>
            </w:r>
            <w:proofErr w:type="spellEnd"/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C085B" w14:textId="59B07AB4" w:rsidR="008C3ED2" w:rsidRPr="008C3ED2" w:rsidRDefault="008C3ED2" w:rsidP="00BC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3ED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зміни, </w:t>
            </w:r>
            <w:proofErr w:type="spellStart"/>
            <w:r w:rsidRPr="008C3ED2">
              <w:rPr>
                <w:rFonts w:ascii="Times New Roman" w:eastAsia="Times New Roman" w:hAnsi="Times New Roman" w:cs="Times New Roman"/>
                <w:sz w:val="16"/>
                <w:szCs w:val="16"/>
              </w:rPr>
              <w:t>тис.грн</w:t>
            </w:r>
            <w:proofErr w:type="spellEnd"/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94F9D" w14:textId="50FBEB4C" w:rsidR="008C3ED2" w:rsidRPr="008C3ED2" w:rsidRDefault="008C3ED2" w:rsidP="00BC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3ED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стало, </w:t>
            </w:r>
            <w:proofErr w:type="spellStart"/>
            <w:r w:rsidRPr="008C3ED2">
              <w:rPr>
                <w:rFonts w:ascii="Times New Roman" w:eastAsia="Times New Roman" w:hAnsi="Times New Roman" w:cs="Times New Roman"/>
                <w:sz w:val="16"/>
                <w:szCs w:val="16"/>
              </w:rPr>
              <w:t>тис.грн</w:t>
            </w:r>
            <w:proofErr w:type="spellEnd"/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041F4" w14:textId="2226B244" w:rsidR="008C3ED2" w:rsidRPr="008C3ED2" w:rsidRDefault="008C3ED2" w:rsidP="00BC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3ED2">
              <w:rPr>
                <w:rFonts w:ascii="Times New Roman" w:eastAsia="Times New Roman" w:hAnsi="Times New Roman" w:cs="Times New Roman"/>
                <w:sz w:val="16"/>
                <w:szCs w:val="16"/>
              </w:rPr>
              <w:t>примітки </w:t>
            </w:r>
          </w:p>
        </w:tc>
      </w:tr>
      <w:tr w:rsidR="008C3ED2" w:rsidRPr="008C3ED2" w14:paraId="3A3E3958" w14:textId="77777777" w:rsidTr="008C3ED2">
        <w:trPr>
          <w:trHeight w:val="297"/>
        </w:trPr>
        <w:tc>
          <w:tcPr>
            <w:tcW w:w="1043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AD370" w14:textId="37172090" w:rsidR="008C3ED2" w:rsidRPr="008C3ED2" w:rsidRDefault="008C3ED2" w:rsidP="00BC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ED2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ЗДО</w:t>
            </w:r>
          </w:p>
        </w:tc>
      </w:tr>
      <w:tr w:rsidR="008C3ED2" w:rsidRPr="008C3ED2" w14:paraId="74A3E9A7" w14:textId="77777777" w:rsidTr="008C3ED2">
        <w:trPr>
          <w:trHeight w:val="727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F150A" w14:textId="77777777" w:rsidR="008C3ED2" w:rsidRDefault="008C3ED2" w:rsidP="00BC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3ED2">
              <w:rPr>
                <w:rFonts w:ascii="Times New Roman" w:eastAsia="Times New Roman" w:hAnsi="Times New Roman" w:cs="Times New Roman"/>
              </w:rPr>
              <w:t>9.2.</w:t>
            </w:r>
          </w:p>
          <w:p w14:paraId="68FD19E8" w14:textId="5F56E8DD" w:rsidR="008C3ED2" w:rsidRPr="008C3ED2" w:rsidRDefault="008C3ED2" w:rsidP="00BC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3ED2">
              <w:rPr>
                <w:rFonts w:ascii="Times New Roman" w:eastAsia="Times New Roman" w:hAnsi="Times New Roman" w:cs="Times New Roman"/>
              </w:rPr>
              <w:t>1.1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7BC69" w14:textId="24304406" w:rsidR="008C3ED2" w:rsidRPr="008C3ED2" w:rsidRDefault="008C3ED2" w:rsidP="00BC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ED2">
              <w:rPr>
                <w:rFonts w:ascii="Times New Roman" w:eastAsia="Times New Roman" w:hAnsi="Times New Roman" w:cs="Times New Roman"/>
                <w:sz w:val="24"/>
                <w:szCs w:val="24"/>
              </w:rPr>
              <w:t>поточний ремонт приміщень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3EDE5" w14:textId="6AAE5692" w:rsidR="008C3ED2" w:rsidRPr="008C3ED2" w:rsidRDefault="008C3ED2" w:rsidP="00BC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3ED2">
              <w:rPr>
                <w:rFonts w:ascii="Times New Roman" w:eastAsia="Times New Roman" w:hAnsi="Times New Roman" w:cs="Times New Roman"/>
              </w:rPr>
              <w:t>Вишенька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A5DA8" w14:textId="3D3C0850" w:rsidR="008C3ED2" w:rsidRPr="008C3ED2" w:rsidRDefault="008C3ED2" w:rsidP="00BC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ED2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групи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7CC6D" w14:textId="0FDA4B40" w:rsidR="008C3ED2" w:rsidRPr="008C3ED2" w:rsidRDefault="008C3ED2" w:rsidP="00BC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3ED2">
              <w:rPr>
                <w:rFonts w:ascii="Times New Roman" w:eastAsia="Times New Roman" w:hAnsi="Times New Roman" w:cs="Times New Roman"/>
              </w:rPr>
              <w:t>750</w:t>
            </w:r>
            <w:r w:rsidR="008A7C26">
              <w:rPr>
                <w:rFonts w:ascii="Times New Roman" w:eastAsia="Times New Roman" w:hAnsi="Times New Roman" w:cs="Times New Roman"/>
              </w:rPr>
              <w:t>,0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A35A1" w14:textId="02314804" w:rsidR="008C3ED2" w:rsidRPr="008C3ED2" w:rsidRDefault="008C3ED2" w:rsidP="00BC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3ED2">
              <w:rPr>
                <w:rFonts w:ascii="Times New Roman" w:eastAsia="Times New Roman" w:hAnsi="Times New Roman" w:cs="Times New Roman"/>
              </w:rPr>
              <w:t>718,351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85EFE" w14:textId="37A469C4" w:rsidR="008C3ED2" w:rsidRPr="008C3ED2" w:rsidRDefault="008C3ED2" w:rsidP="00BC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3ED2">
              <w:rPr>
                <w:rFonts w:ascii="Times New Roman" w:eastAsia="Times New Roman" w:hAnsi="Times New Roman" w:cs="Times New Roman"/>
              </w:rPr>
              <w:t>1468,351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119B4" w14:textId="77777777" w:rsidR="008C3ED2" w:rsidRPr="008C3ED2" w:rsidRDefault="008C3ED2" w:rsidP="00BC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C3ED2" w:rsidRPr="00630E60" w14:paraId="3C7B6320" w14:textId="77777777" w:rsidTr="00F87409">
        <w:trPr>
          <w:trHeight w:val="2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EAA3F" w14:textId="77777777" w:rsidR="008C3ED2" w:rsidRPr="008C3ED2" w:rsidRDefault="008C3ED2" w:rsidP="00BC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3ED2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61F76" w14:textId="77777777" w:rsidR="008C3ED2" w:rsidRPr="008C3ED2" w:rsidRDefault="008C3ED2" w:rsidP="00BC5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C3E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разом по заходу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1ACFD" w14:textId="77777777" w:rsidR="008C3ED2" w:rsidRPr="008C3ED2" w:rsidRDefault="008C3ED2" w:rsidP="00BC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3ED2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62572" w14:textId="77777777" w:rsidR="008C3ED2" w:rsidRPr="008C3ED2" w:rsidRDefault="008C3ED2" w:rsidP="00BC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C3E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718,351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787D0" w14:textId="77777777" w:rsidR="008C3ED2" w:rsidRPr="008C3ED2" w:rsidRDefault="008C3ED2" w:rsidP="00BC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3ED2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22B14" w14:textId="77777777" w:rsidR="008C3ED2" w:rsidRPr="008C3ED2" w:rsidRDefault="008C3ED2" w:rsidP="00BC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3ED2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8C3ED2" w:rsidRPr="008C3ED2" w14:paraId="3E4DB4D5" w14:textId="77777777" w:rsidTr="008C3ED2">
        <w:trPr>
          <w:trHeight w:val="347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321E0" w14:textId="77777777" w:rsidR="008C3ED2" w:rsidRDefault="008C3ED2" w:rsidP="00BC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3ED2">
              <w:rPr>
                <w:rFonts w:ascii="Times New Roman" w:eastAsia="Times New Roman" w:hAnsi="Times New Roman" w:cs="Times New Roman"/>
              </w:rPr>
              <w:t>9.2.</w:t>
            </w:r>
          </w:p>
          <w:p w14:paraId="649699B1" w14:textId="360CD423" w:rsidR="008C3ED2" w:rsidRPr="008C3ED2" w:rsidRDefault="008C3ED2" w:rsidP="00BC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3ED2">
              <w:rPr>
                <w:rFonts w:ascii="Times New Roman" w:eastAsia="Times New Roman" w:hAnsi="Times New Roman" w:cs="Times New Roman"/>
              </w:rPr>
              <w:t>1.4</w:t>
            </w:r>
          </w:p>
        </w:tc>
        <w:tc>
          <w:tcPr>
            <w:tcW w:w="18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2F7B1" w14:textId="77777777" w:rsidR="008C3ED2" w:rsidRPr="008C3ED2" w:rsidRDefault="008C3ED2" w:rsidP="00BC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3ED2">
              <w:rPr>
                <w:rFonts w:ascii="Times New Roman" w:eastAsia="Times New Roman" w:hAnsi="Times New Roman" w:cs="Times New Roman"/>
              </w:rPr>
              <w:t>поточний ремонт території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4F35B" w14:textId="77777777" w:rsidR="008C3ED2" w:rsidRPr="008C3ED2" w:rsidRDefault="008C3ED2" w:rsidP="00BC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3ED2">
              <w:rPr>
                <w:rFonts w:ascii="Times New Roman" w:eastAsia="Times New Roman" w:hAnsi="Times New Roman" w:cs="Times New Roman"/>
              </w:rPr>
              <w:t>Вишенька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8AA6D" w14:textId="77777777" w:rsidR="008C3ED2" w:rsidRPr="008C3ED2" w:rsidRDefault="008C3ED2" w:rsidP="00BC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ED2">
              <w:rPr>
                <w:rFonts w:ascii="Times New Roman" w:eastAsia="Times New Roman" w:hAnsi="Times New Roman" w:cs="Times New Roman"/>
                <w:sz w:val="24"/>
                <w:szCs w:val="24"/>
              </w:rPr>
              <w:t>ігрові майданчики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ED7B3" w14:textId="50130C7C" w:rsidR="008C3ED2" w:rsidRPr="008C3ED2" w:rsidRDefault="008C3ED2" w:rsidP="00BC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3ED2">
              <w:rPr>
                <w:rFonts w:ascii="Times New Roman" w:eastAsia="Times New Roman" w:hAnsi="Times New Roman" w:cs="Times New Roman"/>
              </w:rPr>
              <w:t>925</w:t>
            </w:r>
            <w:r w:rsidR="008A7C26">
              <w:rPr>
                <w:rFonts w:ascii="Times New Roman" w:eastAsia="Times New Roman" w:hAnsi="Times New Roman" w:cs="Times New Roman"/>
              </w:rPr>
              <w:t>,0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5C3C9" w14:textId="77777777" w:rsidR="008C3ED2" w:rsidRPr="008C3ED2" w:rsidRDefault="008C3ED2" w:rsidP="00BC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3ED2">
              <w:rPr>
                <w:rFonts w:ascii="Times New Roman" w:eastAsia="Times New Roman" w:hAnsi="Times New Roman" w:cs="Times New Roman"/>
              </w:rPr>
              <w:t>-718,351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4B868" w14:textId="77777777" w:rsidR="008C3ED2" w:rsidRPr="008C3ED2" w:rsidRDefault="008C3ED2" w:rsidP="00BC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3ED2">
              <w:rPr>
                <w:rFonts w:ascii="Times New Roman" w:eastAsia="Times New Roman" w:hAnsi="Times New Roman" w:cs="Times New Roman"/>
              </w:rPr>
              <w:t>206,649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34513" w14:textId="77777777" w:rsidR="008C3ED2" w:rsidRPr="008C3ED2" w:rsidRDefault="008C3ED2" w:rsidP="00BC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ED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C3ED2" w:rsidRPr="008C3ED2" w14:paraId="6C1DC5D7" w14:textId="77777777" w:rsidTr="008C3ED2">
        <w:trPr>
          <w:trHeight w:val="72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1F1B6E" w14:textId="77777777" w:rsidR="008C3ED2" w:rsidRPr="008C3ED2" w:rsidRDefault="008C3ED2" w:rsidP="00BC5F7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6C32D0" w14:textId="77777777" w:rsidR="008C3ED2" w:rsidRPr="008C3ED2" w:rsidRDefault="008C3ED2" w:rsidP="00BC5F7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625F5" w14:textId="77777777" w:rsidR="008C3ED2" w:rsidRPr="008C3ED2" w:rsidRDefault="008C3ED2" w:rsidP="00BC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3ED2">
              <w:rPr>
                <w:rFonts w:ascii="Times New Roman" w:eastAsia="Times New Roman" w:hAnsi="Times New Roman" w:cs="Times New Roman"/>
              </w:rPr>
              <w:t>Віночок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B2462" w14:textId="77777777" w:rsidR="008C3ED2" w:rsidRPr="008C3ED2" w:rsidRDefault="008C3ED2" w:rsidP="00BC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ED2">
              <w:rPr>
                <w:rFonts w:ascii="Times New Roman" w:eastAsia="Times New Roman" w:hAnsi="Times New Roman" w:cs="Times New Roman"/>
                <w:sz w:val="24"/>
                <w:szCs w:val="24"/>
              </w:rPr>
              <w:t>павільйони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FB186" w14:textId="056A595C" w:rsidR="008C3ED2" w:rsidRPr="008C3ED2" w:rsidRDefault="008C3ED2" w:rsidP="00BC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3ED2">
              <w:rPr>
                <w:rFonts w:ascii="Times New Roman" w:eastAsia="Times New Roman" w:hAnsi="Times New Roman" w:cs="Times New Roman"/>
              </w:rPr>
              <w:t>400</w:t>
            </w:r>
            <w:r w:rsidR="008A7C26">
              <w:rPr>
                <w:rFonts w:ascii="Times New Roman" w:eastAsia="Times New Roman" w:hAnsi="Times New Roman" w:cs="Times New Roman"/>
              </w:rPr>
              <w:t>,0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A2710" w14:textId="48402A0D" w:rsidR="008C3ED2" w:rsidRPr="008C3ED2" w:rsidRDefault="008C3ED2" w:rsidP="00BC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3ED2">
              <w:rPr>
                <w:rFonts w:ascii="Times New Roman" w:eastAsia="Times New Roman" w:hAnsi="Times New Roman" w:cs="Times New Roman"/>
              </w:rPr>
              <w:t>-400</w:t>
            </w:r>
            <w:r w:rsidR="008A7C26">
              <w:rPr>
                <w:rFonts w:ascii="Times New Roman" w:eastAsia="Times New Roman" w:hAnsi="Times New Roman" w:cs="Times New Roman"/>
              </w:rPr>
              <w:t>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9724B" w14:textId="77777777" w:rsidR="008C3ED2" w:rsidRPr="008C3ED2" w:rsidRDefault="008C3ED2" w:rsidP="00BC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3ED2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28D26" w14:textId="77777777" w:rsidR="008C3ED2" w:rsidRPr="008C3ED2" w:rsidRDefault="008C3ED2" w:rsidP="00BC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ED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C3ED2" w:rsidRPr="00630E60" w14:paraId="69578E99" w14:textId="77777777" w:rsidTr="00F87409">
        <w:trPr>
          <w:trHeight w:val="26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BBD8B" w14:textId="77777777" w:rsidR="008C3ED2" w:rsidRPr="008C3ED2" w:rsidRDefault="008C3ED2" w:rsidP="00BC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3ED2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361D4" w14:textId="77777777" w:rsidR="008C3ED2" w:rsidRPr="008C3ED2" w:rsidRDefault="008C3ED2" w:rsidP="00BC5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C3E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разом по заходу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CBDCF" w14:textId="77777777" w:rsidR="008C3ED2" w:rsidRPr="008C3ED2" w:rsidRDefault="008C3ED2" w:rsidP="00BC5F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3ED2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7A8618" w14:textId="77777777" w:rsidR="008C3ED2" w:rsidRPr="008C3ED2" w:rsidRDefault="008C3ED2" w:rsidP="00BC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C3E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-1118,351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76FCAA" w14:textId="77777777" w:rsidR="008C3ED2" w:rsidRPr="008C3ED2" w:rsidRDefault="008C3ED2" w:rsidP="00BC5F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3ED2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7FD91" w14:textId="77777777" w:rsidR="008C3ED2" w:rsidRPr="008C3ED2" w:rsidRDefault="008C3ED2" w:rsidP="00BC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3ED2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8C3ED2" w:rsidRPr="008C3ED2" w14:paraId="5A118469" w14:textId="77777777" w:rsidTr="008C3ED2">
        <w:trPr>
          <w:trHeight w:val="649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842C9A" w14:textId="77777777" w:rsidR="008C3ED2" w:rsidRDefault="008C3ED2" w:rsidP="00BC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3ED2">
              <w:rPr>
                <w:rFonts w:ascii="Times New Roman" w:eastAsia="Times New Roman" w:hAnsi="Times New Roman" w:cs="Times New Roman"/>
              </w:rPr>
              <w:t>9.8.</w:t>
            </w:r>
          </w:p>
          <w:p w14:paraId="5F066523" w14:textId="35A75C14" w:rsidR="008C3ED2" w:rsidRPr="008C3ED2" w:rsidRDefault="008C3ED2" w:rsidP="00BC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3ED2">
              <w:rPr>
                <w:rFonts w:ascii="Times New Roman" w:eastAsia="Times New Roman" w:hAnsi="Times New Roman" w:cs="Times New Roman"/>
              </w:rPr>
              <w:t>2.5</w:t>
            </w:r>
          </w:p>
        </w:tc>
        <w:tc>
          <w:tcPr>
            <w:tcW w:w="1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2DC97" w14:textId="77777777" w:rsidR="008C3ED2" w:rsidRPr="008C3ED2" w:rsidRDefault="008C3ED2" w:rsidP="00BC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ED2">
              <w:rPr>
                <w:rFonts w:ascii="Times New Roman" w:eastAsia="Times New Roman" w:hAnsi="Times New Roman" w:cs="Times New Roman"/>
                <w:sz w:val="24"/>
                <w:szCs w:val="24"/>
              </w:rPr>
              <w:t>капітальний ремонт території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53D68" w14:textId="77777777" w:rsidR="008C3ED2" w:rsidRPr="008C3ED2" w:rsidRDefault="008C3ED2" w:rsidP="00BC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ED2">
              <w:rPr>
                <w:rFonts w:ascii="Times New Roman" w:eastAsia="Times New Roman" w:hAnsi="Times New Roman" w:cs="Times New Roman"/>
                <w:sz w:val="24"/>
                <w:szCs w:val="24"/>
              </w:rPr>
              <w:t>Віночок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1B399" w14:textId="77777777" w:rsidR="008C3ED2" w:rsidRPr="008C3ED2" w:rsidRDefault="008C3ED2" w:rsidP="00BC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ED2">
              <w:rPr>
                <w:rFonts w:ascii="Times New Roman" w:eastAsia="Times New Roman" w:hAnsi="Times New Roman" w:cs="Times New Roman"/>
                <w:sz w:val="24"/>
                <w:szCs w:val="24"/>
              </w:rPr>
              <w:t>павільйони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3AEE0" w14:textId="0FD81A4C" w:rsidR="008C3ED2" w:rsidRPr="008C3ED2" w:rsidRDefault="008C3ED2" w:rsidP="00BC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ED2">
              <w:rPr>
                <w:rFonts w:ascii="Times New Roman" w:eastAsia="Times New Roman" w:hAnsi="Times New Roman" w:cs="Times New Roman"/>
                <w:sz w:val="24"/>
                <w:szCs w:val="24"/>
              </w:rPr>
              <w:t>2000</w:t>
            </w:r>
            <w:r w:rsidR="008A7C26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8AD5B" w14:textId="163C655A" w:rsidR="008C3ED2" w:rsidRPr="008C3ED2" w:rsidRDefault="008C3ED2" w:rsidP="00BC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ED2">
              <w:rPr>
                <w:rFonts w:ascii="Times New Roman" w:eastAsia="Times New Roman" w:hAnsi="Times New Roman" w:cs="Times New Roman"/>
                <w:sz w:val="24"/>
                <w:szCs w:val="24"/>
              </w:rPr>
              <w:t>-1000</w:t>
            </w:r>
            <w:r w:rsidR="008A7C26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F37C7" w14:textId="41B8385C" w:rsidR="008C3ED2" w:rsidRPr="008C3ED2" w:rsidRDefault="008C3ED2" w:rsidP="00BC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ED2">
              <w:rPr>
                <w:rFonts w:ascii="Times New Roman" w:eastAsia="Times New Roman" w:hAnsi="Times New Roman" w:cs="Times New Roman"/>
                <w:sz w:val="24"/>
                <w:szCs w:val="24"/>
              </w:rPr>
              <w:t>1000</w:t>
            </w:r>
            <w:r w:rsidR="008A7C26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B9E37" w14:textId="77777777" w:rsidR="008C3ED2" w:rsidRPr="008C3ED2" w:rsidRDefault="008C3ED2" w:rsidP="00BC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ED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C3ED2" w:rsidRPr="00630E60" w14:paraId="0237963D" w14:textId="77777777" w:rsidTr="00630E60">
        <w:trPr>
          <w:trHeight w:val="297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11A794" w14:textId="77777777" w:rsidR="008C3ED2" w:rsidRPr="008C3ED2" w:rsidRDefault="008C3ED2" w:rsidP="00BC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3ED2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6C722" w14:textId="77777777" w:rsidR="008C3ED2" w:rsidRPr="008C3ED2" w:rsidRDefault="008C3ED2" w:rsidP="00BC5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C3E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разом по заходу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22529E" w14:textId="77777777" w:rsidR="008C3ED2" w:rsidRPr="008C3ED2" w:rsidRDefault="008C3ED2" w:rsidP="00BC5F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3ED2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C86D7C" w14:textId="176D5721" w:rsidR="008C3ED2" w:rsidRPr="008C3ED2" w:rsidRDefault="008C3ED2" w:rsidP="00BC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C3E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-1000</w:t>
            </w:r>
            <w:r w:rsidR="008A7C2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1D1214" w14:textId="77777777" w:rsidR="008C3ED2" w:rsidRPr="008C3ED2" w:rsidRDefault="008C3ED2" w:rsidP="00BC5F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3ED2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B4F8D" w14:textId="77777777" w:rsidR="008C3ED2" w:rsidRPr="008C3ED2" w:rsidRDefault="008C3ED2" w:rsidP="00BC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3ED2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8C3ED2" w:rsidRPr="00630E60" w14:paraId="04A1DD9B" w14:textId="77777777" w:rsidTr="00CB1497">
        <w:trPr>
          <w:trHeight w:val="2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8B569D" w14:textId="77777777" w:rsidR="008C3ED2" w:rsidRPr="008C3ED2" w:rsidRDefault="008C3ED2" w:rsidP="00BC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3ED2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67E35" w14:textId="77777777" w:rsidR="008C3ED2" w:rsidRPr="008C3ED2" w:rsidRDefault="008C3ED2" w:rsidP="00BC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C3E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По закладам дошкільної освіти (загальний фонд)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A4986F" w14:textId="77777777" w:rsidR="008C3ED2" w:rsidRPr="008C3ED2" w:rsidRDefault="008C3ED2" w:rsidP="00BC5F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ED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8CAB7" w14:textId="0F1BE062" w:rsidR="008C3ED2" w:rsidRPr="008C3ED2" w:rsidRDefault="008C3ED2" w:rsidP="00BC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C3E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-400</w:t>
            </w:r>
            <w:r w:rsidR="008A7C26" w:rsidRPr="00D856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05BA00" w14:textId="77777777" w:rsidR="008C3ED2" w:rsidRPr="008C3ED2" w:rsidRDefault="008C3ED2" w:rsidP="00BC5F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3ED2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D84F0" w14:textId="77777777" w:rsidR="008C3ED2" w:rsidRPr="008C3ED2" w:rsidRDefault="008C3ED2" w:rsidP="00BC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3ED2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8C3ED2" w:rsidRPr="00630E60" w14:paraId="75980EC1" w14:textId="77777777" w:rsidTr="00CB1497">
        <w:trPr>
          <w:trHeight w:val="32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BF44CC" w14:textId="77777777" w:rsidR="008C3ED2" w:rsidRPr="008C3ED2" w:rsidRDefault="008C3ED2" w:rsidP="00BC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3ED2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F1682" w14:textId="77777777" w:rsidR="008C3ED2" w:rsidRPr="008C3ED2" w:rsidRDefault="008C3ED2" w:rsidP="00BC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C3E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По закладам дошкільної освіти (бюджет розвитку)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CF4F3F" w14:textId="77777777" w:rsidR="008C3ED2" w:rsidRPr="008C3ED2" w:rsidRDefault="008C3ED2" w:rsidP="00BC5F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ED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FEB71" w14:textId="3C9FE09A" w:rsidR="008C3ED2" w:rsidRPr="008C3ED2" w:rsidRDefault="008C3ED2" w:rsidP="00BC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C3E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-1000</w:t>
            </w:r>
            <w:r w:rsidR="008A7C26" w:rsidRPr="00D856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9839CC" w14:textId="77777777" w:rsidR="008C3ED2" w:rsidRPr="008C3ED2" w:rsidRDefault="008C3ED2" w:rsidP="00BC5F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3ED2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E2898" w14:textId="77777777" w:rsidR="008C3ED2" w:rsidRPr="008C3ED2" w:rsidRDefault="008C3ED2" w:rsidP="00BC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3ED2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8C3ED2" w:rsidRPr="00630E60" w14:paraId="407F579C" w14:textId="77777777" w:rsidTr="00CB1497">
        <w:trPr>
          <w:trHeight w:val="28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7B0383" w14:textId="77777777" w:rsidR="008C3ED2" w:rsidRPr="008C3ED2" w:rsidRDefault="008C3ED2" w:rsidP="00BC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3ED2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2AD1B" w14:textId="77777777" w:rsidR="008C3ED2" w:rsidRPr="008C3ED2" w:rsidRDefault="008C3ED2" w:rsidP="00BC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C3E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РАЗОМ ЗДО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F7A999" w14:textId="77777777" w:rsidR="008C3ED2" w:rsidRPr="008C3ED2" w:rsidRDefault="008C3ED2" w:rsidP="00BC5F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ED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1FC51" w14:textId="3E747AC2" w:rsidR="008C3ED2" w:rsidRPr="008C3ED2" w:rsidRDefault="008C3ED2" w:rsidP="00BC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C3E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-1400</w:t>
            </w:r>
            <w:r w:rsidR="008A7C26" w:rsidRPr="00D856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A98FEE" w14:textId="77777777" w:rsidR="008C3ED2" w:rsidRPr="008C3ED2" w:rsidRDefault="008C3ED2" w:rsidP="00BC5F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3ED2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39BDD" w14:textId="77777777" w:rsidR="008C3ED2" w:rsidRPr="008C3ED2" w:rsidRDefault="008C3ED2" w:rsidP="00BC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3ED2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8C3ED2" w:rsidRPr="008C3ED2" w14:paraId="66A904F1" w14:textId="77777777" w:rsidTr="008C3ED2">
        <w:trPr>
          <w:trHeight w:val="345"/>
        </w:trPr>
        <w:tc>
          <w:tcPr>
            <w:tcW w:w="104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50CBD8" w14:textId="77777777" w:rsidR="008C3ED2" w:rsidRPr="008C3ED2" w:rsidRDefault="008C3ED2" w:rsidP="00BC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8C3ED2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ЗЗСО</w:t>
            </w:r>
          </w:p>
        </w:tc>
      </w:tr>
      <w:tr w:rsidR="008C3ED2" w:rsidRPr="008C3ED2" w14:paraId="6BA015C2" w14:textId="77777777" w:rsidTr="00630E60">
        <w:trPr>
          <w:trHeight w:val="236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D1E6F8" w14:textId="77777777" w:rsidR="008C3ED2" w:rsidRDefault="008C3ED2" w:rsidP="00BC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3ED2">
              <w:rPr>
                <w:rFonts w:ascii="Times New Roman" w:eastAsia="Times New Roman" w:hAnsi="Times New Roman" w:cs="Times New Roman"/>
              </w:rPr>
              <w:t>9.5.</w:t>
            </w:r>
          </w:p>
          <w:p w14:paraId="4C9EEBF1" w14:textId="61891AB1" w:rsidR="008C3ED2" w:rsidRPr="008C3ED2" w:rsidRDefault="008C3ED2" w:rsidP="00BC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3ED2">
              <w:rPr>
                <w:rFonts w:ascii="Times New Roman" w:eastAsia="Times New Roman" w:hAnsi="Times New Roman" w:cs="Times New Roman"/>
              </w:rPr>
              <w:t>2.2</w:t>
            </w:r>
          </w:p>
        </w:tc>
        <w:tc>
          <w:tcPr>
            <w:tcW w:w="1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E5066" w14:textId="77777777" w:rsidR="008C3ED2" w:rsidRPr="008C3ED2" w:rsidRDefault="008C3ED2" w:rsidP="00BC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3ED2">
              <w:rPr>
                <w:rFonts w:ascii="Times New Roman" w:eastAsia="Times New Roman" w:hAnsi="Times New Roman" w:cs="Times New Roman"/>
                <w:color w:val="000000"/>
              </w:rPr>
              <w:t>фінансова підтримка обдарованої молоді (компенсація організаційних витрат, проїзду, харчування, проживання тощо)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F1659" w14:textId="77777777" w:rsidR="008C3ED2" w:rsidRPr="008C3ED2" w:rsidRDefault="008C3ED2" w:rsidP="00BC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ED2">
              <w:rPr>
                <w:rFonts w:ascii="Times New Roman" w:eastAsia="Times New Roman" w:hAnsi="Times New Roman" w:cs="Times New Roman"/>
                <w:sz w:val="24"/>
                <w:szCs w:val="24"/>
              </w:rPr>
              <w:t>№ 7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91E23" w14:textId="77777777" w:rsidR="008C3ED2" w:rsidRPr="008C3ED2" w:rsidRDefault="008C3ED2" w:rsidP="00BC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E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осіб                   (4 учні,               1 педагог) 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5FB56" w14:textId="77777777" w:rsidR="008C3ED2" w:rsidRPr="008C3ED2" w:rsidRDefault="008C3ED2" w:rsidP="00BC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3E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7C4D1" w14:textId="77777777" w:rsidR="008C3ED2" w:rsidRPr="008C3ED2" w:rsidRDefault="008C3ED2" w:rsidP="00BC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3E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92,218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67712" w14:textId="77777777" w:rsidR="008C3ED2" w:rsidRPr="008C3ED2" w:rsidRDefault="008C3ED2" w:rsidP="00BC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3E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92,218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2ABA8" w14:textId="77777777" w:rsidR="008C3ED2" w:rsidRPr="008C3ED2" w:rsidRDefault="008C3ED2" w:rsidP="00BC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3E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  кошторису закладу освіти</w:t>
            </w:r>
          </w:p>
        </w:tc>
      </w:tr>
      <w:tr w:rsidR="008C3ED2" w:rsidRPr="008C3ED2" w14:paraId="366F9C2A" w14:textId="77777777" w:rsidTr="00630E60">
        <w:trPr>
          <w:trHeight w:val="180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0A1CBE" w14:textId="77777777" w:rsidR="008C3ED2" w:rsidRDefault="008C3ED2" w:rsidP="00BC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3ED2">
              <w:rPr>
                <w:rFonts w:ascii="Times New Roman" w:eastAsia="Times New Roman" w:hAnsi="Times New Roman" w:cs="Times New Roman"/>
              </w:rPr>
              <w:t>9.5.</w:t>
            </w:r>
          </w:p>
          <w:p w14:paraId="776FA97C" w14:textId="06969CCD" w:rsidR="008C3ED2" w:rsidRPr="008C3ED2" w:rsidRDefault="008C3ED2" w:rsidP="00BC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3ED2">
              <w:rPr>
                <w:rFonts w:ascii="Times New Roman" w:eastAsia="Times New Roman" w:hAnsi="Times New Roman" w:cs="Times New Roman"/>
              </w:rPr>
              <w:t>2.3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5FD8D" w14:textId="77777777" w:rsidR="008C3ED2" w:rsidRPr="008C3ED2" w:rsidRDefault="008C3ED2" w:rsidP="00BC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3ED2">
              <w:rPr>
                <w:rFonts w:ascii="Times New Roman" w:eastAsia="Times New Roman" w:hAnsi="Times New Roman" w:cs="Times New Roman"/>
                <w:color w:val="000000"/>
              </w:rPr>
              <w:t>виплата грошової винагороди учням за високу результативність в олімпіадах, конкурсах, змаганнях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CB54E" w14:textId="77777777" w:rsidR="008C3ED2" w:rsidRPr="008C3ED2" w:rsidRDefault="008C3ED2" w:rsidP="00BC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E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№№ 1-10, </w:t>
            </w:r>
            <w:proofErr w:type="spellStart"/>
            <w:r w:rsidRPr="008C3ED2">
              <w:rPr>
                <w:rFonts w:ascii="Times New Roman" w:eastAsia="Times New Roman" w:hAnsi="Times New Roman" w:cs="Times New Roman"/>
                <w:sz w:val="24"/>
                <w:szCs w:val="24"/>
              </w:rPr>
              <w:t>Требухівський</w:t>
            </w:r>
            <w:proofErr w:type="spellEnd"/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45C2F" w14:textId="77777777" w:rsidR="008C3ED2" w:rsidRPr="008C3ED2" w:rsidRDefault="008C3ED2" w:rsidP="00BC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ED2">
              <w:rPr>
                <w:rFonts w:ascii="Times New Roman" w:eastAsia="Times New Roman" w:hAnsi="Times New Roman" w:cs="Times New Roman"/>
                <w:sz w:val="24"/>
                <w:szCs w:val="24"/>
              </w:rPr>
              <w:t>66 осіб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151D1" w14:textId="77777777" w:rsidR="008C3ED2" w:rsidRPr="008C3ED2" w:rsidRDefault="008C3ED2" w:rsidP="00BC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3E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C7120" w14:textId="77777777" w:rsidR="008C3ED2" w:rsidRPr="008C3ED2" w:rsidRDefault="008C3ED2" w:rsidP="00BC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3E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100,515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CCD49" w14:textId="77777777" w:rsidR="008C3ED2" w:rsidRPr="008C3ED2" w:rsidRDefault="008C3ED2" w:rsidP="00BC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3E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100,515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C629B" w14:textId="77777777" w:rsidR="008C3ED2" w:rsidRPr="008C3ED2" w:rsidRDefault="008C3ED2" w:rsidP="00BC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3E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  кошторису закладу освіти</w:t>
            </w:r>
          </w:p>
        </w:tc>
      </w:tr>
      <w:tr w:rsidR="008C3ED2" w:rsidRPr="008C3ED2" w14:paraId="7D33FB48" w14:textId="77777777" w:rsidTr="00630E60">
        <w:trPr>
          <w:trHeight w:val="161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573AAB" w14:textId="77777777" w:rsidR="008C3ED2" w:rsidRDefault="008C3ED2" w:rsidP="00BC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3ED2">
              <w:rPr>
                <w:rFonts w:ascii="Times New Roman" w:eastAsia="Times New Roman" w:hAnsi="Times New Roman" w:cs="Times New Roman"/>
              </w:rPr>
              <w:t>9.5.</w:t>
            </w:r>
          </w:p>
          <w:p w14:paraId="72C6D883" w14:textId="2DFD8EAC" w:rsidR="008C3ED2" w:rsidRPr="008C3ED2" w:rsidRDefault="008C3ED2" w:rsidP="00BC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3ED2">
              <w:rPr>
                <w:rFonts w:ascii="Times New Roman" w:eastAsia="Times New Roman" w:hAnsi="Times New Roman" w:cs="Times New Roman"/>
              </w:rPr>
              <w:t>2.4</w:t>
            </w:r>
          </w:p>
        </w:tc>
        <w:tc>
          <w:tcPr>
            <w:tcW w:w="1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D10F3" w14:textId="77777777" w:rsidR="008C3ED2" w:rsidRPr="008C3ED2" w:rsidRDefault="008C3ED2" w:rsidP="00BC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3ED2">
              <w:rPr>
                <w:rFonts w:ascii="Times New Roman" w:eastAsia="Times New Roman" w:hAnsi="Times New Roman" w:cs="Times New Roman"/>
                <w:color w:val="000000"/>
              </w:rPr>
              <w:t>виплата премії педагогам за високу результативність в олімпіадах, конкурсах, змаганнях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021C0" w14:textId="77777777" w:rsidR="008C3ED2" w:rsidRPr="008C3ED2" w:rsidRDefault="008C3ED2" w:rsidP="00BC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E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№№ 1-10, </w:t>
            </w:r>
            <w:proofErr w:type="spellStart"/>
            <w:r w:rsidRPr="008C3ED2">
              <w:rPr>
                <w:rFonts w:ascii="Times New Roman" w:eastAsia="Times New Roman" w:hAnsi="Times New Roman" w:cs="Times New Roman"/>
                <w:sz w:val="24"/>
                <w:szCs w:val="24"/>
              </w:rPr>
              <w:t>Требухівський</w:t>
            </w:r>
            <w:proofErr w:type="spellEnd"/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BBD09" w14:textId="77777777" w:rsidR="008C3ED2" w:rsidRPr="008C3ED2" w:rsidRDefault="008C3ED2" w:rsidP="00BC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ED2">
              <w:rPr>
                <w:rFonts w:ascii="Times New Roman" w:eastAsia="Times New Roman" w:hAnsi="Times New Roman" w:cs="Times New Roman"/>
                <w:sz w:val="24"/>
                <w:szCs w:val="24"/>
              </w:rPr>
              <w:t>51 особа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FC687" w14:textId="77777777" w:rsidR="008C3ED2" w:rsidRPr="008C3ED2" w:rsidRDefault="008C3ED2" w:rsidP="00BC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3E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01518" w14:textId="77777777" w:rsidR="008C3ED2" w:rsidRPr="008C3ED2" w:rsidRDefault="008C3ED2" w:rsidP="00BC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3E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174,365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5EA5A" w14:textId="77777777" w:rsidR="008C3ED2" w:rsidRPr="008C3ED2" w:rsidRDefault="008C3ED2" w:rsidP="00BC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3E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174,365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C2DBF" w14:textId="77777777" w:rsidR="008C3ED2" w:rsidRPr="008C3ED2" w:rsidRDefault="008C3ED2" w:rsidP="00BC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3E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  кошторису закладу освіти</w:t>
            </w:r>
          </w:p>
        </w:tc>
      </w:tr>
      <w:tr w:rsidR="008C3ED2" w:rsidRPr="008C3ED2" w14:paraId="583DA1F2" w14:textId="77777777" w:rsidTr="00630E60">
        <w:trPr>
          <w:trHeight w:val="140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4A78B3" w14:textId="77777777" w:rsidR="008C3ED2" w:rsidRDefault="008C3ED2" w:rsidP="00BC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3ED2">
              <w:rPr>
                <w:rFonts w:ascii="Times New Roman" w:eastAsia="Times New Roman" w:hAnsi="Times New Roman" w:cs="Times New Roman"/>
              </w:rPr>
              <w:lastRenderedPageBreak/>
              <w:t>9.5.</w:t>
            </w:r>
          </w:p>
          <w:p w14:paraId="4E3C05F2" w14:textId="74729852" w:rsidR="008C3ED2" w:rsidRPr="008C3ED2" w:rsidRDefault="008C3ED2" w:rsidP="00BC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3ED2">
              <w:rPr>
                <w:rFonts w:ascii="Times New Roman" w:eastAsia="Times New Roman" w:hAnsi="Times New Roman" w:cs="Times New Roman"/>
              </w:rPr>
              <w:t>2.5</w:t>
            </w:r>
          </w:p>
        </w:tc>
        <w:tc>
          <w:tcPr>
            <w:tcW w:w="1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CFA70" w14:textId="77777777" w:rsidR="008C3ED2" w:rsidRPr="008C3ED2" w:rsidRDefault="008C3ED2" w:rsidP="00BC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3ED2">
              <w:rPr>
                <w:rFonts w:ascii="Times New Roman" w:eastAsia="Times New Roman" w:hAnsi="Times New Roman" w:cs="Times New Roman"/>
              </w:rPr>
              <w:t>відшкодування на надання спортивно-оздоровчих послуг (відвідування басейну)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09F9C" w14:textId="77777777" w:rsidR="008C3ED2" w:rsidRPr="008C3ED2" w:rsidRDefault="008C3ED2" w:rsidP="00BC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C3ED2">
              <w:rPr>
                <w:rFonts w:ascii="Times New Roman" w:eastAsia="Times New Roman" w:hAnsi="Times New Roman" w:cs="Times New Roman"/>
                <w:sz w:val="24"/>
                <w:szCs w:val="24"/>
              </w:rPr>
              <w:t>Княжицький</w:t>
            </w:r>
            <w:proofErr w:type="spellEnd"/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80681" w14:textId="798FC951" w:rsidR="008C3ED2" w:rsidRPr="008C3ED2" w:rsidRDefault="005B5D3D" w:rsidP="00BC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 осіб</w:t>
            </w:r>
            <w:r w:rsidR="008C3ED2" w:rsidRPr="008C3ED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E4CBD" w14:textId="77777777" w:rsidR="008C3ED2" w:rsidRPr="008C3ED2" w:rsidRDefault="008C3ED2" w:rsidP="00BC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ED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2F29D" w14:textId="46997907" w:rsidR="008C3ED2" w:rsidRPr="008C3ED2" w:rsidRDefault="008C3ED2" w:rsidP="00BC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ED2"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  <w:r w:rsidR="008A7C26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21F90" w14:textId="0490FFB9" w:rsidR="008C3ED2" w:rsidRPr="008C3ED2" w:rsidRDefault="008C3ED2" w:rsidP="00BC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ED2"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  <w:r w:rsidR="008A7C26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1CFCB" w14:textId="77777777" w:rsidR="008C3ED2" w:rsidRPr="008C3ED2" w:rsidRDefault="008C3ED2" w:rsidP="00BC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3ED2">
              <w:rPr>
                <w:rFonts w:ascii="Times New Roman" w:eastAsia="Times New Roman" w:hAnsi="Times New Roman" w:cs="Times New Roman"/>
                <w:sz w:val="20"/>
                <w:szCs w:val="20"/>
              </w:rPr>
              <w:t>з  кошторису закладу освіти</w:t>
            </w:r>
          </w:p>
        </w:tc>
      </w:tr>
      <w:tr w:rsidR="008C3ED2" w:rsidRPr="00630E60" w14:paraId="3512F96B" w14:textId="77777777" w:rsidTr="008C3ED2">
        <w:trPr>
          <w:trHeight w:val="34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7A9CDA" w14:textId="77777777" w:rsidR="008C3ED2" w:rsidRPr="008C3ED2" w:rsidRDefault="008C3ED2" w:rsidP="00BC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3ED2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02C2A" w14:textId="77777777" w:rsidR="008C3ED2" w:rsidRPr="008C3ED2" w:rsidRDefault="008C3ED2" w:rsidP="00BC5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C3E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разом по заходу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B205A" w14:textId="77777777" w:rsidR="008C3ED2" w:rsidRPr="008C3ED2" w:rsidRDefault="008C3ED2" w:rsidP="00BC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C3E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4CF0D" w14:textId="77777777" w:rsidR="008C3ED2" w:rsidRPr="008C3ED2" w:rsidRDefault="008C3ED2" w:rsidP="00BC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C3E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442,098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7DB98" w14:textId="77777777" w:rsidR="008C3ED2" w:rsidRPr="008C3ED2" w:rsidRDefault="008C3ED2" w:rsidP="00BC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C3E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04710" w14:textId="77777777" w:rsidR="008C3ED2" w:rsidRPr="008C3ED2" w:rsidRDefault="008C3ED2" w:rsidP="00BC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C3E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8C3ED2" w:rsidRPr="008C3ED2" w14:paraId="50B0FAE0" w14:textId="77777777" w:rsidTr="00630E60">
        <w:trPr>
          <w:trHeight w:val="81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B6B8CF" w14:textId="77777777" w:rsidR="008C3ED2" w:rsidRDefault="008C3ED2" w:rsidP="00BC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ED2">
              <w:rPr>
                <w:rFonts w:ascii="Times New Roman" w:eastAsia="Times New Roman" w:hAnsi="Times New Roman" w:cs="Times New Roman"/>
                <w:sz w:val="24"/>
                <w:szCs w:val="24"/>
              </w:rPr>
              <w:t>9.8.</w:t>
            </w:r>
          </w:p>
          <w:p w14:paraId="33F75816" w14:textId="23054F0F" w:rsidR="008C3ED2" w:rsidRPr="008C3ED2" w:rsidRDefault="008C3ED2" w:rsidP="00BC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ED2">
              <w:rPr>
                <w:rFonts w:ascii="Times New Roman" w:eastAsia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B1225" w14:textId="77777777" w:rsidR="008C3ED2" w:rsidRPr="008C3ED2" w:rsidRDefault="008C3ED2" w:rsidP="00BC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ED2">
              <w:rPr>
                <w:rFonts w:ascii="Times New Roman" w:eastAsia="Times New Roman" w:hAnsi="Times New Roman" w:cs="Times New Roman"/>
                <w:sz w:val="24"/>
                <w:szCs w:val="24"/>
              </w:rPr>
              <w:t>капітальний ремонт приміщень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3DA39" w14:textId="77777777" w:rsidR="008C3ED2" w:rsidRPr="008C3ED2" w:rsidRDefault="008C3ED2" w:rsidP="00BC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ED2">
              <w:rPr>
                <w:rFonts w:ascii="Times New Roman" w:eastAsia="Times New Roman" w:hAnsi="Times New Roman" w:cs="Times New Roman"/>
                <w:sz w:val="24"/>
                <w:szCs w:val="24"/>
              </w:rPr>
              <w:t>№ 11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7B32A" w14:textId="5F04B67D" w:rsidR="008C3ED2" w:rsidRPr="008C3ED2" w:rsidRDefault="00630E60" w:rsidP="00BC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</w:t>
            </w:r>
            <w:r w:rsidR="008C3ED2" w:rsidRPr="008C3ED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15922" w14:textId="77777777" w:rsidR="008C3ED2" w:rsidRPr="008C3ED2" w:rsidRDefault="008C3ED2" w:rsidP="00BC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3E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604,55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51F07" w14:textId="77777777" w:rsidR="008C3ED2" w:rsidRPr="008C3ED2" w:rsidRDefault="008C3ED2" w:rsidP="00BC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3E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245,22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439CB" w14:textId="77777777" w:rsidR="008C3ED2" w:rsidRPr="008C3ED2" w:rsidRDefault="008C3ED2" w:rsidP="00BC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3E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849,77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9E9F3" w14:textId="77777777" w:rsidR="008C3ED2" w:rsidRPr="008C3ED2" w:rsidRDefault="008C3ED2" w:rsidP="00BC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3E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  кошторису закладу освіти</w:t>
            </w:r>
          </w:p>
        </w:tc>
      </w:tr>
      <w:tr w:rsidR="008C3ED2" w:rsidRPr="00630E60" w14:paraId="6AE6A5A4" w14:textId="77777777" w:rsidTr="008C3ED2">
        <w:trPr>
          <w:trHeight w:val="34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9536EC" w14:textId="77777777" w:rsidR="008C3ED2" w:rsidRPr="008C3ED2" w:rsidRDefault="008C3ED2" w:rsidP="00BC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3ED2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8C383" w14:textId="77777777" w:rsidR="008C3ED2" w:rsidRPr="008C3ED2" w:rsidRDefault="008C3ED2" w:rsidP="00BC5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C3E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разом по заходу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1793E" w14:textId="77777777" w:rsidR="008C3ED2" w:rsidRPr="008C3ED2" w:rsidRDefault="008C3ED2" w:rsidP="00BC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C3E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514A4" w14:textId="77777777" w:rsidR="008C3ED2" w:rsidRPr="008C3ED2" w:rsidRDefault="008C3ED2" w:rsidP="00BC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C3E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245,22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5BE9C" w14:textId="77777777" w:rsidR="008C3ED2" w:rsidRPr="008C3ED2" w:rsidRDefault="008C3ED2" w:rsidP="00BC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C3E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E10C8" w14:textId="77777777" w:rsidR="008C3ED2" w:rsidRPr="008C3ED2" w:rsidRDefault="008C3ED2" w:rsidP="00BC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3E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8C3ED2" w:rsidRPr="008C3ED2" w14:paraId="54FBA0A7" w14:textId="77777777" w:rsidTr="00630E60">
        <w:trPr>
          <w:trHeight w:val="75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E00966" w14:textId="77777777" w:rsidR="008C3ED2" w:rsidRDefault="008C3ED2" w:rsidP="00BC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ED2">
              <w:rPr>
                <w:rFonts w:ascii="Times New Roman" w:eastAsia="Times New Roman" w:hAnsi="Times New Roman" w:cs="Times New Roman"/>
                <w:sz w:val="24"/>
                <w:szCs w:val="24"/>
              </w:rPr>
              <w:t>9.8.</w:t>
            </w:r>
          </w:p>
          <w:p w14:paraId="2D6D6E61" w14:textId="05DCA62F" w:rsidR="008C3ED2" w:rsidRPr="008C3ED2" w:rsidRDefault="008C3ED2" w:rsidP="00BC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ED2">
              <w:rPr>
                <w:rFonts w:ascii="Times New Roman" w:eastAsia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1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044FF" w14:textId="77777777" w:rsidR="008C3ED2" w:rsidRPr="008C3ED2" w:rsidRDefault="008C3ED2" w:rsidP="00BC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ED2">
              <w:rPr>
                <w:rFonts w:ascii="Times New Roman" w:eastAsia="Times New Roman" w:hAnsi="Times New Roman" w:cs="Times New Roman"/>
                <w:sz w:val="24"/>
                <w:szCs w:val="24"/>
              </w:rPr>
              <w:t>капітальний ремонт території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3C89A" w14:textId="77777777" w:rsidR="008C3ED2" w:rsidRPr="008C3ED2" w:rsidRDefault="008C3ED2" w:rsidP="00BC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ED2">
              <w:rPr>
                <w:rFonts w:ascii="Times New Roman" w:eastAsia="Times New Roman" w:hAnsi="Times New Roman" w:cs="Times New Roman"/>
                <w:sz w:val="24"/>
                <w:szCs w:val="24"/>
              </w:rPr>
              <w:t>№ 11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366E1" w14:textId="697E66C4" w:rsidR="008C3ED2" w:rsidRPr="008C3ED2" w:rsidRDefault="008C3ED2" w:rsidP="00BC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3ED2">
              <w:rPr>
                <w:rFonts w:ascii="Times New Roman" w:eastAsia="Times New Roman" w:hAnsi="Times New Roman" w:cs="Times New Roman"/>
                <w:sz w:val="20"/>
                <w:szCs w:val="20"/>
              </w:rPr>
              <w:t>май</w:t>
            </w:r>
            <w:r w:rsidR="00630E60"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  <w:r w:rsidRPr="008C3ED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анчик </w:t>
            </w:r>
            <w:r w:rsidR="00001DD9">
              <w:rPr>
                <w:rFonts w:ascii="Times New Roman" w:eastAsia="Times New Roman" w:hAnsi="Times New Roman" w:cs="Times New Roman"/>
                <w:sz w:val="20"/>
                <w:szCs w:val="20"/>
              </w:rPr>
              <w:t>для масових заходів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EA2A6" w14:textId="77777777" w:rsidR="008C3ED2" w:rsidRPr="008C3ED2" w:rsidRDefault="008C3ED2" w:rsidP="00BC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3E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29D22" w14:textId="5621E995" w:rsidR="008C3ED2" w:rsidRPr="008C3ED2" w:rsidRDefault="008C3ED2" w:rsidP="00BC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3E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1220</w:t>
            </w:r>
            <w:r w:rsidR="008A7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31198" w14:textId="31BC3537" w:rsidR="008C3ED2" w:rsidRPr="008C3ED2" w:rsidRDefault="008C3ED2" w:rsidP="00BC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3E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1220</w:t>
            </w:r>
            <w:r w:rsidR="008A7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6D1CE" w14:textId="77777777" w:rsidR="008C3ED2" w:rsidRPr="008C3ED2" w:rsidRDefault="008C3ED2" w:rsidP="00BC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3E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  кошторису закладу освіти</w:t>
            </w:r>
          </w:p>
        </w:tc>
      </w:tr>
      <w:tr w:rsidR="008C3ED2" w:rsidRPr="00630E60" w14:paraId="64673606" w14:textId="77777777" w:rsidTr="008C3ED2">
        <w:trPr>
          <w:trHeight w:val="34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4F182F" w14:textId="77777777" w:rsidR="008C3ED2" w:rsidRPr="008C3ED2" w:rsidRDefault="008C3ED2" w:rsidP="00BC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3ED2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FA407" w14:textId="77777777" w:rsidR="008C3ED2" w:rsidRPr="008C3ED2" w:rsidRDefault="008C3ED2" w:rsidP="00BC5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C3E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разом по заходу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4A264" w14:textId="77777777" w:rsidR="008C3ED2" w:rsidRPr="008C3ED2" w:rsidRDefault="008C3ED2" w:rsidP="00BC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C3E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6CE4A" w14:textId="58AFF455" w:rsidR="008C3ED2" w:rsidRPr="008C3ED2" w:rsidRDefault="008C3ED2" w:rsidP="00BC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C3E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1220</w:t>
            </w:r>
            <w:r w:rsidR="008A7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4BF4D" w14:textId="77777777" w:rsidR="008C3ED2" w:rsidRPr="008C3ED2" w:rsidRDefault="008C3ED2" w:rsidP="00BC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C3E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BE5AF" w14:textId="77777777" w:rsidR="008C3ED2" w:rsidRPr="008C3ED2" w:rsidRDefault="008C3ED2" w:rsidP="00BC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C3E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8C3ED2" w:rsidRPr="00630E60" w14:paraId="57C3CEDD" w14:textId="77777777" w:rsidTr="00630E60">
        <w:trPr>
          <w:trHeight w:val="27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908102" w14:textId="77777777" w:rsidR="008C3ED2" w:rsidRPr="008C3ED2" w:rsidRDefault="008C3ED2" w:rsidP="00BC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C3E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4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21B18" w14:textId="77777777" w:rsidR="008C3ED2" w:rsidRPr="008C3ED2" w:rsidRDefault="008C3ED2" w:rsidP="00BC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C3E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По закладам загальної середньої освіти (загальний фонд)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63ABD" w14:textId="77777777" w:rsidR="008C3ED2" w:rsidRPr="008C3ED2" w:rsidRDefault="008C3ED2" w:rsidP="00BC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3ED2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84863" w14:textId="565E4F0E" w:rsidR="008C3ED2" w:rsidRPr="008C3ED2" w:rsidRDefault="001C02AA" w:rsidP="00BC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442,098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DF51A" w14:textId="77777777" w:rsidR="008C3ED2" w:rsidRPr="008C3ED2" w:rsidRDefault="008C3ED2" w:rsidP="00BC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3ED2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0B8F2" w14:textId="77777777" w:rsidR="008C3ED2" w:rsidRPr="008C3ED2" w:rsidRDefault="008C3ED2" w:rsidP="00BC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3ED2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8C3ED2" w:rsidRPr="00630E60" w14:paraId="25DEA25A" w14:textId="77777777" w:rsidTr="00630E60">
        <w:trPr>
          <w:trHeight w:val="47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E3E1E9" w14:textId="77777777" w:rsidR="008C3ED2" w:rsidRPr="008C3ED2" w:rsidRDefault="008C3ED2" w:rsidP="00BC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3ED2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E5127" w14:textId="77777777" w:rsidR="008C3ED2" w:rsidRPr="008C3ED2" w:rsidRDefault="008C3ED2" w:rsidP="00BC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C3E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По закладам загальної середньої освіти (бюджет розвитку)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C3723" w14:textId="77777777" w:rsidR="008C3ED2" w:rsidRPr="008C3ED2" w:rsidRDefault="008C3ED2" w:rsidP="00BC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3ED2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BF7D4" w14:textId="77777777" w:rsidR="008C3ED2" w:rsidRPr="008C3ED2" w:rsidRDefault="008C3ED2" w:rsidP="00BC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C3E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1465,22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F701C" w14:textId="77777777" w:rsidR="008C3ED2" w:rsidRPr="008C3ED2" w:rsidRDefault="008C3ED2" w:rsidP="00BC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3ED2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CB1D2" w14:textId="77777777" w:rsidR="008C3ED2" w:rsidRPr="008C3ED2" w:rsidRDefault="008C3ED2" w:rsidP="00BC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3ED2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8C3ED2" w:rsidRPr="00F87409" w14:paraId="1D7075CF" w14:textId="77777777" w:rsidTr="00E914D0">
        <w:trPr>
          <w:trHeight w:val="3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072119" w14:textId="77777777" w:rsidR="008C3ED2" w:rsidRPr="008C3ED2" w:rsidRDefault="008C3ED2" w:rsidP="00BC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3ED2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DA415" w14:textId="1A53A451" w:rsidR="00F87409" w:rsidRPr="008C3ED2" w:rsidRDefault="008C3ED2" w:rsidP="00BC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C3E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РАЗОМ ЗЗСО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C97F7" w14:textId="77777777" w:rsidR="008C3ED2" w:rsidRPr="008C3ED2" w:rsidRDefault="008C3ED2" w:rsidP="00BC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3ED2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900A4" w14:textId="2611CBC7" w:rsidR="00CB1497" w:rsidRPr="00F87409" w:rsidRDefault="001C02AA" w:rsidP="00E91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1907,318</w:t>
            </w:r>
          </w:p>
          <w:p w14:paraId="46BEAC82" w14:textId="76978033" w:rsidR="00F87409" w:rsidRPr="008C3ED2" w:rsidRDefault="00F87409" w:rsidP="00BC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CBF89" w14:textId="77777777" w:rsidR="008C3ED2" w:rsidRPr="008C3ED2" w:rsidRDefault="008C3ED2" w:rsidP="00BC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3ED2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CA91C" w14:textId="77777777" w:rsidR="008C3ED2" w:rsidRPr="008C3ED2" w:rsidRDefault="008C3ED2" w:rsidP="00BC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3ED2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8C3ED2" w:rsidRPr="008C3ED2" w14:paraId="5E36D5B6" w14:textId="77777777" w:rsidTr="00CB1497">
        <w:trPr>
          <w:trHeight w:val="16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64497B" w14:textId="77777777" w:rsidR="008C3ED2" w:rsidRPr="008C3ED2" w:rsidRDefault="008C3ED2" w:rsidP="00BC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ED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5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63F83B" w14:textId="77777777" w:rsidR="008C3ED2" w:rsidRPr="008C3ED2" w:rsidRDefault="008C3ED2" w:rsidP="00BC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8C3ED2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ЗПО</w:t>
            </w:r>
          </w:p>
        </w:tc>
      </w:tr>
      <w:tr w:rsidR="008C3ED2" w:rsidRPr="008C3ED2" w14:paraId="227D82EE" w14:textId="77777777" w:rsidTr="00630E60">
        <w:trPr>
          <w:trHeight w:val="1578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A8212C" w14:textId="77777777" w:rsidR="008C3ED2" w:rsidRDefault="008C3ED2" w:rsidP="00BC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3ED2">
              <w:rPr>
                <w:rFonts w:ascii="Times New Roman" w:eastAsia="Times New Roman" w:hAnsi="Times New Roman" w:cs="Times New Roman"/>
              </w:rPr>
              <w:t>9.5.</w:t>
            </w:r>
          </w:p>
          <w:p w14:paraId="78B17EA1" w14:textId="39D59454" w:rsidR="008C3ED2" w:rsidRPr="008C3ED2" w:rsidRDefault="008C3ED2" w:rsidP="00BC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3ED2">
              <w:rPr>
                <w:rFonts w:ascii="Times New Roman" w:eastAsia="Times New Roman" w:hAnsi="Times New Roman" w:cs="Times New Roman"/>
              </w:rPr>
              <w:t>3.4</w:t>
            </w:r>
          </w:p>
        </w:tc>
        <w:tc>
          <w:tcPr>
            <w:tcW w:w="1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3ECAF" w14:textId="77777777" w:rsidR="008C3ED2" w:rsidRPr="008C3ED2" w:rsidRDefault="008C3ED2" w:rsidP="00BC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3ED2">
              <w:rPr>
                <w:rFonts w:ascii="Times New Roman" w:eastAsia="Times New Roman" w:hAnsi="Times New Roman" w:cs="Times New Roman"/>
                <w:color w:val="000000"/>
              </w:rPr>
              <w:t>виплата грошової винагороди учням за високу результативність в олімпіадах, конкурсах, змаганнях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ABDBB3" w14:textId="77777777" w:rsidR="008C3ED2" w:rsidRPr="008C3ED2" w:rsidRDefault="008C3ED2" w:rsidP="00BC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3ED2">
              <w:rPr>
                <w:rFonts w:ascii="Times New Roman" w:eastAsia="Times New Roman" w:hAnsi="Times New Roman" w:cs="Times New Roman"/>
              </w:rPr>
              <w:t>ДЕНЦ "Камелія", ПТДЮ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851F8" w14:textId="77777777" w:rsidR="008C3ED2" w:rsidRPr="008C3ED2" w:rsidRDefault="008C3ED2" w:rsidP="00BC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3ED2">
              <w:rPr>
                <w:rFonts w:ascii="Times New Roman" w:eastAsia="Times New Roman" w:hAnsi="Times New Roman" w:cs="Times New Roman"/>
              </w:rPr>
              <w:t>16 осіб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D7F2B" w14:textId="77777777" w:rsidR="008C3ED2" w:rsidRPr="008C3ED2" w:rsidRDefault="008C3ED2" w:rsidP="00BC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ED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479ED" w14:textId="77777777" w:rsidR="008C3ED2" w:rsidRPr="008C3ED2" w:rsidRDefault="008C3ED2" w:rsidP="00BC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ED2">
              <w:rPr>
                <w:rFonts w:ascii="Times New Roman" w:eastAsia="Times New Roman" w:hAnsi="Times New Roman" w:cs="Times New Roman"/>
                <w:sz w:val="24"/>
                <w:szCs w:val="24"/>
              </w:rPr>
              <w:t>38,512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642C2" w14:textId="77777777" w:rsidR="008C3ED2" w:rsidRPr="008C3ED2" w:rsidRDefault="008C3ED2" w:rsidP="00BC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ED2">
              <w:rPr>
                <w:rFonts w:ascii="Times New Roman" w:eastAsia="Times New Roman" w:hAnsi="Times New Roman" w:cs="Times New Roman"/>
                <w:sz w:val="24"/>
                <w:szCs w:val="24"/>
              </w:rPr>
              <w:t>38,512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BAECB" w14:textId="77777777" w:rsidR="008C3ED2" w:rsidRPr="008C3ED2" w:rsidRDefault="008C3ED2" w:rsidP="00BC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3E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  кошторису закладу освіти</w:t>
            </w:r>
          </w:p>
        </w:tc>
      </w:tr>
      <w:tr w:rsidR="008C3ED2" w:rsidRPr="008C3ED2" w14:paraId="3F37E975" w14:textId="77777777" w:rsidTr="00630E60">
        <w:trPr>
          <w:trHeight w:val="1549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07F351" w14:textId="77777777" w:rsidR="008C3ED2" w:rsidRDefault="008C3ED2" w:rsidP="00BC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3ED2">
              <w:rPr>
                <w:rFonts w:ascii="Times New Roman" w:eastAsia="Times New Roman" w:hAnsi="Times New Roman" w:cs="Times New Roman"/>
              </w:rPr>
              <w:t>9.5.</w:t>
            </w:r>
          </w:p>
          <w:p w14:paraId="4414AE91" w14:textId="3A0D79D7" w:rsidR="008C3ED2" w:rsidRPr="008C3ED2" w:rsidRDefault="008C3ED2" w:rsidP="00BC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3ED2">
              <w:rPr>
                <w:rFonts w:ascii="Times New Roman" w:eastAsia="Times New Roman" w:hAnsi="Times New Roman" w:cs="Times New Roman"/>
              </w:rPr>
              <w:t>3.5</w:t>
            </w:r>
          </w:p>
        </w:tc>
        <w:tc>
          <w:tcPr>
            <w:tcW w:w="1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9BCCD" w14:textId="77777777" w:rsidR="008C3ED2" w:rsidRPr="008C3ED2" w:rsidRDefault="008C3ED2" w:rsidP="00BC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3ED2">
              <w:rPr>
                <w:rFonts w:ascii="Times New Roman" w:eastAsia="Times New Roman" w:hAnsi="Times New Roman" w:cs="Times New Roman"/>
                <w:color w:val="000000"/>
              </w:rPr>
              <w:t>виплата премії педагогам за високу результативність в олімпіадах, конкурсах, змаганнях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4CF34B" w14:textId="176C5290" w:rsidR="008C3ED2" w:rsidRPr="008C3ED2" w:rsidRDefault="008C3ED2" w:rsidP="00BC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3ED2">
              <w:rPr>
                <w:rFonts w:ascii="Times New Roman" w:eastAsia="Times New Roman" w:hAnsi="Times New Roman" w:cs="Times New Roman"/>
              </w:rPr>
              <w:t xml:space="preserve">ДЕНЦ </w:t>
            </w:r>
            <w:r w:rsidR="008A7C26">
              <w:rPr>
                <w:rFonts w:ascii="Times New Roman" w:eastAsia="Times New Roman" w:hAnsi="Times New Roman" w:cs="Times New Roman"/>
              </w:rPr>
              <w:t>«</w:t>
            </w:r>
            <w:r w:rsidRPr="008C3ED2">
              <w:rPr>
                <w:rFonts w:ascii="Times New Roman" w:eastAsia="Times New Roman" w:hAnsi="Times New Roman" w:cs="Times New Roman"/>
              </w:rPr>
              <w:t>Камелія</w:t>
            </w:r>
            <w:r w:rsidR="008A7C26">
              <w:rPr>
                <w:rFonts w:ascii="Times New Roman" w:eastAsia="Times New Roman" w:hAnsi="Times New Roman" w:cs="Times New Roman"/>
              </w:rPr>
              <w:t>»</w:t>
            </w:r>
            <w:r w:rsidRPr="008C3ED2">
              <w:rPr>
                <w:rFonts w:ascii="Times New Roman" w:eastAsia="Times New Roman" w:hAnsi="Times New Roman" w:cs="Times New Roman"/>
              </w:rPr>
              <w:t>, ПТДЮ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E5086" w14:textId="77777777" w:rsidR="008C3ED2" w:rsidRPr="008C3ED2" w:rsidRDefault="008C3ED2" w:rsidP="00BC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3ED2">
              <w:rPr>
                <w:rFonts w:ascii="Times New Roman" w:eastAsia="Times New Roman" w:hAnsi="Times New Roman" w:cs="Times New Roman"/>
              </w:rPr>
              <w:t>10 осіб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3FB12" w14:textId="77777777" w:rsidR="008C3ED2" w:rsidRPr="008C3ED2" w:rsidRDefault="008C3ED2" w:rsidP="00BC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ED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3CBF0" w14:textId="77777777" w:rsidR="008C3ED2" w:rsidRPr="008C3ED2" w:rsidRDefault="008C3ED2" w:rsidP="00BC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ED2">
              <w:rPr>
                <w:rFonts w:ascii="Times New Roman" w:eastAsia="Times New Roman" w:hAnsi="Times New Roman" w:cs="Times New Roman"/>
                <w:sz w:val="24"/>
                <w:szCs w:val="24"/>
              </w:rPr>
              <w:t>63,355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38D54" w14:textId="77777777" w:rsidR="008C3ED2" w:rsidRPr="008C3ED2" w:rsidRDefault="008C3ED2" w:rsidP="00BC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ED2">
              <w:rPr>
                <w:rFonts w:ascii="Times New Roman" w:eastAsia="Times New Roman" w:hAnsi="Times New Roman" w:cs="Times New Roman"/>
                <w:sz w:val="24"/>
                <w:szCs w:val="24"/>
              </w:rPr>
              <w:t>63,355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1B2DF" w14:textId="77777777" w:rsidR="008C3ED2" w:rsidRPr="008C3ED2" w:rsidRDefault="008C3ED2" w:rsidP="00BC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3E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  кошторису закладу освіти</w:t>
            </w:r>
          </w:p>
        </w:tc>
      </w:tr>
      <w:tr w:rsidR="008C3ED2" w:rsidRPr="008C3ED2" w14:paraId="23EF9A35" w14:textId="77777777" w:rsidTr="00630E60">
        <w:trPr>
          <w:trHeight w:val="1603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C04B88" w14:textId="77777777" w:rsidR="008C3ED2" w:rsidRDefault="008C3ED2" w:rsidP="00BC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3ED2">
              <w:rPr>
                <w:rFonts w:ascii="Times New Roman" w:eastAsia="Times New Roman" w:hAnsi="Times New Roman" w:cs="Times New Roman"/>
              </w:rPr>
              <w:t>9.5.</w:t>
            </w:r>
          </w:p>
          <w:p w14:paraId="5F03FC2D" w14:textId="760E2577" w:rsidR="008C3ED2" w:rsidRPr="008C3ED2" w:rsidRDefault="008C3ED2" w:rsidP="00BC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3ED2">
              <w:rPr>
                <w:rFonts w:ascii="Times New Roman" w:eastAsia="Times New Roman" w:hAnsi="Times New Roman" w:cs="Times New Roman"/>
              </w:rPr>
              <w:t>3.6</w:t>
            </w:r>
          </w:p>
        </w:tc>
        <w:tc>
          <w:tcPr>
            <w:tcW w:w="1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E3FE9" w14:textId="77777777" w:rsidR="008C3ED2" w:rsidRPr="008C3ED2" w:rsidRDefault="008C3ED2" w:rsidP="00BC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3ED2">
              <w:rPr>
                <w:rFonts w:ascii="Times New Roman" w:eastAsia="Times New Roman" w:hAnsi="Times New Roman" w:cs="Times New Roman"/>
              </w:rPr>
              <w:t>відшкодування на надання спортивно-оздоровчих послуг (відвідування басейну)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6A742" w14:textId="77777777" w:rsidR="008C3ED2" w:rsidRPr="008C3ED2" w:rsidRDefault="008C3ED2" w:rsidP="00BC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ED2">
              <w:rPr>
                <w:rFonts w:ascii="Times New Roman" w:eastAsia="Times New Roman" w:hAnsi="Times New Roman" w:cs="Times New Roman"/>
                <w:sz w:val="24"/>
                <w:szCs w:val="24"/>
              </w:rPr>
              <w:t>ЦНПВ, ДЮСШ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B721C" w14:textId="61465B5E" w:rsidR="008C3ED2" w:rsidRPr="008C3ED2" w:rsidRDefault="008C3ED2" w:rsidP="00BC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ED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5B5D3D">
              <w:rPr>
                <w:rFonts w:ascii="Times New Roman" w:eastAsia="Times New Roman" w:hAnsi="Times New Roman" w:cs="Times New Roman"/>
                <w:sz w:val="24"/>
                <w:szCs w:val="24"/>
              </w:rPr>
              <w:t>273 особи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55BA3" w14:textId="77777777" w:rsidR="008C3ED2" w:rsidRPr="008C3ED2" w:rsidRDefault="008C3ED2" w:rsidP="00BC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ED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95048" w14:textId="7838A967" w:rsidR="008C3ED2" w:rsidRPr="008C3ED2" w:rsidRDefault="008C3ED2" w:rsidP="00BC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ED2">
              <w:rPr>
                <w:rFonts w:ascii="Times New Roman" w:eastAsia="Times New Roman" w:hAnsi="Times New Roman" w:cs="Times New Roman"/>
                <w:sz w:val="24"/>
                <w:szCs w:val="24"/>
              </w:rPr>
              <w:t>560</w:t>
            </w:r>
            <w:r w:rsidR="008A7C26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9D2B7" w14:textId="7E683BBE" w:rsidR="008C3ED2" w:rsidRPr="008C3ED2" w:rsidRDefault="008C3ED2" w:rsidP="00BC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ED2">
              <w:rPr>
                <w:rFonts w:ascii="Times New Roman" w:eastAsia="Times New Roman" w:hAnsi="Times New Roman" w:cs="Times New Roman"/>
                <w:sz w:val="24"/>
                <w:szCs w:val="24"/>
              </w:rPr>
              <w:t>560</w:t>
            </w:r>
            <w:r w:rsidR="008A7C26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59A5B" w14:textId="77777777" w:rsidR="008C3ED2" w:rsidRPr="008C3ED2" w:rsidRDefault="008C3ED2" w:rsidP="00BC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3E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  кошторису закладу освіти</w:t>
            </w:r>
          </w:p>
        </w:tc>
      </w:tr>
      <w:tr w:rsidR="008C3ED2" w:rsidRPr="008C3ED2" w14:paraId="6D466DFB" w14:textId="77777777" w:rsidTr="008C3ED2">
        <w:trPr>
          <w:trHeight w:val="37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FBB48D" w14:textId="77777777" w:rsidR="008C3ED2" w:rsidRPr="008C3ED2" w:rsidRDefault="008C3ED2" w:rsidP="00BC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ED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A6223" w14:textId="77777777" w:rsidR="008C3ED2" w:rsidRPr="008C3ED2" w:rsidRDefault="008C3ED2" w:rsidP="00BC5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C3E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разом по заходу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3952F" w14:textId="77777777" w:rsidR="008C3ED2" w:rsidRPr="008C3ED2" w:rsidRDefault="008C3ED2" w:rsidP="00BC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3ED2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EF5F5" w14:textId="77777777" w:rsidR="008C3ED2" w:rsidRPr="008C3ED2" w:rsidRDefault="008C3ED2" w:rsidP="00BC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C3E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661,867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E6F3A" w14:textId="77777777" w:rsidR="008C3ED2" w:rsidRPr="008C3ED2" w:rsidRDefault="008C3ED2" w:rsidP="00BC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ED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DD8E4" w14:textId="77777777" w:rsidR="008C3ED2" w:rsidRPr="008C3ED2" w:rsidRDefault="008C3ED2" w:rsidP="00BC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ED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C3ED2" w:rsidRPr="008C3ED2" w14:paraId="627D4D51" w14:textId="77777777" w:rsidTr="00630E60">
        <w:trPr>
          <w:trHeight w:val="429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F61724" w14:textId="77777777" w:rsidR="008C3ED2" w:rsidRPr="008C3ED2" w:rsidRDefault="008C3ED2" w:rsidP="00BC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ED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29BB8" w14:textId="77777777" w:rsidR="008C3ED2" w:rsidRPr="008C3ED2" w:rsidRDefault="008C3ED2" w:rsidP="00BC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C3E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По закладам позашкільної освіти (загальний фонд)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C9AF0" w14:textId="77777777" w:rsidR="008C3ED2" w:rsidRPr="008C3ED2" w:rsidRDefault="008C3ED2" w:rsidP="00BC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3ED2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0D2C2" w14:textId="77777777" w:rsidR="008C3ED2" w:rsidRPr="008C3ED2" w:rsidRDefault="008C3ED2" w:rsidP="00BC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C3E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661,867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25A0F" w14:textId="77777777" w:rsidR="008C3ED2" w:rsidRPr="008C3ED2" w:rsidRDefault="008C3ED2" w:rsidP="00BC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ED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5B568" w14:textId="77777777" w:rsidR="008C3ED2" w:rsidRPr="008C3ED2" w:rsidRDefault="008C3ED2" w:rsidP="00BC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ED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C3ED2" w:rsidRPr="008C3ED2" w14:paraId="29E17040" w14:textId="77777777" w:rsidTr="00630E60">
        <w:trPr>
          <w:trHeight w:val="197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0C040C" w14:textId="77777777" w:rsidR="008C3ED2" w:rsidRPr="008C3ED2" w:rsidRDefault="008C3ED2" w:rsidP="00BC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ED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44893" w14:textId="77777777" w:rsidR="008C3ED2" w:rsidRPr="008C3ED2" w:rsidRDefault="008C3ED2" w:rsidP="00BC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C3E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РАЗОМ ЗПО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1384B" w14:textId="77777777" w:rsidR="008C3ED2" w:rsidRPr="008C3ED2" w:rsidRDefault="008C3ED2" w:rsidP="00BC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3ED2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9900E" w14:textId="77777777" w:rsidR="008C3ED2" w:rsidRPr="008C3ED2" w:rsidRDefault="008C3ED2" w:rsidP="00BC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C3E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661,867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837C3" w14:textId="77777777" w:rsidR="008C3ED2" w:rsidRPr="008C3ED2" w:rsidRDefault="008C3ED2" w:rsidP="00BC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ED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0030B" w14:textId="77777777" w:rsidR="008C3ED2" w:rsidRPr="008C3ED2" w:rsidRDefault="008C3ED2" w:rsidP="00BC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ED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C3ED2" w:rsidRPr="008C3ED2" w14:paraId="1774B791" w14:textId="77777777" w:rsidTr="00630E60">
        <w:trPr>
          <w:trHeight w:val="443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C0404" w14:textId="77777777" w:rsidR="008C3ED2" w:rsidRPr="008C3ED2" w:rsidRDefault="008C3ED2" w:rsidP="00BC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3ED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52F335" w14:textId="77777777" w:rsidR="008C3ED2" w:rsidRPr="008C3ED2" w:rsidRDefault="008C3ED2" w:rsidP="00BC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C3E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РАЗОМ ПО ПРОГРАМІ (загальний фонд)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9055C" w14:textId="77777777" w:rsidR="008C3ED2" w:rsidRPr="008C3ED2" w:rsidRDefault="008C3ED2" w:rsidP="00BC5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C3E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F4A61" w14:textId="505F6E6D" w:rsidR="008C3ED2" w:rsidRPr="008C3ED2" w:rsidRDefault="00FA3653" w:rsidP="00BC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703,965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5284F" w14:textId="77777777" w:rsidR="008C3ED2" w:rsidRPr="008C3ED2" w:rsidRDefault="008C3ED2" w:rsidP="00BC5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8C3ED2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81399" w14:textId="77777777" w:rsidR="008C3ED2" w:rsidRPr="008C3ED2" w:rsidRDefault="008C3ED2" w:rsidP="00BC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ED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C3ED2" w:rsidRPr="008C3ED2" w14:paraId="166F1041" w14:textId="77777777" w:rsidTr="00630E60">
        <w:trPr>
          <w:trHeight w:val="353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2E720" w14:textId="77777777" w:rsidR="008C3ED2" w:rsidRPr="008C3ED2" w:rsidRDefault="008C3ED2" w:rsidP="00BC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3ED2">
              <w:rPr>
                <w:rFonts w:ascii="Times New Roman" w:eastAsia="Times New Roman" w:hAnsi="Times New Roman" w:cs="Times New Roman"/>
              </w:rPr>
              <w:lastRenderedPageBreak/>
              <w:t> </w:t>
            </w:r>
          </w:p>
        </w:tc>
        <w:tc>
          <w:tcPr>
            <w:tcW w:w="4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59B255" w14:textId="77777777" w:rsidR="008C3ED2" w:rsidRPr="008C3ED2" w:rsidRDefault="008C3ED2" w:rsidP="00BC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C3E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РАЗОМ ПО ПРОГРАМІ (бюджет розвитку)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B3C85" w14:textId="77777777" w:rsidR="008C3ED2" w:rsidRPr="008C3ED2" w:rsidRDefault="008C3ED2" w:rsidP="00BC5F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3ED2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DABC3" w14:textId="77777777" w:rsidR="008C3ED2" w:rsidRPr="008C3ED2" w:rsidRDefault="008C3ED2" w:rsidP="00BC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C3E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465,22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30B78" w14:textId="77777777" w:rsidR="008C3ED2" w:rsidRPr="008C3ED2" w:rsidRDefault="008C3ED2" w:rsidP="00BC5F7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3ED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BB3D7" w14:textId="77777777" w:rsidR="008C3ED2" w:rsidRPr="008C3ED2" w:rsidRDefault="008C3ED2" w:rsidP="00BC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ED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C3ED2" w:rsidRPr="008C3ED2" w14:paraId="1FEBF612" w14:textId="77777777" w:rsidTr="00F87409">
        <w:trPr>
          <w:trHeight w:val="263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F5C97" w14:textId="77777777" w:rsidR="008C3ED2" w:rsidRPr="008C3ED2" w:rsidRDefault="008C3ED2" w:rsidP="00BC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3ED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1FD190" w14:textId="77777777" w:rsidR="008C3ED2" w:rsidRPr="008C3ED2" w:rsidRDefault="008C3ED2" w:rsidP="00BC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C3E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РАЗОМ ПО ПРОГРАМІ 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770CD" w14:textId="77777777" w:rsidR="008C3ED2" w:rsidRPr="008C3ED2" w:rsidRDefault="008C3ED2" w:rsidP="00BC5F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3ED2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F7376" w14:textId="2557C9EC" w:rsidR="008C3ED2" w:rsidRPr="008C3ED2" w:rsidRDefault="00FA3653" w:rsidP="00BC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1169,185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D73F9" w14:textId="77777777" w:rsidR="008C3ED2" w:rsidRPr="008C3ED2" w:rsidRDefault="008C3ED2" w:rsidP="00BC5F7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3ED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6E5D5" w14:textId="77777777" w:rsidR="008C3ED2" w:rsidRPr="008C3ED2" w:rsidRDefault="008C3ED2" w:rsidP="00BC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ED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3CAB49DC" w14:textId="77777777" w:rsidR="008C1531" w:rsidRPr="0085313A" w:rsidRDefault="008C1531" w:rsidP="00BC5F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1B69EC8" w14:textId="5CB8BAED" w:rsidR="00DE647A" w:rsidRPr="0085313A" w:rsidRDefault="000C2DBB" w:rsidP="00BC5F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313A">
        <w:rPr>
          <w:rFonts w:ascii="Times New Roman" w:hAnsi="Times New Roman" w:cs="Times New Roman"/>
          <w:sz w:val="28"/>
          <w:szCs w:val="28"/>
        </w:rPr>
        <w:t>Ф</w:t>
      </w:r>
      <w:r w:rsidR="000E5F3B" w:rsidRPr="0085313A">
        <w:rPr>
          <w:rFonts w:ascii="Times New Roman" w:hAnsi="Times New Roman" w:cs="Times New Roman"/>
          <w:sz w:val="28"/>
          <w:szCs w:val="28"/>
        </w:rPr>
        <w:t xml:space="preserve">інансування заходів програми у 2025 році </w:t>
      </w:r>
      <w:r w:rsidR="003611E1" w:rsidRPr="0085313A">
        <w:rPr>
          <w:rFonts w:ascii="Times New Roman" w:hAnsi="Times New Roman" w:cs="Times New Roman"/>
          <w:sz w:val="28"/>
          <w:szCs w:val="28"/>
        </w:rPr>
        <w:t xml:space="preserve">по бюджету розвитку </w:t>
      </w:r>
      <w:r w:rsidRPr="0085313A">
        <w:rPr>
          <w:rFonts w:ascii="Times New Roman" w:hAnsi="Times New Roman" w:cs="Times New Roman"/>
          <w:sz w:val="28"/>
          <w:szCs w:val="28"/>
        </w:rPr>
        <w:t xml:space="preserve">збільшується на </w:t>
      </w:r>
      <w:r w:rsidR="005E6FD1" w:rsidRPr="0085313A">
        <w:rPr>
          <w:rFonts w:ascii="Times New Roman" w:hAnsi="Times New Roman" w:cs="Times New Roman"/>
          <w:sz w:val="28"/>
          <w:szCs w:val="28"/>
        </w:rPr>
        <w:t>465,22</w:t>
      </w:r>
      <w:r w:rsidRPr="008531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313A"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 w:rsidR="005E6FD1" w:rsidRPr="0085313A">
        <w:rPr>
          <w:rFonts w:ascii="Times New Roman" w:hAnsi="Times New Roman" w:cs="Times New Roman"/>
          <w:sz w:val="28"/>
          <w:szCs w:val="28"/>
        </w:rPr>
        <w:t xml:space="preserve">, за загальним фондом – на 703,965 </w:t>
      </w:r>
      <w:proofErr w:type="spellStart"/>
      <w:r w:rsidR="005E6FD1" w:rsidRPr="0085313A"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 w:rsidR="004D78A4">
        <w:rPr>
          <w:rFonts w:ascii="Times New Roman" w:hAnsi="Times New Roman" w:cs="Times New Roman"/>
          <w:sz w:val="28"/>
          <w:szCs w:val="28"/>
        </w:rPr>
        <w:t xml:space="preserve">, разом – на 1169,185 </w:t>
      </w:r>
      <w:proofErr w:type="spellStart"/>
      <w:r w:rsidR="004D78A4"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 w:rsidRPr="0085313A">
        <w:rPr>
          <w:rFonts w:ascii="Times New Roman" w:hAnsi="Times New Roman" w:cs="Times New Roman"/>
          <w:sz w:val="28"/>
          <w:szCs w:val="28"/>
        </w:rPr>
        <w:t xml:space="preserve">; фінансування заходів програми становить </w:t>
      </w:r>
      <w:r w:rsidR="00A82693" w:rsidRPr="0085313A">
        <w:rPr>
          <w:rFonts w:ascii="Times New Roman" w:hAnsi="Times New Roman" w:cs="Times New Roman"/>
          <w:sz w:val="28"/>
          <w:szCs w:val="28"/>
        </w:rPr>
        <w:t>89302,787</w:t>
      </w:r>
      <w:r w:rsidR="000E5F3B" w:rsidRPr="008531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E5F3B" w:rsidRPr="0085313A"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 w:rsidR="000E5F3B" w:rsidRPr="0085313A">
        <w:rPr>
          <w:rFonts w:ascii="Times New Roman" w:hAnsi="Times New Roman" w:cs="Times New Roman"/>
          <w:sz w:val="28"/>
          <w:szCs w:val="28"/>
        </w:rPr>
        <w:t xml:space="preserve">, у тому числі </w:t>
      </w:r>
      <w:r w:rsidR="00A82693" w:rsidRPr="0085313A">
        <w:rPr>
          <w:rFonts w:ascii="Times New Roman" w:hAnsi="Times New Roman" w:cs="Times New Roman"/>
          <w:sz w:val="28"/>
          <w:szCs w:val="28"/>
        </w:rPr>
        <w:t>61238,05</w:t>
      </w:r>
      <w:r w:rsidR="00BB7966" w:rsidRPr="008531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B7966" w:rsidRPr="0085313A"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 w:rsidR="00BB7966" w:rsidRPr="0085313A">
        <w:rPr>
          <w:rFonts w:ascii="Times New Roman" w:hAnsi="Times New Roman" w:cs="Times New Roman"/>
          <w:sz w:val="28"/>
          <w:szCs w:val="28"/>
        </w:rPr>
        <w:t xml:space="preserve"> за загальним фондом та </w:t>
      </w:r>
      <w:r w:rsidR="00A82693" w:rsidRPr="0085313A">
        <w:rPr>
          <w:rFonts w:ascii="Times New Roman" w:hAnsi="Times New Roman" w:cs="Times New Roman"/>
          <w:sz w:val="28"/>
          <w:szCs w:val="28"/>
        </w:rPr>
        <w:t>28064,737</w:t>
      </w:r>
      <w:r w:rsidR="000E5F3B" w:rsidRPr="008531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E5F3B" w:rsidRPr="0085313A"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 w:rsidR="000E5F3B" w:rsidRPr="0085313A">
        <w:rPr>
          <w:rFonts w:ascii="Times New Roman" w:hAnsi="Times New Roman" w:cs="Times New Roman"/>
          <w:sz w:val="28"/>
          <w:szCs w:val="28"/>
        </w:rPr>
        <w:t xml:space="preserve"> за бюджетом розвитку</w:t>
      </w:r>
      <w:r w:rsidR="00BB7966" w:rsidRPr="0085313A">
        <w:rPr>
          <w:rFonts w:ascii="Times New Roman" w:hAnsi="Times New Roman" w:cs="Times New Roman"/>
          <w:sz w:val="28"/>
          <w:szCs w:val="28"/>
        </w:rPr>
        <w:t>.</w:t>
      </w:r>
    </w:p>
    <w:p w14:paraId="15548A3F" w14:textId="67484B4E" w:rsidR="00147F90" w:rsidRPr="0085313A" w:rsidRDefault="00147F90" w:rsidP="00BC5F7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2E723FC4" w14:textId="4E81D8C3" w:rsidR="0091312C" w:rsidRPr="0085313A" w:rsidRDefault="0091312C" w:rsidP="00BC5F7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5313A">
        <w:rPr>
          <w:rFonts w:ascii="Times New Roman" w:hAnsi="Times New Roman" w:cs="Times New Roman"/>
          <w:b/>
          <w:bCs/>
          <w:sz w:val="28"/>
          <w:szCs w:val="28"/>
        </w:rPr>
        <w:t>Прогноз результатів.</w:t>
      </w:r>
    </w:p>
    <w:p w14:paraId="0DDE1182" w14:textId="1E771147" w:rsidR="0091312C" w:rsidRPr="0085313A" w:rsidRDefault="00F3550F" w:rsidP="00BC5F72">
      <w:pPr>
        <w:pStyle w:val="1"/>
        <w:spacing w:before="0" w:beforeAutospacing="0" w:after="0" w:afterAutospacing="0"/>
        <w:ind w:firstLine="567"/>
        <w:jc w:val="both"/>
        <w:rPr>
          <w:b w:val="0"/>
          <w:sz w:val="28"/>
          <w:szCs w:val="28"/>
        </w:rPr>
      </w:pPr>
      <w:r w:rsidRPr="0085313A">
        <w:rPr>
          <w:b w:val="0"/>
          <w:sz w:val="28"/>
          <w:szCs w:val="28"/>
        </w:rPr>
        <w:t xml:space="preserve">Виконання заходів програми сприятиме </w:t>
      </w:r>
      <w:r w:rsidR="00944BAE" w:rsidRPr="0085313A">
        <w:rPr>
          <w:b w:val="0"/>
          <w:sz w:val="28"/>
          <w:szCs w:val="28"/>
        </w:rPr>
        <w:t>ефективному використанню затверджених бюджетних призначень.</w:t>
      </w:r>
    </w:p>
    <w:p w14:paraId="58DE9A72" w14:textId="77777777" w:rsidR="00C70F1A" w:rsidRPr="0085313A" w:rsidRDefault="00C70F1A" w:rsidP="00BC5F72">
      <w:pPr>
        <w:pStyle w:val="1"/>
        <w:spacing w:before="0" w:beforeAutospacing="0" w:after="0" w:afterAutospacing="0"/>
        <w:ind w:firstLine="567"/>
        <w:jc w:val="both"/>
        <w:rPr>
          <w:b w:val="0"/>
          <w:sz w:val="28"/>
          <w:szCs w:val="28"/>
        </w:rPr>
      </w:pPr>
    </w:p>
    <w:p w14:paraId="1B526E49" w14:textId="77777777" w:rsidR="003C1B2D" w:rsidRPr="0085313A" w:rsidRDefault="003C1B2D" w:rsidP="00BC5F7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85313A">
        <w:rPr>
          <w:rFonts w:ascii="Times New Roman" w:hAnsi="Times New Roman" w:cs="Times New Roman"/>
          <w:b/>
          <w:bCs/>
          <w:sz w:val="28"/>
          <w:szCs w:val="28"/>
        </w:rPr>
        <w:t>Суб</w:t>
      </w:r>
      <w:proofErr w:type="spellEnd"/>
      <w:r w:rsidRPr="0085313A">
        <w:rPr>
          <w:rFonts w:ascii="Times New Roman" w:hAnsi="Times New Roman" w:cs="Times New Roman"/>
          <w:b/>
          <w:bCs/>
          <w:sz w:val="28"/>
          <w:szCs w:val="28"/>
          <w:lang w:val="en-US"/>
        </w:rPr>
        <w:t>’</w:t>
      </w:r>
      <w:proofErr w:type="spellStart"/>
      <w:r w:rsidRPr="0085313A">
        <w:rPr>
          <w:rFonts w:ascii="Times New Roman" w:hAnsi="Times New Roman" w:cs="Times New Roman"/>
          <w:b/>
          <w:bCs/>
          <w:sz w:val="28"/>
          <w:szCs w:val="28"/>
        </w:rPr>
        <w:t>єкт</w:t>
      </w:r>
      <w:proofErr w:type="spellEnd"/>
      <w:r w:rsidRPr="0085313A">
        <w:rPr>
          <w:rFonts w:ascii="Times New Roman" w:hAnsi="Times New Roman" w:cs="Times New Roman"/>
          <w:b/>
          <w:bCs/>
          <w:sz w:val="28"/>
          <w:szCs w:val="28"/>
        </w:rPr>
        <w:t xml:space="preserve"> подання </w:t>
      </w:r>
      <w:proofErr w:type="spellStart"/>
      <w:r w:rsidRPr="0085313A">
        <w:rPr>
          <w:rFonts w:ascii="Times New Roman" w:hAnsi="Times New Roman" w:cs="Times New Roman"/>
          <w:b/>
          <w:bCs/>
          <w:sz w:val="28"/>
          <w:szCs w:val="28"/>
        </w:rPr>
        <w:t>проєкту</w:t>
      </w:r>
      <w:proofErr w:type="spellEnd"/>
      <w:r w:rsidRPr="0085313A">
        <w:rPr>
          <w:rFonts w:ascii="Times New Roman" w:hAnsi="Times New Roman" w:cs="Times New Roman"/>
          <w:b/>
          <w:bCs/>
          <w:sz w:val="28"/>
          <w:szCs w:val="28"/>
        </w:rPr>
        <w:t xml:space="preserve"> рішення.</w:t>
      </w:r>
    </w:p>
    <w:p w14:paraId="445DB9FD" w14:textId="77777777" w:rsidR="003C1B2D" w:rsidRPr="0085313A" w:rsidRDefault="00ED4E9E" w:rsidP="00BC5F72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313A">
        <w:rPr>
          <w:rFonts w:ascii="Times New Roman" w:hAnsi="Times New Roman" w:cs="Times New Roman"/>
          <w:sz w:val="28"/>
          <w:szCs w:val="28"/>
        </w:rPr>
        <w:t xml:space="preserve">Доповідач: Начальник </w:t>
      </w:r>
      <w:r w:rsidR="003C1B2D" w:rsidRPr="0085313A">
        <w:rPr>
          <w:rFonts w:ascii="Times New Roman" w:hAnsi="Times New Roman" w:cs="Times New Roman"/>
          <w:sz w:val="28"/>
          <w:szCs w:val="28"/>
        </w:rPr>
        <w:t>Управління освіти і науки Броварської міської ради Броварського району Київської області</w:t>
      </w:r>
      <w:r w:rsidRPr="0085313A">
        <w:rPr>
          <w:rFonts w:ascii="Times New Roman" w:hAnsi="Times New Roman" w:cs="Times New Roman"/>
          <w:sz w:val="28"/>
          <w:szCs w:val="28"/>
        </w:rPr>
        <w:t xml:space="preserve"> – Оксана </w:t>
      </w:r>
      <w:r w:rsidR="00CD04AA" w:rsidRPr="0085313A">
        <w:rPr>
          <w:rFonts w:ascii="Times New Roman" w:hAnsi="Times New Roman" w:cs="Times New Roman"/>
          <w:sz w:val="28"/>
          <w:szCs w:val="28"/>
        </w:rPr>
        <w:t>Мельник</w:t>
      </w:r>
      <w:r w:rsidR="006F3510" w:rsidRPr="0085313A">
        <w:rPr>
          <w:rFonts w:ascii="Times New Roman" w:hAnsi="Times New Roman" w:cs="Times New Roman"/>
          <w:sz w:val="28"/>
          <w:szCs w:val="28"/>
        </w:rPr>
        <w:t>.</w:t>
      </w:r>
    </w:p>
    <w:p w14:paraId="5AB50616" w14:textId="77777777" w:rsidR="006F3510" w:rsidRPr="0085313A" w:rsidRDefault="00ED4E9E" w:rsidP="00BC5F72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313A">
        <w:rPr>
          <w:rFonts w:ascii="Times New Roman" w:hAnsi="Times New Roman" w:cs="Times New Roman"/>
          <w:sz w:val="28"/>
          <w:szCs w:val="28"/>
        </w:rPr>
        <w:t xml:space="preserve">Відповідальний за підготовку </w:t>
      </w:r>
      <w:proofErr w:type="spellStart"/>
      <w:r w:rsidRPr="0085313A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85313A">
        <w:rPr>
          <w:rFonts w:ascii="Times New Roman" w:hAnsi="Times New Roman" w:cs="Times New Roman"/>
          <w:sz w:val="28"/>
          <w:szCs w:val="28"/>
        </w:rPr>
        <w:t>: заступник начальника Управління освіти і науки Броварської міської ради Броварського району Київської області – Тамара Стельмах.</w:t>
      </w:r>
    </w:p>
    <w:p w14:paraId="6DB75866" w14:textId="77777777" w:rsidR="00ED4E9E" w:rsidRPr="0085313A" w:rsidRDefault="00ED4E9E" w:rsidP="00BC5F72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DC73C2A" w14:textId="5A58FAAD" w:rsidR="006F3510" w:rsidRPr="0085313A" w:rsidRDefault="00996DD3" w:rsidP="00BC5F72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313A">
        <w:rPr>
          <w:rFonts w:ascii="Times New Roman" w:hAnsi="Times New Roman" w:cs="Times New Roman"/>
          <w:b/>
          <w:bCs/>
          <w:sz w:val="28"/>
          <w:szCs w:val="28"/>
        </w:rPr>
        <w:t>Порівняльна таблиця</w:t>
      </w:r>
      <w:r w:rsidR="006F3510" w:rsidRPr="0085313A">
        <w:rPr>
          <w:rFonts w:ascii="Times New Roman" w:hAnsi="Times New Roman" w:cs="Times New Roman"/>
          <w:b/>
          <w:bCs/>
          <w:sz w:val="28"/>
          <w:szCs w:val="28"/>
        </w:rPr>
        <w:t xml:space="preserve"> до </w:t>
      </w:r>
      <w:proofErr w:type="spellStart"/>
      <w:r w:rsidR="006F3510" w:rsidRPr="0085313A">
        <w:rPr>
          <w:rFonts w:ascii="Times New Roman" w:hAnsi="Times New Roman" w:cs="Times New Roman"/>
          <w:b/>
          <w:bCs/>
          <w:sz w:val="28"/>
          <w:szCs w:val="28"/>
        </w:rPr>
        <w:t>проєкту</w:t>
      </w:r>
      <w:proofErr w:type="spellEnd"/>
      <w:r w:rsidR="006F3510" w:rsidRPr="0085313A">
        <w:rPr>
          <w:rFonts w:ascii="Times New Roman" w:hAnsi="Times New Roman" w:cs="Times New Roman"/>
          <w:b/>
          <w:bCs/>
          <w:sz w:val="28"/>
          <w:szCs w:val="28"/>
        </w:rPr>
        <w:t xml:space="preserve"> рішення</w:t>
      </w:r>
      <w:r w:rsidR="006F3510" w:rsidRPr="0085313A">
        <w:rPr>
          <w:rFonts w:ascii="Times New Roman" w:hAnsi="Times New Roman" w:cs="Times New Roman"/>
          <w:sz w:val="28"/>
          <w:szCs w:val="28"/>
        </w:rPr>
        <w:t xml:space="preserve"> (додається).</w:t>
      </w:r>
    </w:p>
    <w:p w14:paraId="4F5BDB84" w14:textId="77777777" w:rsidR="00C5159D" w:rsidRPr="0085313A" w:rsidRDefault="00C5159D" w:rsidP="00BC5F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A5345FA" w14:textId="77777777" w:rsidR="00CF69B9" w:rsidRPr="0085313A" w:rsidRDefault="00CF69B9" w:rsidP="00BC5F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0DDD93B" w14:textId="1653B9C1" w:rsidR="00161905" w:rsidRPr="0085313A" w:rsidRDefault="00026CF3" w:rsidP="00BC5F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313A">
        <w:rPr>
          <w:rFonts w:ascii="Times New Roman" w:hAnsi="Times New Roman" w:cs="Times New Roman"/>
          <w:sz w:val="28"/>
          <w:szCs w:val="28"/>
        </w:rPr>
        <w:t>Н</w:t>
      </w:r>
      <w:r w:rsidR="004C7488" w:rsidRPr="0085313A">
        <w:rPr>
          <w:rFonts w:ascii="Times New Roman" w:hAnsi="Times New Roman" w:cs="Times New Roman"/>
          <w:sz w:val="28"/>
          <w:szCs w:val="28"/>
        </w:rPr>
        <w:t>ачальник</w:t>
      </w:r>
      <w:r w:rsidR="00CB0820" w:rsidRPr="0085313A">
        <w:rPr>
          <w:rFonts w:ascii="Times New Roman" w:hAnsi="Times New Roman" w:cs="Times New Roman"/>
          <w:sz w:val="28"/>
          <w:szCs w:val="28"/>
        </w:rPr>
        <w:t xml:space="preserve"> управління</w:t>
      </w:r>
      <w:r w:rsidR="00334AFA" w:rsidRPr="0085313A">
        <w:rPr>
          <w:rFonts w:ascii="Times New Roman" w:hAnsi="Times New Roman" w:cs="Times New Roman"/>
          <w:sz w:val="28"/>
          <w:szCs w:val="28"/>
        </w:rPr>
        <w:t xml:space="preserve"> </w:t>
      </w:r>
      <w:r w:rsidRPr="0085313A">
        <w:rPr>
          <w:rFonts w:ascii="Times New Roman" w:hAnsi="Times New Roman" w:cs="Times New Roman"/>
          <w:sz w:val="28"/>
          <w:szCs w:val="28"/>
        </w:rPr>
        <w:tab/>
      </w:r>
      <w:r w:rsidRPr="0085313A">
        <w:rPr>
          <w:rFonts w:ascii="Times New Roman" w:hAnsi="Times New Roman" w:cs="Times New Roman"/>
          <w:sz w:val="28"/>
          <w:szCs w:val="28"/>
        </w:rPr>
        <w:tab/>
      </w:r>
      <w:r w:rsidRPr="0085313A">
        <w:rPr>
          <w:rFonts w:ascii="Times New Roman" w:hAnsi="Times New Roman" w:cs="Times New Roman"/>
          <w:sz w:val="28"/>
          <w:szCs w:val="28"/>
        </w:rPr>
        <w:tab/>
      </w:r>
      <w:r w:rsidRPr="0085313A">
        <w:rPr>
          <w:rFonts w:ascii="Times New Roman" w:hAnsi="Times New Roman" w:cs="Times New Roman"/>
          <w:sz w:val="28"/>
          <w:szCs w:val="28"/>
        </w:rPr>
        <w:tab/>
      </w:r>
      <w:r w:rsidRPr="0085313A">
        <w:rPr>
          <w:rFonts w:ascii="Times New Roman" w:hAnsi="Times New Roman" w:cs="Times New Roman"/>
          <w:sz w:val="28"/>
          <w:szCs w:val="28"/>
        </w:rPr>
        <w:tab/>
      </w:r>
      <w:r w:rsidRPr="0085313A">
        <w:rPr>
          <w:rFonts w:ascii="Times New Roman" w:hAnsi="Times New Roman" w:cs="Times New Roman"/>
          <w:sz w:val="28"/>
          <w:szCs w:val="28"/>
        </w:rPr>
        <w:tab/>
        <w:t xml:space="preserve">         Оксана МЕЛЬНИК</w:t>
      </w:r>
    </w:p>
    <w:sectPr w:rsidR="00161905" w:rsidRPr="0085313A" w:rsidSect="008C1531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3ABE12" w14:textId="77777777" w:rsidR="00621986" w:rsidRDefault="00621986" w:rsidP="009C1BFB">
      <w:pPr>
        <w:spacing w:after="0" w:line="240" w:lineRule="auto"/>
      </w:pPr>
      <w:r>
        <w:separator/>
      </w:r>
    </w:p>
  </w:endnote>
  <w:endnote w:type="continuationSeparator" w:id="0">
    <w:p w14:paraId="17D9C34A" w14:textId="77777777" w:rsidR="00621986" w:rsidRDefault="00621986" w:rsidP="009C1B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Arial Narrow"/>
    <w:charset w:val="00"/>
    <w:family w:val="auto"/>
    <w:pitch w:val="variable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D6C240" w14:textId="77777777" w:rsidR="00621986" w:rsidRDefault="00621986" w:rsidP="009C1BFB">
      <w:pPr>
        <w:spacing w:after="0" w:line="240" w:lineRule="auto"/>
      </w:pPr>
      <w:r>
        <w:separator/>
      </w:r>
    </w:p>
  </w:footnote>
  <w:footnote w:type="continuationSeparator" w:id="0">
    <w:p w14:paraId="2E1DAB4E" w14:textId="77777777" w:rsidR="00621986" w:rsidRDefault="00621986" w:rsidP="009C1B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3248548"/>
      <w:docPartObj>
        <w:docPartGallery w:val="Page Numbers (Top of Page)"/>
        <w:docPartUnique/>
      </w:docPartObj>
    </w:sdtPr>
    <w:sdtEndPr/>
    <w:sdtContent>
      <w:p w14:paraId="20870088" w14:textId="17856D1C" w:rsidR="000E5F3B" w:rsidRDefault="000E5F3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532241A" w14:textId="77777777" w:rsidR="000E5F3B" w:rsidRDefault="000E5F3B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9609A"/>
    <w:multiLevelType w:val="hybridMultilevel"/>
    <w:tmpl w:val="59E2B1C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800A2"/>
    <w:multiLevelType w:val="hybridMultilevel"/>
    <w:tmpl w:val="9242891A"/>
    <w:lvl w:ilvl="0" w:tplc="6E8C63D0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42F2078F"/>
    <w:multiLevelType w:val="hybridMultilevel"/>
    <w:tmpl w:val="4030FFAA"/>
    <w:lvl w:ilvl="0" w:tplc="E1B6C314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EBD53DA"/>
    <w:multiLevelType w:val="hybridMultilevel"/>
    <w:tmpl w:val="62027CB0"/>
    <w:lvl w:ilvl="0" w:tplc="FBD0E024"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69A4061E"/>
    <w:multiLevelType w:val="hybridMultilevel"/>
    <w:tmpl w:val="56BE47D0"/>
    <w:lvl w:ilvl="0" w:tplc="EB9ED1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F41085"/>
    <w:multiLevelType w:val="hybridMultilevel"/>
    <w:tmpl w:val="40A44D40"/>
    <w:lvl w:ilvl="0" w:tplc="53509E44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DA9"/>
    <w:rsid w:val="00000747"/>
    <w:rsid w:val="00001DD9"/>
    <w:rsid w:val="00014D7D"/>
    <w:rsid w:val="0002138E"/>
    <w:rsid w:val="0002297A"/>
    <w:rsid w:val="000248E2"/>
    <w:rsid w:val="00026CF3"/>
    <w:rsid w:val="00027600"/>
    <w:rsid w:val="000300F8"/>
    <w:rsid w:val="00031814"/>
    <w:rsid w:val="00031B93"/>
    <w:rsid w:val="00031F42"/>
    <w:rsid w:val="00035D66"/>
    <w:rsid w:val="00037AF4"/>
    <w:rsid w:val="00045973"/>
    <w:rsid w:val="000470FA"/>
    <w:rsid w:val="00050CF1"/>
    <w:rsid w:val="00055620"/>
    <w:rsid w:val="00056F61"/>
    <w:rsid w:val="00057F61"/>
    <w:rsid w:val="00060783"/>
    <w:rsid w:val="00063F30"/>
    <w:rsid w:val="00064D25"/>
    <w:rsid w:val="00070CE3"/>
    <w:rsid w:val="000762EE"/>
    <w:rsid w:val="00076AF4"/>
    <w:rsid w:val="0008122E"/>
    <w:rsid w:val="00084D08"/>
    <w:rsid w:val="000866FD"/>
    <w:rsid w:val="0008798A"/>
    <w:rsid w:val="00092988"/>
    <w:rsid w:val="000B1506"/>
    <w:rsid w:val="000B2E52"/>
    <w:rsid w:val="000B3A49"/>
    <w:rsid w:val="000B70E9"/>
    <w:rsid w:val="000C2DBB"/>
    <w:rsid w:val="000C6210"/>
    <w:rsid w:val="000C7DFC"/>
    <w:rsid w:val="000D203E"/>
    <w:rsid w:val="000D7A8A"/>
    <w:rsid w:val="000E2A13"/>
    <w:rsid w:val="000E55E6"/>
    <w:rsid w:val="000E5F3B"/>
    <w:rsid w:val="000E6C94"/>
    <w:rsid w:val="000E6CD6"/>
    <w:rsid w:val="000E77F5"/>
    <w:rsid w:val="000F39BC"/>
    <w:rsid w:val="000F6B94"/>
    <w:rsid w:val="001044A1"/>
    <w:rsid w:val="001075BF"/>
    <w:rsid w:val="0011293C"/>
    <w:rsid w:val="00116A86"/>
    <w:rsid w:val="00120A8B"/>
    <w:rsid w:val="00125571"/>
    <w:rsid w:val="001276E0"/>
    <w:rsid w:val="00130E2E"/>
    <w:rsid w:val="0013120B"/>
    <w:rsid w:val="001323B9"/>
    <w:rsid w:val="00137FB4"/>
    <w:rsid w:val="0014264F"/>
    <w:rsid w:val="00143DE1"/>
    <w:rsid w:val="0014704D"/>
    <w:rsid w:val="00147F90"/>
    <w:rsid w:val="00154AF7"/>
    <w:rsid w:val="001601BE"/>
    <w:rsid w:val="00161905"/>
    <w:rsid w:val="00161A58"/>
    <w:rsid w:val="00162409"/>
    <w:rsid w:val="00163511"/>
    <w:rsid w:val="00163E59"/>
    <w:rsid w:val="001675BB"/>
    <w:rsid w:val="00180406"/>
    <w:rsid w:val="00180B45"/>
    <w:rsid w:val="00185F85"/>
    <w:rsid w:val="00190457"/>
    <w:rsid w:val="001912BC"/>
    <w:rsid w:val="00191B6F"/>
    <w:rsid w:val="00193718"/>
    <w:rsid w:val="00194FBE"/>
    <w:rsid w:val="0019537B"/>
    <w:rsid w:val="00196B9C"/>
    <w:rsid w:val="001A17D9"/>
    <w:rsid w:val="001A5A97"/>
    <w:rsid w:val="001B39D8"/>
    <w:rsid w:val="001B4AB5"/>
    <w:rsid w:val="001C02AA"/>
    <w:rsid w:val="001C0C7B"/>
    <w:rsid w:val="001C75DD"/>
    <w:rsid w:val="001D0891"/>
    <w:rsid w:val="001D1250"/>
    <w:rsid w:val="001D7058"/>
    <w:rsid w:val="001E0E7D"/>
    <w:rsid w:val="001E1188"/>
    <w:rsid w:val="001F095B"/>
    <w:rsid w:val="001F16A4"/>
    <w:rsid w:val="001F43B6"/>
    <w:rsid w:val="001F4A1C"/>
    <w:rsid w:val="0020054D"/>
    <w:rsid w:val="002061D5"/>
    <w:rsid w:val="00206EAB"/>
    <w:rsid w:val="00207B34"/>
    <w:rsid w:val="00207BB4"/>
    <w:rsid w:val="002101CE"/>
    <w:rsid w:val="00210F47"/>
    <w:rsid w:val="002114BF"/>
    <w:rsid w:val="0021758B"/>
    <w:rsid w:val="00217651"/>
    <w:rsid w:val="00221F33"/>
    <w:rsid w:val="0022571B"/>
    <w:rsid w:val="00230680"/>
    <w:rsid w:val="002311D6"/>
    <w:rsid w:val="0023145A"/>
    <w:rsid w:val="0023685A"/>
    <w:rsid w:val="002369ED"/>
    <w:rsid w:val="00243A79"/>
    <w:rsid w:val="00244598"/>
    <w:rsid w:val="00246883"/>
    <w:rsid w:val="00250715"/>
    <w:rsid w:val="00251D0C"/>
    <w:rsid w:val="00256424"/>
    <w:rsid w:val="00260DCF"/>
    <w:rsid w:val="00264F9E"/>
    <w:rsid w:val="0026525B"/>
    <w:rsid w:val="002725EC"/>
    <w:rsid w:val="00276D17"/>
    <w:rsid w:val="00277A03"/>
    <w:rsid w:val="0028392A"/>
    <w:rsid w:val="00286D09"/>
    <w:rsid w:val="00290188"/>
    <w:rsid w:val="00290FB0"/>
    <w:rsid w:val="002926B3"/>
    <w:rsid w:val="00296D1C"/>
    <w:rsid w:val="002A1971"/>
    <w:rsid w:val="002A1EA1"/>
    <w:rsid w:val="002A7062"/>
    <w:rsid w:val="002A72BC"/>
    <w:rsid w:val="002B5A7A"/>
    <w:rsid w:val="002B7DE8"/>
    <w:rsid w:val="002C092D"/>
    <w:rsid w:val="002C1971"/>
    <w:rsid w:val="002C4623"/>
    <w:rsid w:val="002C61E9"/>
    <w:rsid w:val="002D5AF7"/>
    <w:rsid w:val="002E3C11"/>
    <w:rsid w:val="002E40E8"/>
    <w:rsid w:val="002E454E"/>
    <w:rsid w:val="002E53E1"/>
    <w:rsid w:val="00304189"/>
    <w:rsid w:val="00306F2E"/>
    <w:rsid w:val="00312B02"/>
    <w:rsid w:val="00315CDF"/>
    <w:rsid w:val="0032556E"/>
    <w:rsid w:val="0033425B"/>
    <w:rsid w:val="00334AFA"/>
    <w:rsid w:val="003401D2"/>
    <w:rsid w:val="00340624"/>
    <w:rsid w:val="0034096E"/>
    <w:rsid w:val="00340FFF"/>
    <w:rsid w:val="00342A5E"/>
    <w:rsid w:val="00343755"/>
    <w:rsid w:val="00351D65"/>
    <w:rsid w:val="00356D36"/>
    <w:rsid w:val="00357613"/>
    <w:rsid w:val="00357D87"/>
    <w:rsid w:val="003611E1"/>
    <w:rsid w:val="0037752B"/>
    <w:rsid w:val="00377F54"/>
    <w:rsid w:val="003802C2"/>
    <w:rsid w:val="00381452"/>
    <w:rsid w:val="003855D3"/>
    <w:rsid w:val="00392F63"/>
    <w:rsid w:val="00393FE8"/>
    <w:rsid w:val="003A05B2"/>
    <w:rsid w:val="003A1E60"/>
    <w:rsid w:val="003A2E40"/>
    <w:rsid w:val="003A3CFC"/>
    <w:rsid w:val="003A6F56"/>
    <w:rsid w:val="003B0372"/>
    <w:rsid w:val="003B7613"/>
    <w:rsid w:val="003B7CE9"/>
    <w:rsid w:val="003C04D0"/>
    <w:rsid w:val="003C1B2D"/>
    <w:rsid w:val="003C5D5E"/>
    <w:rsid w:val="003C69B7"/>
    <w:rsid w:val="003C7AE9"/>
    <w:rsid w:val="003E34F0"/>
    <w:rsid w:val="003F1B99"/>
    <w:rsid w:val="0040047C"/>
    <w:rsid w:val="00401654"/>
    <w:rsid w:val="0040173F"/>
    <w:rsid w:val="00402EEF"/>
    <w:rsid w:val="00402F36"/>
    <w:rsid w:val="004051A0"/>
    <w:rsid w:val="0040759E"/>
    <w:rsid w:val="004102C5"/>
    <w:rsid w:val="004146DB"/>
    <w:rsid w:val="00415B9C"/>
    <w:rsid w:val="00415BC6"/>
    <w:rsid w:val="00422ABC"/>
    <w:rsid w:val="0043587C"/>
    <w:rsid w:val="00440C65"/>
    <w:rsid w:val="0044206A"/>
    <w:rsid w:val="00452C91"/>
    <w:rsid w:val="00454B0D"/>
    <w:rsid w:val="004550F9"/>
    <w:rsid w:val="004605C3"/>
    <w:rsid w:val="0046624E"/>
    <w:rsid w:val="00477D8B"/>
    <w:rsid w:val="00482A32"/>
    <w:rsid w:val="004839E5"/>
    <w:rsid w:val="00486382"/>
    <w:rsid w:val="00490200"/>
    <w:rsid w:val="00491C84"/>
    <w:rsid w:val="00494B1B"/>
    <w:rsid w:val="00496DEB"/>
    <w:rsid w:val="004A768D"/>
    <w:rsid w:val="004B198E"/>
    <w:rsid w:val="004C7488"/>
    <w:rsid w:val="004C77FF"/>
    <w:rsid w:val="004D002B"/>
    <w:rsid w:val="004D041D"/>
    <w:rsid w:val="004D0EFD"/>
    <w:rsid w:val="004D78A4"/>
    <w:rsid w:val="004E5400"/>
    <w:rsid w:val="004E6F93"/>
    <w:rsid w:val="004F2389"/>
    <w:rsid w:val="004F2FF5"/>
    <w:rsid w:val="00504F18"/>
    <w:rsid w:val="00506A22"/>
    <w:rsid w:val="00521A28"/>
    <w:rsid w:val="0052256B"/>
    <w:rsid w:val="005242EC"/>
    <w:rsid w:val="00526939"/>
    <w:rsid w:val="0053177E"/>
    <w:rsid w:val="00532C81"/>
    <w:rsid w:val="00534A41"/>
    <w:rsid w:val="0054152D"/>
    <w:rsid w:val="005434D5"/>
    <w:rsid w:val="005514B1"/>
    <w:rsid w:val="00552B00"/>
    <w:rsid w:val="00553042"/>
    <w:rsid w:val="00553E32"/>
    <w:rsid w:val="005557AB"/>
    <w:rsid w:val="00561059"/>
    <w:rsid w:val="005647AB"/>
    <w:rsid w:val="00572AB7"/>
    <w:rsid w:val="00574210"/>
    <w:rsid w:val="00576BDC"/>
    <w:rsid w:val="00582A3E"/>
    <w:rsid w:val="0058568D"/>
    <w:rsid w:val="0059082D"/>
    <w:rsid w:val="00593673"/>
    <w:rsid w:val="005941BC"/>
    <w:rsid w:val="00597E60"/>
    <w:rsid w:val="00597F39"/>
    <w:rsid w:val="005A0869"/>
    <w:rsid w:val="005A244A"/>
    <w:rsid w:val="005A31DA"/>
    <w:rsid w:val="005A4A7B"/>
    <w:rsid w:val="005B2996"/>
    <w:rsid w:val="005B29EB"/>
    <w:rsid w:val="005B5008"/>
    <w:rsid w:val="005B5D3D"/>
    <w:rsid w:val="005B79A5"/>
    <w:rsid w:val="005B7DC7"/>
    <w:rsid w:val="005C1D4A"/>
    <w:rsid w:val="005C4A09"/>
    <w:rsid w:val="005C4D11"/>
    <w:rsid w:val="005D49E8"/>
    <w:rsid w:val="005D606A"/>
    <w:rsid w:val="005E2089"/>
    <w:rsid w:val="005E2961"/>
    <w:rsid w:val="005E2B1A"/>
    <w:rsid w:val="005E56DA"/>
    <w:rsid w:val="005E6FD1"/>
    <w:rsid w:val="005F1CBB"/>
    <w:rsid w:val="005F2DD5"/>
    <w:rsid w:val="005F33C8"/>
    <w:rsid w:val="005F4A43"/>
    <w:rsid w:val="005F4E45"/>
    <w:rsid w:val="00603989"/>
    <w:rsid w:val="00604850"/>
    <w:rsid w:val="00605159"/>
    <w:rsid w:val="006073D8"/>
    <w:rsid w:val="00607BCB"/>
    <w:rsid w:val="00610E7C"/>
    <w:rsid w:val="006122EC"/>
    <w:rsid w:val="00614954"/>
    <w:rsid w:val="00615A9E"/>
    <w:rsid w:val="00621986"/>
    <w:rsid w:val="00622B0B"/>
    <w:rsid w:val="00630A99"/>
    <w:rsid w:val="00630E60"/>
    <w:rsid w:val="006346F3"/>
    <w:rsid w:val="00640BD6"/>
    <w:rsid w:val="00643B43"/>
    <w:rsid w:val="006508F3"/>
    <w:rsid w:val="0065273E"/>
    <w:rsid w:val="00654D10"/>
    <w:rsid w:val="00667CCC"/>
    <w:rsid w:val="006725B7"/>
    <w:rsid w:val="006745C7"/>
    <w:rsid w:val="00674D9A"/>
    <w:rsid w:val="00677D9A"/>
    <w:rsid w:val="00684CE6"/>
    <w:rsid w:val="00685075"/>
    <w:rsid w:val="0068557B"/>
    <w:rsid w:val="00690D8A"/>
    <w:rsid w:val="00696A21"/>
    <w:rsid w:val="0069775E"/>
    <w:rsid w:val="006A2ED8"/>
    <w:rsid w:val="006A5CA6"/>
    <w:rsid w:val="006B1D61"/>
    <w:rsid w:val="006C1D19"/>
    <w:rsid w:val="006C1FCD"/>
    <w:rsid w:val="006C246A"/>
    <w:rsid w:val="006C36BA"/>
    <w:rsid w:val="006C4730"/>
    <w:rsid w:val="006D02D5"/>
    <w:rsid w:val="006D1CE5"/>
    <w:rsid w:val="006D5A29"/>
    <w:rsid w:val="006E0F45"/>
    <w:rsid w:val="006E779D"/>
    <w:rsid w:val="006F281B"/>
    <w:rsid w:val="006F2A58"/>
    <w:rsid w:val="006F311A"/>
    <w:rsid w:val="006F3510"/>
    <w:rsid w:val="006F3669"/>
    <w:rsid w:val="006F5EF2"/>
    <w:rsid w:val="006F7BF6"/>
    <w:rsid w:val="00701298"/>
    <w:rsid w:val="00703018"/>
    <w:rsid w:val="00713109"/>
    <w:rsid w:val="007278F9"/>
    <w:rsid w:val="00727B82"/>
    <w:rsid w:val="00731B36"/>
    <w:rsid w:val="00740769"/>
    <w:rsid w:val="00744BFF"/>
    <w:rsid w:val="007454B3"/>
    <w:rsid w:val="007479C2"/>
    <w:rsid w:val="00757E22"/>
    <w:rsid w:val="00765EED"/>
    <w:rsid w:val="00766642"/>
    <w:rsid w:val="00770106"/>
    <w:rsid w:val="007710E2"/>
    <w:rsid w:val="0077237F"/>
    <w:rsid w:val="00773BDD"/>
    <w:rsid w:val="007918FD"/>
    <w:rsid w:val="00792C07"/>
    <w:rsid w:val="0079578A"/>
    <w:rsid w:val="00796293"/>
    <w:rsid w:val="007A192D"/>
    <w:rsid w:val="007A21DB"/>
    <w:rsid w:val="007A4D13"/>
    <w:rsid w:val="007A532E"/>
    <w:rsid w:val="007A558C"/>
    <w:rsid w:val="007A74AA"/>
    <w:rsid w:val="007B30F2"/>
    <w:rsid w:val="007B38B5"/>
    <w:rsid w:val="007B5F6B"/>
    <w:rsid w:val="007C5028"/>
    <w:rsid w:val="007C55AD"/>
    <w:rsid w:val="007C6BF1"/>
    <w:rsid w:val="007D0005"/>
    <w:rsid w:val="007D197F"/>
    <w:rsid w:val="007D62A2"/>
    <w:rsid w:val="007E12B9"/>
    <w:rsid w:val="007F0E0B"/>
    <w:rsid w:val="007F68B0"/>
    <w:rsid w:val="008036F6"/>
    <w:rsid w:val="008127CA"/>
    <w:rsid w:val="00814F71"/>
    <w:rsid w:val="00814FA4"/>
    <w:rsid w:val="00816DAE"/>
    <w:rsid w:val="00822F39"/>
    <w:rsid w:val="008252FD"/>
    <w:rsid w:val="00834E4D"/>
    <w:rsid w:val="00835A57"/>
    <w:rsid w:val="008405BE"/>
    <w:rsid w:val="00845721"/>
    <w:rsid w:val="00846189"/>
    <w:rsid w:val="00850246"/>
    <w:rsid w:val="0085313A"/>
    <w:rsid w:val="00860461"/>
    <w:rsid w:val="0086249B"/>
    <w:rsid w:val="00873939"/>
    <w:rsid w:val="00873C83"/>
    <w:rsid w:val="00876165"/>
    <w:rsid w:val="008765E0"/>
    <w:rsid w:val="008771F3"/>
    <w:rsid w:val="0088562F"/>
    <w:rsid w:val="00885955"/>
    <w:rsid w:val="00893609"/>
    <w:rsid w:val="008A7C26"/>
    <w:rsid w:val="008B0920"/>
    <w:rsid w:val="008B3B2A"/>
    <w:rsid w:val="008B6DDF"/>
    <w:rsid w:val="008C1531"/>
    <w:rsid w:val="008C1657"/>
    <w:rsid w:val="008C33C6"/>
    <w:rsid w:val="008C3ED2"/>
    <w:rsid w:val="008C770C"/>
    <w:rsid w:val="008C7E85"/>
    <w:rsid w:val="008D0B1C"/>
    <w:rsid w:val="008D2FE1"/>
    <w:rsid w:val="008D568B"/>
    <w:rsid w:val="008E0D9F"/>
    <w:rsid w:val="008E7A27"/>
    <w:rsid w:val="008F14F4"/>
    <w:rsid w:val="008F1B4E"/>
    <w:rsid w:val="008F7BFD"/>
    <w:rsid w:val="00902A1A"/>
    <w:rsid w:val="0091312C"/>
    <w:rsid w:val="00916CA1"/>
    <w:rsid w:val="0092199D"/>
    <w:rsid w:val="00921D06"/>
    <w:rsid w:val="0092648F"/>
    <w:rsid w:val="00926B85"/>
    <w:rsid w:val="009303D9"/>
    <w:rsid w:val="00932777"/>
    <w:rsid w:val="0093691E"/>
    <w:rsid w:val="00936C8D"/>
    <w:rsid w:val="009407B2"/>
    <w:rsid w:val="00942CEA"/>
    <w:rsid w:val="00944B9A"/>
    <w:rsid w:val="00944BAE"/>
    <w:rsid w:val="00950045"/>
    <w:rsid w:val="009520A0"/>
    <w:rsid w:val="009577B2"/>
    <w:rsid w:val="00964118"/>
    <w:rsid w:val="00965BD8"/>
    <w:rsid w:val="00965E71"/>
    <w:rsid w:val="009670F3"/>
    <w:rsid w:val="00970237"/>
    <w:rsid w:val="0097093A"/>
    <w:rsid w:val="00974C0E"/>
    <w:rsid w:val="009755F9"/>
    <w:rsid w:val="0097629A"/>
    <w:rsid w:val="00981E0F"/>
    <w:rsid w:val="009844FE"/>
    <w:rsid w:val="00985F38"/>
    <w:rsid w:val="00986018"/>
    <w:rsid w:val="00986200"/>
    <w:rsid w:val="009872B6"/>
    <w:rsid w:val="00993D15"/>
    <w:rsid w:val="0099690D"/>
    <w:rsid w:val="00996DD3"/>
    <w:rsid w:val="009A0660"/>
    <w:rsid w:val="009A54C1"/>
    <w:rsid w:val="009A572B"/>
    <w:rsid w:val="009A634D"/>
    <w:rsid w:val="009B57C8"/>
    <w:rsid w:val="009B6DEE"/>
    <w:rsid w:val="009C1BFB"/>
    <w:rsid w:val="009C28B3"/>
    <w:rsid w:val="009C2F66"/>
    <w:rsid w:val="009C4106"/>
    <w:rsid w:val="009C5E99"/>
    <w:rsid w:val="009C7F1F"/>
    <w:rsid w:val="009D3C81"/>
    <w:rsid w:val="009D4A68"/>
    <w:rsid w:val="009D6A43"/>
    <w:rsid w:val="009E0321"/>
    <w:rsid w:val="009E2498"/>
    <w:rsid w:val="009E29F9"/>
    <w:rsid w:val="009E3D3F"/>
    <w:rsid w:val="009E42EF"/>
    <w:rsid w:val="009E4E3A"/>
    <w:rsid w:val="009E54E1"/>
    <w:rsid w:val="009F60C5"/>
    <w:rsid w:val="00A028CD"/>
    <w:rsid w:val="00A154EF"/>
    <w:rsid w:val="00A171E0"/>
    <w:rsid w:val="00A37FA8"/>
    <w:rsid w:val="00A4085B"/>
    <w:rsid w:val="00A44FF0"/>
    <w:rsid w:val="00A46B98"/>
    <w:rsid w:val="00A46BB6"/>
    <w:rsid w:val="00A5022A"/>
    <w:rsid w:val="00A54086"/>
    <w:rsid w:val="00A5522E"/>
    <w:rsid w:val="00A64939"/>
    <w:rsid w:val="00A721D5"/>
    <w:rsid w:val="00A7756D"/>
    <w:rsid w:val="00A82693"/>
    <w:rsid w:val="00A848D9"/>
    <w:rsid w:val="00A908C1"/>
    <w:rsid w:val="00A91B43"/>
    <w:rsid w:val="00A94846"/>
    <w:rsid w:val="00A95567"/>
    <w:rsid w:val="00AB1A90"/>
    <w:rsid w:val="00AB3E84"/>
    <w:rsid w:val="00AC2102"/>
    <w:rsid w:val="00AC2133"/>
    <w:rsid w:val="00AC5C60"/>
    <w:rsid w:val="00AD57A4"/>
    <w:rsid w:val="00AD75F9"/>
    <w:rsid w:val="00AE0452"/>
    <w:rsid w:val="00AE1234"/>
    <w:rsid w:val="00AF4E8D"/>
    <w:rsid w:val="00AF50A5"/>
    <w:rsid w:val="00AF56B6"/>
    <w:rsid w:val="00B0092A"/>
    <w:rsid w:val="00B06D6B"/>
    <w:rsid w:val="00B107BF"/>
    <w:rsid w:val="00B1296F"/>
    <w:rsid w:val="00B129B5"/>
    <w:rsid w:val="00B22A31"/>
    <w:rsid w:val="00B27084"/>
    <w:rsid w:val="00B3092B"/>
    <w:rsid w:val="00B3101C"/>
    <w:rsid w:val="00B35B42"/>
    <w:rsid w:val="00B37C28"/>
    <w:rsid w:val="00B41C2A"/>
    <w:rsid w:val="00B45A83"/>
    <w:rsid w:val="00B474A3"/>
    <w:rsid w:val="00B47C7D"/>
    <w:rsid w:val="00B529DF"/>
    <w:rsid w:val="00B53282"/>
    <w:rsid w:val="00B53365"/>
    <w:rsid w:val="00B617F5"/>
    <w:rsid w:val="00B63CEE"/>
    <w:rsid w:val="00B66B99"/>
    <w:rsid w:val="00B71B8B"/>
    <w:rsid w:val="00B73701"/>
    <w:rsid w:val="00B740E7"/>
    <w:rsid w:val="00B742DA"/>
    <w:rsid w:val="00B76FF3"/>
    <w:rsid w:val="00B86DAB"/>
    <w:rsid w:val="00B91811"/>
    <w:rsid w:val="00B932FE"/>
    <w:rsid w:val="00B97246"/>
    <w:rsid w:val="00B97AD9"/>
    <w:rsid w:val="00BA7ED3"/>
    <w:rsid w:val="00BB07AD"/>
    <w:rsid w:val="00BB1F79"/>
    <w:rsid w:val="00BB2DCA"/>
    <w:rsid w:val="00BB361D"/>
    <w:rsid w:val="00BB4F6F"/>
    <w:rsid w:val="00BB6797"/>
    <w:rsid w:val="00BB6BB4"/>
    <w:rsid w:val="00BB7966"/>
    <w:rsid w:val="00BC3596"/>
    <w:rsid w:val="00BC5A6C"/>
    <w:rsid w:val="00BC5F72"/>
    <w:rsid w:val="00BC71B1"/>
    <w:rsid w:val="00BD148E"/>
    <w:rsid w:val="00BD1991"/>
    <w:rsid w:val="00BD2DC6"/>
    <w:rsid w:val="00BD61C3"/>
    <w:rsid w:val="00BE0114"/>
    <w:rsid w:val="00BE37AD"/>
    <w:rsid w:val="00BE59E0"/>
    <w:rsid w:val="00BE74A7"/>
    <w:rsid w:val="00BE7A91"/>
    <w:rsid w:val="00BF11D6"/>
    <w:rsid w:val="00C01C3F"/>
    <w:rsid w:val="00C04B4D"/>
    <w:rsid w:val="00C10621"/>
    <w:rsid w:val="00C16FF3"/>
    <w:rsid w:val="00C22090"/>
    <w:rsid w:val="00C238B7"/>
    <w:rsid w:val="00C2580C"/>
    <w:rsid w:val="00C358A6"/>
    <w:rsid w:val="00C37E01"/>
    <w:rsid w:val="00C42491"/>
    <w:rsid w:val="00C42649"/>
    <w:rsid w:val="00C50A8C"/>
    <w:rsid w:val="00C5159D"/>
    <w:rsid w:val="00C5329E"/>
    <w:rsid w:val="00C54BA3"/>
    <w:rsid w:val="00C556D3"/>
    <w:rsid w:val="00C57BEF"/>
    <w:rsid w:val="00C61554"/>
    <w:rsid w:val="00C61780"/>
    <w:rsid w:val="00C70F1A"/>
    <w:rsid w:val="00C73192"/>
    <w:rsid w:val="00C74632"/>
    <w:rsid w:val="00C77DAF"/>
    <w:rsid w:val="00C82059"/>
    <w:rsid w:val="00C82C05"/>
    <w:rsid w:val="00C8511F"/>
    <w:rsid w:val="00C85CDA"/>
    <w:rsid w:val="00C87A41"/>
    <w:rsid w:val="00C87E90"/>
    <w:rsid w:val="00C900A8"/>
    <w:rsid w:val="00C9105B"/>
    <w:rsid w:val="00C93B03"/>
    <w:rsid w:val="00C96186"/>
    <w:rsid w:val="00CA0FEC"/>
    <w:rsid w:val="00CA44F7"/>
    <w:rsid w:val="00CA7595"/>
    <w:rsid w:val="00CB0820"/>
    <w:rsid w:val="00CB0EA2"/>
    <w:rsid w:val="00CB1268"/>
    <w:rsid w:val="00CB1497"/>
    <w:rsid w:val="00CC682B"/>
    <w:rsid w:val="00CD04AA"/>
    <w:rsid w:val="00CD56FB"/>
    <w:rsid w:val="00CF69B9"/>
    <w:rsid w:val="00D03BE4"/>
    <w:rsid w:val="00D0616B"/>
    <w:rsid w:val="00D11F87"/>
    <w:rsid w:val="00D13C9E"/>
    <w:rsid w:val="00D26DDA"/>
    <w:rsid w:val="00D37213"/>
    <w:rsid w:val="00D404F0"/>
    <w:rsid w:val="00D415A6"/>
    <w:rsid w:val="00D43E78"/>
    <w:rsid w:val="00D54D27"/>
    <w:rsid w:val="00D56D02"/>
    <w:rsid w:val="00D606D0"/>
    <w:rsid w:val="00D642DA"/>
    <w:rsid w:val="00D662E0"/>
    <w:rsid w:val="00D70DB1"/>
    <w:rsid w:val="00D7409A"/>
    <w:rsid w:val="00D75DC6"/>
    <w:rsid w:val="00D7775F"/>
    <w:rsid w:val="00D80389"/>
    <w:rsid w:val="00D82DC0"/>
    <w:rsid w:val="00D85640"/>
    <w:rsid w:val="00D85993"/>
    <w:rsid w:val="00D87A6A"/>
    <w:rsid w:val="00D940DC"/>
    <w:rsid w:val="00D96584"/>
    <w:rsid w:val="00DA4856"/>
    <w:rsid w:val="00DB1E69"/>
    <w:rsid w:val="00DC19B4"/>
    <w:rsid w:val="00DD4FE9"/>
    <w:rsid w:val="00DD7303"/>
    <w:rsid w:val="00DE3334"/>
    <w:rsid w:val="00DE647A"/>
    <w:rsid w:val="00DF044B"/>
    <w:rsid w:val="00DF55FE"/>
    <w:rsid w:val="00DF5AFC"/>
    <w:rsid w:val="00E032C6"/>
    <w:rsid w:val="00E048D4"/>
    <w:rsid w:val="00E1022B"/>
    <w:rsid w:val="00E122B4"/>
    <w:rsid w:val="00E17298"/>
    <w:rsid w:val="00E175DB"/>
    <w:rsid w:val="00E2246F"/>
    <w:rsid w:val="00E22794"/>
    <w:rsid w:val="00E24DA9"/>
    <w:rsid w:val="00E251C6"/>
    <w:rsid w:val="00E359F6"/>
    <w:rsid w:val="00E37B13"/>
    <w:rsid w:val="00E42F06"/>
    <w:rsid w:val="00E64E1A"/>
    <w:rsid w:val="00E6515F"/>
    <w:rsid w:val="00E7167F"/>
    <w:rsid w:val="00E721DA"/>
    <w:rsid w:val="00E86A6B"/>
    <w:rsid w:val="00E87C4A"/>
    <w:rsid w:val="00E9081C"/>
    <w:rsid w:val="00E91027"/>
    <w:rsid w:val="00E914D0"/>
    <w:rsid w:val="00E9613C"/>
    <w:rsid w:val="00EA0BDE"/>
    <w:rsid w:val="00EA21BD"/>
    <w:rsid w:val="00EA6016"/>
    <w:rsid w:val="00EA6833"/>
    <w:rsid w:val="00EA6E75"/>
    <w:rsid w:val="00EB4E06"/>
    <w:rsid w:val="00EB51BB"/>
    <w:rsid w:val="00EB601F"/>
    <w:rsid w:val="00EB61B2"/>
    <w:rsid w:val="00EB7F60"/>
    <w:rsid w:val="00EC0C8F"/>
    <w:rsid w:val="00EC111D"/>
    <w:rsid w:val="00EC15F8"/>
    <w:rsid w:val="00EC4CC9"/>
    <w:rsid w:val="00ED2DC4"/>
    <w:rsid w:val="00ED310E"/>
    <w:rsid w:val="00ED4E9E"/>
    <w:rsid w:val="00EE3C56"/>
    <w:rsid w:val="00EE771A"/>
    <w:rsid w:val="00EF3606"/>
    <w:rsid w:val="00F01D56"/>
    <w:rsid w:val="00F03342"/>
    <w:rsid w:val="00F06ED1"/>
    <w:rsid w:val="00F0754C"/>
    <w:rsid w:val="00F1109D"/>
    <w:rsid w:val="00F12D0F"/>
    <w:rsid w:val="00F1432A"/>
    <w:rsid w:val="00F22381"/>
    <w:rsid w:val="00F230D2"/>
    <w:rsid w:val="00F277AD"/>
    <w:rsid w:val="00F27A94"/>
    <w:rsid w:val="00F32BDD"/>
    <w:rsid w:val="00F3550F"/>
    <w:rsid w:val="00F36F40"/>
    <w:rsid w:val="00F44DF9"/>
    <w:rsid w:val="00F46682"/>
    <w:rsid w:val="00F46EC8"/>
    <w:rsid w:val="00F508AB"/>
    <w:rsid w:val="00F530CD"/>
    <w:rsid w:val="00F549A5"/>
    <w:rsid w:val="00F6176E"/>
    <w:rsid w:val="00F6374B"/>
    <w:rsid w:val="00F63B28"/>
    <w:rsid w:val="00F71BE3"/>
    <w:rsid w:val="00F755A3"/>
    <w:rsid w:val="00F839E4"/>
    <w:rsid w:val="00F87409"/>
    <w:rsid w:val="00F90F69"/>
    <w:rsid w:val="00F93387"/>
    <w:rsid w:val="00FA151D"/>
    <w:rsid w:val="00FA3653"/>
    <w:rsid w:val="00FA6DF6"/>
    <w:rsid w:val="00FB4125"/>
    <w:rsid w:val="00FB4384"/>
    <w:rsid w:val="00FC1E8B"/>
    <w:rsid w:val="00FD1EAC"/>
    <w:rsid w:val="00FD6E2B"/>
    <w:rsid w:val="00FE256E"/>
    <w:rsid w:val="00FF0317"/>
    <w:rsid w:val="00FF2D97"/>
    <w:rsid w:val="00FF4F7B"/>
    <w:rsid w:val="00FF57C2"/>
    <w:rsid w:val="00FF6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2E8D5"/>
  <w15:docId w15:val="{1EF53978-6A0E-41E3-83CD-E645A0D27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2C81"/>
    <w:rPr>
      <w:rFonts w:eastAsiaTheme="minorEastAsia"/>
      <w:lang w:eastAsia="uk-UA"/>
    </w:rPr>
  </w:style>
  <w:style w:type="paragraph" w:styleId="1">
    <w:name w:val="heading 1"/>
    <w:basedOn w:val="a"/>
    <w:link w:val="10"/>
    <w:uiPriority w:val="9"/>
    <w:qFormat/>
    <w:rsid w:val="00532C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2C81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3">
    <w:name w:val="List Paragraph"/>
    <w:basedOn w:val="a"/>
    <w:uiPriority w:val="34"/>
    <w:qFormat/>
    <w:rsid w:val="009E0321"/>
    <w:pPr>
      <w:ind w:left="720"/>
      <w:contextualSpacing/>
    </w:pPr>
  </w:style>
  <w:style w:type="paragraph" w:customStyle="1" w:styleId="a4">
    <w:name w:val="Нормальний текст"/>
    <w:basedOn w:val="a"/>
    <w:rsid w:val="00C42649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table" w:styleId="a5">
    <w:name w:val="Table Grid"/>
    <w:basedOn w:val="a1"/>
    <w:uiPriority w:val="59"/>
    <w:rsid w:val="005242E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6">
    <w:name w:val="Hyperlink"/>
    <w:basedOn w:val="a0"/>
    <w:uiPriority w:val="99"/>
    <w:semiHidden/>
    <w:unhideWhenUsed/>
    <w:rsid w:val="00EA21BD"/>
    <w:rPr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EA21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ms">
    <w:name w:val="ams"/>
    <w:basedOn w:val="a0"/>
    <w:rsid w:val="00EA21BD"/>
  </w:style>
  <w:style w:type="paragraph" w:styleId="a8">
    <w:name w:val="header"/>
    <w:basedOn w:val="a"/>
    <w:link w:val="a9"/>
    <w:uiPriority w:val="99"/>
    <w:unhideWhenUsed/>
    <w:rsid w:val="009C1BF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C1BFB"/>
    <w:rPr>
      <w:rFonts w:eastAsiaTheme="minorEastAsia"/>
      <w:lang w:eastAsia="uk-UA"/>
    </w:rPr>
  </w:style>
  <w:style w:type="paragraph" w:styleId="aa">
    <w:name w:val="footer"/>
    <w:basedOn w:val="a"/>
    <w:link w:val="ab"/>
    <w:uiPriority w:val="99"/>
    <w:unhideWhenUsed/>
    <w:rsid w:val="009C1BF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C1BFB"/>
    <w:rPr>
      <w:rFonts w:eastAsiaTheme="minorEastAsia"/>
      <w:lang w:eastAsia="uk-UA"/>
    </w:rPr>
  </w:style>
  <w:style w:type="paragraph" w:styleId="ac">
    <w:name w:val="Balloon Text"/>
    <w:basedOn w:val="a"/>
    <w:link w:val="ad"/>
    <w:uiPriority w:val="99"/>
    <w:semiHidden/>
    <w:unhideWhenUsed/>
    <w:rsid w:val="00147F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147F90"/>
    <w:rPr>
      <w:rFonts w:ascii="Segoe UI" w:eastAsiaTheme="minorEastAsia" w:hAnsi="Segoe UI" w:cs="Segoe UI"/>
      <w:sz w:val="18"/>
      <w:szCs w:val="1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1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64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31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8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3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7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6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2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8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9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9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6B2C55-908F-4EDE-AC69-641CFCF86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1370</Words>
  <Characters>7812</Characters>
  <Application>Microsoft Office Word</Application>
  <DocSecurity>0</DocSecurity>
  <Lines>65</Lines>
  <Paragraphs>18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OSV</dc:creator>
  <cp:lastModifiedBy>Rada</cp:lastModifiedBy>
  <cp:revision>37</cp:revision>
  <cp:lastPrinted>2025-06-10T09:58:00Z</cp:lastPrinted>
  <dcterms:created xsi:type="dcterms:W3CDTF">2025-06-06T10:51:00Z</dcterms:created>
  <dcterms:modified xsi:type="dcterms:W3CDTF">2025-06-10T09:58:00Z</dcterms:modified>
</cp:coreProperties>
</file>