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95F45" w:rsidRPr="00820403" w:rsidP="00295F45" w14:paraId="7AF0CFAD" w14:textId="30EB6927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20403">
        <w:rPr>
          <w:rFonts w:ascii="Times New Roman" w:hAnsi="Times New Roman" w:cs="Times New Roman"/>
          <w:sz w:val="24"/>
          <w:szCs w:val="24"/>
        </w:rPr>
        <w:t xml:space="preserve">Додаток 5                                                                    </w:t>
      </w:r>
      <w:r w:rsidR="0082040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20403">
        <w:rPr>
          <w:rFonts w:ascii="Times New Roman" w:hAnsi="Times New Roman" w:cs="Times New Roman"/>
          <w:sz w:val="24"/>
          <w:szCs w:val="24"/>
        </w:rPr>
        <w:t>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 w:rsidR="00295F45" w:rsidRPr="00820403" w:rsidP="00295F45" w14:paraId="01C1D367" w14:textId="77777777">
      <w:pPr>
        <w:tabs>
          <w:tab w:val="left" w:pos="6760"/>
        </w:tabs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403">
        <w:rPr>
          <w:rFonts w:ascii="Times New Roman" w:hAnsi="Times New Roman" w:cs="Times New Roman"/>
          <w:sz w:val="24"/>
          <w:szCs w:val="24"/>
        </w:rPr>
        <w:t>від __________ № ______</w:t>
      </w:r>
    </w:p>
    <w:p w:rsidR="00295F45" w:rsidRPr="00820403" w:rsidP="00295F45" w14:paraId="03D7C986" w14:textId="77777777">
      <w:pPr>
        <w:tabs>
          <w:tab w:val="left" w:pos="6760"/>
        </w:tabs>
        <w:spacing w:line="100" w:lineRule="atLeas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295F45" w:rsidRPr="00820403" w:rsidP="00295F45" w14:paraId="085AC884" w14:textId="77777777">
      <w:pPr>
        <w:tabs>
          <w:tab w:val="left" w:pos="6760"/>
        </w:tabs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F45" w:rsidRPr="00820403" w:rsidP="00295F45" w14:paraId="1DCB2839" w14:textId="77777777">
      <w:pPr>
        <w:pStyle w:val="NormalWeb"/>
        <w:jc w:val="center"/>
      </w:pPr>
      <w:r w:rsidRPr="00820403">
        <w:rPr>
          <w:rStyle w:val="4"/>
          <w:bCs/>
          <w:sz w:val="28"/>
          <w:szCs w:val="28"/>
        </w:rPr>
        <w:t xml:space="preserve">     </w:t>
      </w:r>
      <w:r w:rsidRPr="00820403">
        <w:rPr>
          <w:rStyle w:val="Strong"/>
          <w:sz w:val="28"/>
          <w:szCs w:val="28"/>
          <w:lang w:val="uk-UA"/>
        </w:rPr>
        <w:t>ПРИМІРНИЙ ДОГОВІР  №___</w:t>
      </w:r>
    </w:p>
    <w:p w:rsidR="00295F45" w:rsidRPr="00820403" w:rsidP="00295F45" w14:paraId="15D2CE5F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03">
        <w:rPr>
          <w:rStyle w:val="Strong"/>
          <w:rFonts w:ascii="Times New Roman" w:hAnsi="Times New Roman" w:cs="Times New Roman"/>
          <w:sz w:val="28"/>
          <w:szCs w:val="28"/>
        </w:rPr>
        <w:t xml:space="preserve">на 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 xml:space="preserve"> право користування місцем (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>-ями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 xml:space="preserve">) розташування </w:t>
      </w:r>
    </w:p>
    <w:p w:rsidR="00295F45" w:rsidRPr="00820403" w:rsidP="00295F45" w14:paraId="5343D4A3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зовнішньої реклами на платній основі</w:t>
      </w:r>
    </w:p>
    <w:p w:rsidR="00295F45" w:rsidRPr="00820403" w:rsidP="00295F45" w14:paraId="6C41434C" w14:textId="77777777">
      <w:pPr>
        <w:pStyle w:val="NormalWeb"/>
        <w:jc w:val="both"/>
        <w:rPr>
          <w:rStyle w:val="Strong"/>
          <w:b w:val="0"/>
          <w:lang w:val="uk-UA"/>
        </w:rPr>
      </w:pPr>
      <w:r>
        <w:rPr>
          <w:sz w:val="28"/>
          <w:szCs w:val="28"/>
          <w:lang w:val="uk-UA"/>
        </w:rPr>
        <w:t>м. Бровари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Style w:val="Strong"/>
          <w:sz w:val="28"/>
          <w:szCs w:val="28"/>
          <w:lang w:val="uk-UA"/>
        </w:rPr>
        <w:t>«___»____________ _____</w:t>
      </w:r>
      <w:r w:rsidRPr="00820403">
        <w:rPr>
          <w:rStyle w:val="Strong"/>
          <w:b w:val="0"/>
          <w:sz w:val="28"/>
          <w:szCs w:val="28"/>
          <w:lang w:val="uk-UA"/>
        </w:rPr>
        <w:t>р.</w:t>
      </w:r>
    </w:p>
    <w:p w:rsidR="00295F45" w:rsidRPr="00295F45" w:rsidP="00295F45" w14:paraId="1EBFA72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Виконавчий комітет Броварської міської ради Броварського району Київської області в особі міського голови Ігоря САПОЖКА, який діє на підставі Закону України «Про місцеве самоврядування в Україні», (далі – Сторона - 1), з однієї сторони, та ___________________________________, в особі ______________________________ з другої сторони, що діє на підставі __________________________________________ (далі – Сторона - 2), у подальшому разом іменуються Сторони,  уклали цей Договір про подане нижче:</w:t>
      </w:r>
    </w:p>
    <w:p w:rsidR="00295F45" w:rsidP="00295F45" w14:paraId="397D7132" w14:textId="77777777">
      <w:pPr>
        <w:pStyle w:val="NormalWeb"/>
        <w:tabs>
          <w:tab w:val="left" w:pos="142"/>
        </w:tabs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rStyle w:val="Strong"/>
          <w:sz w:val="28"/>
          <w:szCs w:val="28"/>
          <w:lang w:val="uk-UA"/>
        </w:rPr>
        <w:t xml:space="preserve">                                          1. Предмет Договору</w:t>
      </w:r>
    </w:p>
    <w:p w:rsidR="00295F45" w:rsidP="00295F45" w14:paraId="1C6C4AB5" w14:textId="34771222">
      <w:pPr>
        <w:pStyle w:val="NormalWeb"/>
        <w:tabs>
          <w:tab w:val="left" w:pos="142"/>
        </w:tabs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1.1. У відповідності до дозволу</w:t>
      </w:r>
      <w:r w:rsidR="0004797A">
        <w:rPr>
          <w:sz w:val="28"/>
          <w:szCs w:val="28"/>
          <w:lang w:val="uk-UA"/>
        </w:rPr>
        <w:t xml:space="preserve"> (</w:t>
      </w:r>
      <w:r w:rsidR="0004797A">
        <w:rPr>
          <w:sz w:val="28"/>
          <w:szCs w:val="28"/>
          <w:lang w:val="uk-UA"/>
        </w:rPr>
        <w:t>-ів</w:t>
      </w:r>
      <w:r w:rsidR="000479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№___  від _________ на розміщення зовнішньої реклами, виданого на підставі рішення виконавчого комітету від __________ №____ «Про ________», Сторона 1 надає Стороні 2 у користування місце (-я)  для розміщення зовнішньої реклами, на термін та на умовах, визначеними даним Договором.</w:t>
      </w:r>
    </w:p>
    <w:p w:rsidR="00295F45" w:rsidP="00295F45" w14:paraId="017AB66F" w14:textId="77777777">
      <w:pPr>
        <w:pStyle w:val="NormalWeb"/>
        <w:tabs>
          <w:tab w:val="left" w:pos="142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1.2. Місце (-я)  розташування рекламного засобу: _______________ ____________________________________</w:t>
      </w:r>
      <w:r>
        <w:rPr>
          <w:rStyle w:val="Strong"/>
          <w:sz w:val="28"/>
          <w:szCs w:val="28"/>
          <w:lang w:val="uk-UA"/>
        </w:rPr>
        <w:t>.</w:t>
      </w:r>
      <w:r>
        <w:t> </w:t>
      </w:r>
    </w:p>
    <w:p w:rsidR="00295F45" w:rsidP="00295F45" w14:paraId="5BB56809" w14:textId="77777777">
      <w:pPr>
        <w:pStyle w:val="NormalWeb"/>
        <w:tabs>
          <w:tab w:val="left" w:pos="142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295F45" w:rsidP="00295F45" w14:paraId="59650573" w14:textId="77777777">
      <w:pPr>
        <w:pStyle w:val="NormalWeb"/>
        <w:spacing w:before="0" w:beforeAutospacing="0" w:after="120" w:afterAutospacing="0"/>
        <w:ind w:firstLine="709"/>
      </w:pPr>
      <w:r>
        <w:rPr>
          <w:rStyle w:val="Strong"/>
          <w:sz w:val="28"/>
          <w:szCs w:val="28"/>
          <w:lang w:val="uk-UA"/>
        </w:rPr>
        <w:t xml:space="preserve">                                           2. Термін дії Договору</w:t>
      </w:r>
    </w:p>
    <w:p w:rsidR="00295F45" w:rsidP="0004797A" w14:paraId="138EEC77" w14:textId="77777777">
      <w:pPr>
        <w:pStyle w:val="NormalWeb"/>
        <w:spacing w:before="0" w:beforeAutospacing="0" w:after="240" w:afterAutospacing="0"/>
        <w:ind w:firstLine="709"/>
        <w:jc w:val="both"/>
      </w:pPr>
      <w:r>
        <w:rPr>
          <w:sz w:val="28"/>
          <w:szCs w:val="28"/>
          <w:lang w:val="uk-UA"/>
        </w:rPr>
        <w:t>2.1. Договір діє з “__” _____________ 20__ р. до “___” __________20___р.</w:t>
      </w:r>
    </w:p>
    <w:p w:rsidR="00295F45" w:rsidRPr="00820403" w:rsidP="0004797A" w14:paraId="70A08866" w14:textId="2590FE30">
      <w:pPr>
        <w:pStyle w:val="NormalWeb"/>
        <w:spacing w:before="0" w:beforeAutospacing="0" w:after="240" w:afterAutospacing="0"/>
        <w:ind w:firstLine="709"/>
        <w:jc w:val="center"/>
      </w:pPr>
      <w:r w:rsidRPr="00820403">
        <w:t> </w:t>
      </w:r>
      <w:r w:rsidR="00235532">
        <w:rPr>
          <w:rStyle w:val="Strong"/>
          <w:sz w:val="28"/>
          <w:szCs w:val="28"/>
          <w:lang w:val="uk-UA"/>
        </w:rPr>
        <w:t>3. Порядок розрахунків</w:t>
      </w:r>
    </w:p>
    <w:p w:rsidR="00295F45" w:rsidRPr="00820403" w:rsidP="00295F45" w14:paraId="599D9C93" w14:textId="77777777">
      <w:pPr>
        <w:pStyle w:val="20"/>
        <w:tabs>
          <w:tab w:val="left" w:pos="322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</w:rPr>
        <w:t xml:space="preserve">3.1.  Плата визначається за формулою: </w:t>
      </w:r>
    </w:p>
    <w:p w:rsidR="00295F45" w:rsidRPr="00820403" w:rsidP="00295F45" w14:paraId="0E8CA66C" w14:textId="77777777">
      <w:pPr>
        <w:pStyle w:val="20"/>
        <w:tabs>
          <w:tab w:val="left" w:pos="3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820403">
        <w:rPr>
          <w:rFonts w:ascii="Times New Roman" w:hAnsi="Times New Roman" w:cs="Times New Roman"/>
          <w:sz w:val="28"/>
          <w:szCs w:val="28"/>
        </w:rPr>
        <w:t xml:space="preserve">= </w:t>
      </w:r>
      <w:r w:rsidRPr="00820403">
        <w:rPr>
          <w:rFonts w:ascii="Times New Roman" w:hAnsi="Times New Roman" w:cs="Times New Roman"/>
          <w:sz w:val="28"/>
          <w:szCs w:val="28"/>
        </w:rPr>
        <w:t>Б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20403">
        <w:rPr>
          <w:rFonts w:ascii="Times New Roman" w:hAnsi="Times New Roman" w:cs="Times New Roman"/>
          <w:sz w:val="28"/>
          <w:szCs w:val="28"/>
        </w:rPr>
        <w:t xml:space="preserve"> * </w:t>
      </w:r>
      <w:r w:rsidRPr="00820403">
        <w:rPr>
          <w:rFonts w:ascii="Times New Roman" w:hAnsi="Times New Roman" w:cs="Times New Roman"/>
          <w:sz w:val="28"/>
          <w:szCs w:val="28"/>
        </w:rPr>
        <w:t>К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820403">
        <w:rPr>
          <w:rFonts w:ascii="Times New Roman" w:hAnsi="Times New Roman" w:cs="Times New Roman"/>
          <w:sz w:val="28"/>
          <w:szCs w:val="28"/>
        </w:rPr>
        <w:t xml:space="preserve"> ,</w:t>
      </w:r>
      <w:r w:rsidRPr="00820403">
        <w:rPr>
          <w:rFonts w:ascii="Times New Roman" w:hAnsi="Times New Roman" w:cs="Times New Roman"/>
          <w:sz w:val="28"/>
          <w:szCs w:val="28"/>
        </w:rPr>
        <w:t xml:space="preserve"> де </w:t>
      </w:r>
    </w:p>
    <w:p w:rsidR="00295F45" w:rsidRPr="00820403" w:rsidP="00295F45" w14:paraId="44D929BE" w14:textId="77777777">
      <w:pPr>
        <w:pStyle w:val="20"/>
        <w:tabs>
          <w:tab w:val="left" w:pos="3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 w:rsidRPr="00820403">
        <w:rPr>
          <w:rFonts w:ascii="Times New Roman" w:hAnsi="Times New Roman" w:cs="Times New Roman"/>
          <w:sz w:val="28"/>
          <w:szCs w:val="28"/>
        </w:rPr>
        <w:t>–</w:t>
      </w:r>
      <w:r w:rsidRPr="00820403">
        <w:rPr>
          <w:rFonts w:ascii="Times New Roman" w:hAnsi="Times New Roman" w:cs="Times New Roman"/>
          <w:sz w:val="28"/>
          <w:szCs w:val="28"/>
        </w:rPr>
        <w:t xml:space="preserve"> розмір плати (у гривнях за місяць);</w:t>
      </w:r>
    </w:p>
    <w:p w:rsidR="00295F45" w:rsidRPr="00820403" w:rsidP="0004797A" w14:paraId="5A2333D1" w14:textId="4223C0AF">
      <w:pPr>
        <w:pStyle w:val="20"/>
        <w:tabs>
          <w:tab w:val="left" w:pos="32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0403">
        <w:rPr>
          <w:rFonts w:ascii="Times New Roman" w:hAnsi="Times New Roman" w:cs="Times New Roman"/>
          <w:sz w:val="28"/>
          <w:szCs w:val="28"/>
        </w:rPr>
        <w:t>Б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20403">
        <w:rPr>
          <w:rFonts w:ascii="Times New Roman" w:hAnsi="Times New Roman" w:cs="Times New Roman"/>
          <w:sz w:val="28"/>
          <w:szCs w:val="28"/>
        </w:rPr>
        <w:t xml:space="preserve"> – базовий тариф, що відповідає виду рекламного засобу (у гривнях), </w:t>
      </w:r>
      <w:r w:rsidRPr="00820403">
        <w:rPr>
          <w:rFonts w:ascii="Times New Roman" w:hAnsi="Times New Roman" w:cs="Times New Roman"/>
          <w:sz w:val="28"/>
          <w:szCs w:val="28"/>
        </w:rPr>
        <w:t>наведений</w:t>
      </w:r>
      <w:r>
        <w:rPr>
          <w:rFonts w:ascii="Times New Roman" w:hAnsi="Times New Roman" w:cs="Times New Roman"/>
          <w:sz w:val="28"/>
          <w:szCs w:val="28"/>
        </w:rPr>
        <w:t xml:space="preserve"> у Таблиці 1 Додатку 4 до </w:t>
      </w:r>
      <w:r w:rsidRPr="00820403">
        <w:rPr>
          <w:rFonts w:ascii="Times New Roman" w:hAnsi="Times New Roman" w:cs="Times New Roman"/>
          <w:sz w:val="28"/>
          <w:szCs w:val="28"/>
        </w:rPr>
        <w:t>Порядку</w:t>
      </w:r>
      <w:r w:rsidRPr="00047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розміщення зовнішньої реклами на території Броварської міської територіальної громади Броварського району Київської області</w:t>
      </w:r>
      <w:r w:rsidR="007D4F19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8204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5F45" w:rsidRPr="00820403" w:rsidP="00295F45" w14:paraId="1387B1F2" w14:textId="5B80841C">
      <w:pPr>
        <w:pStyle w:val="20"/>
        <w:tabs>
          <w:tab w:val="left" w:pos="32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</w:rPr>
        <w:t xml:space="preserve">  </w:t>
      </w:r>
      <w:r w:rsidRPr="00820403">
        <w:rPr>
          <w:rFonts w:ascii="Times New Roman" w:hAnsi="Times New Roman" w:cs="Times New Roman"/>
          <w:sz w:val="28"/>
          <w:szCs w:val="28"/>
        </w:rPr>
        <w:t>К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20403">
        <w:rPr>
          <w:rFonts w:ascii="Times New Roman" w:hAnsi="Times New Roman" w:cs="Times New Roman"/>
          <w:sz w:val="28"/>
          <w:szCs w:val="28"/>
        </w:rPr>
        <w:t xml:space="preserve">– коефіцієнт </w:t>
      </w:r>
      <w:r w:rsidRPr="00820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0403">
        <w:rPr>
          <w:rFonts w:ascii="Times New Roman" w:hAnsi="Times New Roman" w:cs="Times New Roman"/>
          <w:bCs/>
          <w:sz w:val="28"/>
          <w:szCs w:val="28"/>
        </w:rPr>
        <w:t xml:space="preserve">диференціації базового тарифу у залежності від зони розміщення ЗР, </w:t>
      </w:r>
      <w:r w:rsidRPr="00820403">
        <w:rPr>
          <w:rFonts w:ascii="Times New Roman" w:hAnsi="Times New Roman" w:cs="Times New Roman"/>
          <w:sz w:val="28"/>
          <w:szCs w:val="28"/>
        </w:rPr>
        <w:t>що враховує територіальну прив’язку рекламного засобу, наведений</w:t>
      </w:r>
      <w:r w:rsidR="0004797A">
        <w:rPr>
          <w:rFonts w:ascii="Times New Roman" w:hAnsi="Times New Roman" w:cs="Times New Roman"/>
          <w:sz w:val="28"/>
          <w:szCs w:val="28"/>
        </w:rPr>
        <w:t xml:space="preserve"> у Таблиці 2 Додатку 4 до </w:t>
      </w:r>
      <w:r w:rsidRPr="00820403">
        <w:rPr>
          <w:rFonts w:ascii="Times New Roman" w:hAnsi="Times New Roman" w:cs="Times New Roman"/>
          <w:sz w:val="28"/>
          <w:szCs w:val="28"/>
        </w:rPr>
        <w:t xml:space="preserve">Порядку. </w:t>
      </w:r>
    </w:p>
    <w:p w:rsidR="00295F45" w:rsidRPr="00820403" w:rsidP="00295F45" w14:paraId="57C23C4C" w14:textId="5E6BAF5C">
      <w:pPr>
        <w:pStyle w:val="20"/>
        <w:tabs>
          <w:tab w:val="left" w:pos="3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</w:rPr>
        <w:t xml:space="preserve">3.1.2. Плата для розміщення зовнішньої реклами, розміщених на об’єктах приватної власності, розраховуються з </w:t>
      </w:r>
      <w:r w:rsidR="00F8634A">
        <w:rPr>
          <w:rFonts w:ascii="Times New Roman" w:hAnsi="Times New Roman" w:cs="Times New Roman"/>
          <w:sz w:val="28"/>
          <w:szCs w:val="28"/>
        </w:rPr>
        <w:t xml:space="preserve">застосуванням коефіцієнта  </w:t>
      </w:r>
      <w:r w:rsidRPr="00820403">
        <w:rPr>
          <w:rFonts w:ascii="Times New Roman" w:hAnsi="Times New Roman" w:cs="Times New Roman"/>
          <w:sz w:val="28"/>
          <w:szCs w:val="28"/>
        </w:rPr>
        <w:t>К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820403">
        <w:rPr>
          <w:rFonts w:ascii="Times New Roman" w:hAnsi="Times New Roman" w:cs="Times New Roman"/>
          <w:sz w:val="28"/>
          <w:szCs w:val="28"/>
        </w:rPr>
        <w:t>= 0,2  та визначається за формулою:</w:t>
      </w:r>
    </w:p>
    <w:p w:rsidR="00295F45" w:rsidRPr="00820403" w:rsidP="00295F45" w14:paraId="51900FF7" w14:textId="77777777">
      <w:pPr>
        <w:pStyle w:val="20"/>
        <w:tabs>
          <w:tab w:val="left" w:pos="3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820403">
        <w:rPr>
          <w:rFonts w:ascii="Times New Roman" w:hAnsi="Times New Roman" w:cs="Times New Roman"/>
          <w:sz w:val="28"/>
          <w:szCs w:val="28"/>
        </w:rPr>
        <w:t xml:space="preserve">= </w:t>
      </w:r>
      <w:r w:rsidRPr="00820403">
        <w:rPr>
          <w:rFonts w:ascii="Times New Roman" w:hAnsi="Times New Roman" w:cs="Times New Roman"/>
          <w:sz w:val="28"/>
          <w:szCs w:val="28"/>
        </w:rPr>
        <w:t>Б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20403">
        <w:rPr>
          <w:rFonts w:ascii="Times New Roman" w:hAnsi="Times New Roman" w:cs="Times New Roman"/>
          <w:sz w:val="28"/>
          <w:szCs w:val="28"/>
        </w:rPr>
        <w:t xml:space="preserve"> * </w:t>
      </w:r>
      <w:r w:rsidRPr="00820403">
        <w:rPr>
          <w:rFonts w:ascii="Times New Roman" w:hAnsi="Times New Roman" w:cs="Times New Roman"/>
          <w:sz w:val="28"/>
          <w:szCs w:val="28"/>
        </w:rPr>
        <w:t>К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20403">
        <w:rPr>
          <w:rFonts w:ascii="Times New Roman" w:hAnsi="Times New Roman" w:cs="Times New Roman"/>
          <w:sz w:val="28"/>
          <w:szCs w:val="28"/>
        </w:rPr>
        <w:t xml:space="preserve">* </w:t>
      </w:r>
      <w:r w:rsidRPr="00820403">
        <w:rPr>
          <w:rFonts w:ascii="Times New Roman" w:hAnsi="Times New Roman" w:cs="Times New Roman"/>
          <w:sz w:val="28"/>
          <w:szCs w:val="28"/>
        </w:rPr>
        <w:t>К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820403">
        <w:rPr>
          <w:rFonts w:ascii="Times New Roman" w:hAnsi="Times New Roman" w:cs="Times New Roman"/>
          <w:sz w:val="28"/>
          <w:szCs w:val="28"/>
        </w:rPr>
        <w:t>,</w:t>
      </w:r>
      <w:r w:rsidRPr="00820403">
        <w:rPr>
          <w:rFonts w:ascii="Times New Roman" w:hAnsi="Times New Roman" w:cs="Times New Roman"/>
          <w:sz w:val="28"/>
          <w:szCs w:val="28"/>
        </w:rPr>
        <w:t xml:space="preserve"> де </w:t>
      </w:r>
    </w:p>
    <w:p w:rsidR="00295F45" w:rsidRPr="00820403" w:rsidP="00295F45" w14:paraId="1EC16733" w14:textId="77777777">
      <w:pPr>
        <w:pStyle w:val="20"/>
        <w:tabs>
          <w:tab w:val="left" w:pos="3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 w:rsidRPr="00820403">
        <w:rPr>
          <w:rFonts w:ascii="Times New Roman" w:hAnsi="Times New Roman" w:cs="Times New Roman"/>
          <w:sz w:val="28"/>
          <w:szCs w:val="28"/>
        </w:rPr>
        <w:t>–</w:t>
      </w:r>
      <w:r w:rsidRPr="00820403">
        <w:rPr>
          <w:rFonts w:ascii="Times New Roman" w:hAnsi="Times New Roman" w:cs="Times New Roman"/>
          <w:sz w:val="28"/>
          <w:szCs w:val="28"/>
        </w:rPr>
        <w:t xml:space="preserve"> розмір плати (у гривнях за місяць);</w:t>
      </w:r>
    </w:p>
    <w:p w:rsidR="00295F45" w:rsidRPr="00820403" w:rsidP="0004797A" w14:paraId="7CA0DBA7" w14:textId="238BB582">
      <w:pPr>
        <w:pStyle w:val="20"/>
        <w:tabs>
          <w:tab w:val="left" w:pos="32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0403">
        <w:rPr>
          <w:rFonts w:ascii="Times New Roman" w:hAnsi="Times New Roman" w:cs="Times New Roman"/>
          <w:sz w:val="28"/>
          <w:szCs w:val="28"/>
        </w:rPr>
        <w:t>Б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20403">
        <w:rPr>
          <w:rFonts w:ascii="Times New Roman" w:hAnsi="Times New Roman" w:cs="Times New Roman"/>
          <w:sz w:val="28"/>
          <w:szCs w:val="28"/>
        </w:rPr>
        <w:t xml:space="preserve"> – базовий тариф, що відповідає виду рекламного засобу (у гривнях),  наведений</w:t>
      </w:r>
      <w:r>
        <w:rPr>
          <w:rFonts w:ascii="Times New Roman" w:hAnsi="Times New Roman" w:cs="Times New Roman"/>
          <w:sz w:val="28"/>
          <w:szCs w:val="28"/>
        </w:rPr>
        <w:t xml:space="preserve"> у Таблиці 1 Додатку 4 до </w:t>
      </w:r>
      <w:r w:rsidRPr="00820403">
        <w:rPr>
          <w:rFonts w:ascii="Times New Roman" w:hAnsi="Times New Roman" w:cs="Times New Roman"/>
          <w:sz w:val="28"/>
          <w:szCs w:val="28"/>
        </w:rPr>
        <w:t>Порядку;</w:t>
      </w:r>
    </w:p>
    <w:p w:rsidR="00295F45" w:rsidRPr="00820403" w:rsidP="0004797A" w14:paraId="4217847D" w14:textId="101A1E16">
      <w:pPr>
        <w:pStyle w:val="20"/>
        <w:tabs>
          <w:tab w:val="left" w:pos="3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</w:rPr>
        <w:t>К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82040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20403">
        <w:rPr>
          <w:rFonts w:ascii="Times New Roman" w:hAnsi="Times New Roman" w:cs="Times New Roman"/>
          <w:sz w:val="28"/>
          <w:szCs w:val="28"/>
        </w:rPr>
        <w:t xml:space="preserve">– коефіцієнт </w:t>
      </w:r>
      <w:r w:rsidRPr="00820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0403">
        <w:rPr>
          <w:rFonts w:ascii="Times New Roman" w:hAnsi="Times New Roman" w:cs="Times New Roman"/>
          <w:bCs/>
          <w:sz w:val="28"/>
          <w:szCs w:val="28"/>
        </w:rPr>
        <w:t xml:space="preserve">диференціації базового тарифу у залежності від зони розміщення ОЗР, </w:t>
      </w:r>
      <w:r w:rsidRPr="00820403">
        <w:rPr>
          <w:rFonts w:ascii="Times New Roman" w:hAnsi="Times New Roman" w:cs="Times New Roman"/>
          <w:sz w:val="28"/>
          <w:szCs w:val="28"/>
        </w:rPr>
        <w:t>що враховує територіальну прив’язку рекламного засобу, наведений</w:t>
      </w:r>
      <w:r w:rsidR="0004797A">
        <w:rPr>
          <w:rFonts w:ascii="Times New Roman" w:hAnsi="Times New Roman" w:cs="Times New Roman"/>
          <w:sz w:val="28"/>
          <w:szCs w:val="28"/>
        </w:rPr>
        <w:t xml:space="preserve"> у Таблиці 2 Додатку 4 до </w:t>
      </w:r>
      <w:r w:rsidRPr="00820403">
        <w:rPr>
          <w:rFonts w:ascii="Times New Roman" w:hAnsi="Times New Roman" w:cs="Times New Roman"/>
          <w:sz w:val="28"/>
          <w:szCs w:val="28"/>
        </w:rPr>
        <w:t xml:space="preserve">Порядку.         </w:t>
      </w:r>
    </w:p>
    <w:p w:rsidR="00295F45" w:rsidP="00295F45" w14:paraId="1B427BC4" w14:textId="1243E852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Розмір плати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), яке надано в користування за цим договором, складає:</w:t>
      </w:r>
      <w:r w:rsidR="004778A2">
        <w:rPr>
          <w:sz w:val="28"/>
          <w:szCs w:val="28"/>
          <w:lang w:val="uk-UA"/>
        </w:rPr>
        <w:t xml:space="preserve">____ грн. _____ коп. ( ______________ ) </w:t>
      </w:r>
      <w:r>
        <w:rPr>
          <w:sz w:val="28"/>
          <w:szCs w:val="28"/>
          <w:lang w:val="uk-UA"/>
        </w:rPr>
        <w:t>на місяць.</w:t>
      </w:r>
    </w:p>
    <w:p w:rsidR="00295F45" w:rsidP="00295F45" w14:paraId="6092C533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3.2. З дня укладання цього Договору Сторона 2 самостійно, без отримання рахунка,  щомісячно вносить плату в розмірі, передбаченому п. 3.1 цього Договору за користування місцем за Договором  платежем до ___ числа місяця, що є наступним за який здійснюється оплата, шляхом перерахування через банківські установи відповідних коштів до місцевого бюджету.</w:t>
      </w:r>
    </w:p>
    <w:p w:rsidR="00295F45" w:rsidP="00295F45" w14:paraId="79A41BCD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Розмір плати за право на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розташування ЗР встановлюється відповідно до затвердженого Порядку та сплачується Розповсюджувачем зовнішньої реклами протягом поточного календарного місяця на підставі Додатку до  Договору. </w:t>
      </w:r>
    </w:p>
    <w:p w:rsidR="00295F45" w:rsidP="00295F45" w14:paraId="27CB855B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Розмір плати за тимчасове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розміщення реклами може бути змінено у випадках:</w:t>
      </w:r>
    </w:p>
    <w:p w:rsidR="00295F45" w:rsidP="00295F45" w14:paraId="45C7AD87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зміни методики розрахунку; </w:t>
      </w:r>
    </w:p>
    <w:p w:rsidR="00295F45" w:rsidP="00295F45" w14:paraId="1858FA19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випадках, передбачених порядком визначення розміру плати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розміщення реклами; </w:t>
      </w:r>
    </w:p>
    <w:p w:rsidR="00295F45" w:rsidP="00295F45" w14:paraId="287F53B2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інших випадках, передбачених  законодавством України. </w:t>
      </w:r>
    </w:p>
    <w:p w:rsidR="00295F45" w:rsidP="00295F45" w14:paraId="37BA9980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Перерахунок плати здійснюється з моменту затвердження таких змін.</w:t>
      </w:r>
    </w:p>
    <w:p w:rsidR="00295F45" w:rsidP="00295F45" w14:paraId="0C9F8212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Зміна розміру плати за тимчасове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 xml:space="preserve">) розміщення реклами здійснюється шляхом внесення змін до даного Договору та укладанням додаткової угоди. </w:t>
      </w:r>
    </w:p>
    <w:p w:rsidR="00295F45" w:rsidP="00295F45" w14:paraId="5E4D935A" w14:textId="7777777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За неповний місяць оплата здійснюється пропорційно періоду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розташування ОЗР.</w:t>
      </w:r>
    </w:p>
    <w:p w:rsidR="00295F45" w:rsidRPr="0004797A" w:rsidP="0004797A" w14:paraId="5A6A3C7E" w14:textId="46E23F9E">
      <w:pPr>
        <w:pStyle w:val="NormalWeb"/>
        <w:spacing w:before="0" w:beforeAutospacing="0" w:after="120" w:afterAutospacing="0"/>
        <w:ind w:firstLine="709"/>
        <w:jc w:val="both"/>
      </w:pPr>
      <w:r>
        <w:rPr>
          <w:sz w:val="28"/>
          <w:szCs w:val="28"/>
          <w:lang w:val="uk-UA"/>
        </w:rPr>
        <w:t>3.7. Оплата здійснюється з дати підписання Договору.</w:t>
      </w:r>
      <w:r>
        <w:t> </w:t>
      </w:r>
    </w:p>
    <w:p w:rsidR="00295F45" w:rsidP="0004797A" w14:paraId="389F8969" w14:textId="77777777">
      <w:pPr>
        <w:pStyle w:val="NormalWeb"/>
        <w:spacing w:before="0" w:beforeAutospacing="0" w:after="12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4. Права та обов’язки сторін</w:t>
      </w:r>
    </w:p>
    <w:p w:rsidR="00295F45" w:rsidP="00295F45" w14:paraId="5B67609A" w14:textId="1E2E7335">
      <w:pPr>
        <w:pStyle w:val="NormalWeb"/>
        <w:spacing w:before="0" w:beforeAutospacing="0" w:after="12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4.1.</w:t>
      </w:r>
      <w:r w:rsidR="00D93B0D">
        <w:rPr>
          <w:rStyle w:val="Strong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Style w:val="Strong"/>
          <w:sz w:val="28"/>
          <w:szCs w:val="28"/>
          <w:lang w:val="uk-UA"/>
        </w:rPr>
        <w:t>Обов’язки Сторони 2:</w:t>
      </w:r>
    </w:p>
    <w:p w:rsidR="00295F45" w:rsidP="00295F45" w14:paraId="27F1DD85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4.1.1. Письмово повідомляти про зміну реквізитів (адреса, телефони, розрахункові рахунки тощо).</w:t>
      </w:r>
    </w:p>
    <w:p w:rsidR="00295F45" w:rsidP="00295F45" w14:paraId="04CC0E89" w14:textId="23E20599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4.1.2. Своєчасно та в повному обсязі сплачувати плату за тимчасове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для розміщення зовнішньої реклами у</w:t>
      </w:r>
      <w:r w:rsidR="00990F81">
        <w:rPr>
          <w:sz w:val="28"/>
          <w:szCs w:val="28"/>
          <w:lang w:val="uk-UA"/>
        </w:rPr>
        <w:t xml:space="preserve"> терміни та на умовах, визначених</w:t>
      </w:r>
      <w:r>
        <w:rPr>
          <w:sz w:val="28"/>
          <w:szCs w:val="28"/>
          <w:lang w:val="uk-UA"/>
        </w:rPr>
        <w:t xml:space="preserve"> цим Договором.</w:t>
      </w:r>
    </w:p>
    <w:p w:rsidR="00295F45" w:rsidP="00295F45" w14:paraId="235661BB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4.1.3. Утримувати місце (-я) для розміщення зовнішньої реклами  та прилеглу територію в належному санітарному та естетичному стані.</w:t>
      </w:r>
    </w:p>
    <w:p w:rsidR="00295F45" w:rsidP="00295F45" w14:paraId="43F0131B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4.1.4. Після розміщення рекламного засобу у _____ денний строк зобов’язаний подати фотокартку місця розташування рекламного засобу (розміром не менш як 6 х 9 см).</w:t>
      </w:r>
    </w:p>
    <w:p w:rsidR="00295F45" w:rsidP="00295F45" w14:paraId="6C19DA48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4.1.5.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здійснити демонтаж рекламного засобу за власний рахунок.</w:t>
      </w:r>
    </w:p>
    <w:p w:rsidR="00295F45" w:rsidP="00295F45" w14:paraId="36D7F67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4.1.6. Забезпечити засіб зовнішньої реклами маркуванням із зазначенням найменування розповсюджувача зовнішньої реклами, номера його телефону, дати видачі дозволу та строку його дії.</w:t>
      </w:r>
    </w:p>
    <w:p w:rsidR="00295F45" w:rsidP="00295F45" w14:paraId="16161150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4.1.7. Використовувати місце (-я) за цільовим призначенням відповідно до даного Договору та Порядку розміщення зовнішньої реклами на території Броварської міської територіальної громади (далі – Порядок) </w:t>
      </w:r>
    </w:p>
    <w:p w:rsidR="00295F45" w:rsidP="00295F45" w14:paraId="67A2EFBE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4.1.8. Відшкодовувати у повному обсязі шкоду, що заподіяна місцю (</w:t>
      </w:r>
      <w:r>
        <w:rPr>
          <w:sz w:val="28"/>
          <w:szCs w:val="28"/>
          <w:lang w:val="uk-UA"/>
        </w:rPr>
        <w:t>-ям</w:t>
      </w:r>
      <w:r>
        <w:rPr>
          <w:sz w:val="28"/>
          <w:szCs w:val="28"/>
          <w:lang w:val="uk-UA"/>
        </w:rPr>
        <w:t>) розміщення зовнішньої реклами з вини Сторони 2.</w:t>
      </w:r>
    </w:p>
    <w:p w:rsidR="00295F45" w:rsidP="00295F45" w14:paraId="70D44960" w14:textId="04290B00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4.1.9. У разі самостійного або вимушеного демонтажу спеціальних конструкцій на місцях, отриманих для користування за цим Договором у семиденний термін письмово повідомити про демонтаж</w:t>
      </w:r>
      <w:r w:rsidR="00990F81">
        <w:rPr>
          <w:sz w:val="28"/>
          <w:szCs w:val="28"/>
          <w:lang w:val="uk-UA"/>
        </w:rPr>
        <w:t xml:space="preserve">. </w:t>
      </w:r>
    </w:p>
    <w:p w:rsidR="00295F45" w:rsidP="00295F45" w14:paraId="1B0FE3A9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4.1.10. Відшкодовувати у повному обсязі витрати, понесені за проведений демонтаж і зберігання спеціальних конструкцій.</w:t>
      </w:r>
    </w:p>
    <w:p w:rsidR="00295F45" w:rsidP="00295F45" w14:paraId="4B9D8091" w14:textId="57D7644B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4.1.11. Не здійснювати переобладнання або реконструкцію спеціальних</w:t>
      </w:r>
      <w:r w:rsidR="00990F81">
        <w:rPr>
          <w:sz w:val="28"/>
          <w:szCs w:val="28"/>
          <w:lang w:val="uk-UA"/>
        </w:rPr>
        <w:t xml:space="preserve"> конструкцій</w:t>
      </w:r>
      <w:r>
        <w:rPr>
          <w:sz w:val="28"/>
          <w:szCs w:val="28"/>
          <w:lang w:val="uk-UA"/>
        </w:rPr>
        <w:t>.</w:t>
      </w:r>
    </w:p>
    <w:p w:rsidR="00295F45" w:rsidP="00295F45" w14:paraId="745A210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4.1.12. Утримувати місце (-я) для розміщення зовнішньої реклами згідно з вимогами правил та норм пожежної безпеки, забезпечити виконання норм і правил техніки безпеки, містобудівних, санітарних норм та Правил благоустрою.</w:t>
      </w:r>
    </w:p>
    <w:p w:rsidR="00295F45" w:rsidP="00295F45" w14:paraId="40B1E807" w14:textId="2D7DFBD2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4.1.13. Утримувати спеціальні конструкції у належному технічному стані із забезпеченням негайного відновлення пошкоджених конструкцій, із заміною пошкоджених рекламних сюжетів, своєчасним оновленням зовнішнього вигляду реклам</w:t>
      </w:r>
      <w:r w:rsidR="00990F81">
        <w:rPr>
          <w:sz w:val="28"/>
          <w:szCs w:val="28"/>
          <w:lang w:val="uk-UA"/>
        </w:rPr>
        <w:t>них засобів</w:t>
      </w:r>
      <w:r>
        <w:rPr>
          <w:sz w:val="28"/>
          <w:szCs w:val="28"/>
          <w:lang w:val="uk-UA"/>
        </w:rPr>
        <w:t>.</w:t>
      </w:r>
    </w:p>
    <w:p w:rsidR="00295F45" w:rsidP="00295F45" w14:paraId="041F3056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4.1.14. Не допускати розміщення спеціальних конструкцій з пошкодженими рекламними сюжетами строком більш ніж один календарний день на місцях, переданих у користування за Договором. </w:t>
      </w:r>
    </w:p>
    <w:p w:rsidR="00295F45" w:rsidP="00295F45" w14:paraId="3B8DF3E9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4.1.15. Протягом строку, визначеного письмовим попередженням, усунути виявлені недоліки.</w:t>
      </w:r>
    </w:p>
    <w:p w:rsidR="00295F45" w:rsidP="00295F45" w14:paraId="4FD312FA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4.1.16. Звільнити і повернути місце (-я) у належному стані та у порядку, визначеному розділом 5 даного Договору.</w:t>
      </w:r>
    </w:p>
    <w:p w:rsidR="00295F45" w:rsidP="00295F45" w14:paraId="6F8BD8C9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4.1.17. Розміщувати зовнішню рекламу відповідно до вимог Закону України «Про рекламу».</w:t>
      </w:r>
    </w:p>
    <w:p w:rsidR="00295F45" w:rsidP="00295F45" w14:paraId="63087A4C" w14:textId="77777777">
      <w:pPr>
        <w:pStyle w:val="NormalWeb"/>
        <w:spacing w:before="0" w:beforeAutospacing="0" w:after="0" w:afterAutospacing="0"/>
        <w:ind w:firstLine="709"/>
        <w:jc w:val="both"/>
        <w:rPr>
          <w:rStyle w:val="Strong"/>
          <w:sz w:val="28"/>
          <w:szCs w:val="28"/>
          <w:lang w:val="uk-UA"/>
        </w:rPr>
      </w:pPr>
    </w:p>
    <w:p w:rsidR="00295F45" w:rsidP="00295F45" w14:paraId="5748A95F" w14:textId="5AF9DD02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4.2.</w:t>
      </w:r>
      <w:r w:rsidR="00DC23E5">
        <w:rPr>
          <w:rStyle w:val="Strong"/>
          <w:sz w:val="28"/>
          <w:szCs w:val="28"/>
          <w:lang w:val="uk-UA"/>
        </w:rPr>
        <w:t xml:space="preserve"> </w:t>
      </w:r>
      <w:r>
        <w:rPr>
          <w:rStyle w:val="Strong"/>
          <w:sz w:val="28"/>
          <w:szCs w:val="28"/>
          <w:lang w:val="uk-UA"/>
        </w:rPr>
        <w:t xml:space="preserve">Права </w:t>
      </w:r>
      <w:r>
        <w:rPr>
          <w:b/>
          <w:bCs/>
          <w:sz w:val="28"/>
          <w:szCs w:val="28"/>
          <w:lang w:val="uk-UA"/>
        </w:rPr>
        <w:t>Сторони 2</w:t>
      </w:r>
      <w:r>
        <w:rPr>
          <w:rStyle w:val="Strong"/>
          <w:sz w:val="28"/>
          <w:szCs w:val="28"/>
          <w:lang w:val="uk-UA"/>
        </w:rPr>
        <w:t>:</w:t>
      </w:r>
    </w:p>
    <w:p w:rsidR="00295F45" w:rsidP="00295F45" w14:paraId="199693B5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4.2.1. Вимагати виконання зобов’язань по даному Договору, а також дотримання вимог чинного законодавства України з питань реклами.</w:t>
      </w:r>
    </w:p>
    <w:p w:rsidR="00295F45" w:rsidP="00295F45" w14:paraId="40AD3356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4.2.2. Використовувати надане йому місце (-я) для розташування на них спеціальних конструкцій з дотриманням положень Договору та Порядку. </w:t>
      </w:r>
    </w:p>
    <w:p w:rsidR="00295F45" w:rsidP="00295F45" w14:paraId="4F974701" w14:textId="73AB86E5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4.2.3. У випадку виникнення потреби у зміні </w:t>
      </w:r>
      <w:r w:rsidR="00990F81">
        <w:rPr>
          <w:sz w:val="28"/>
          <w:szCs w:val="28"/>
          <w:lang w:val="uk-UA"/>
        </w:rPr>
        <w:t xml:space="preserve">конструктиву рекламного засобу </w:t>
      </w:r>
      <w:r w:rsidR="006D0456">
        <w:rPr>
          <w:sz w:val="28"/>
          <w:szCs w:val="28"/>
          <w:lang w:val="uk-UA"/>
        </w:rPr>
        <w:t xml:space="preserve">необхідно </w:t>
      </w:r>
      <w:r w:rsidR="00990F81">
        <w:rPr>
          <w:sz w:val="28"/>
          <w:szCs w:val="28"/>
          <w:lang w:val="uk-UA"/>
        </w:rPr>
        <w:t>отримувати Дозвіл відповідно до Порядку.</w:t>
      </w:r>
    </w:p>
    <w:p w:rsidR="00295F45" w:rsidP="00295F45" w14:paraId="798BC64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4.2.4.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засобу, отримати інформацію про інше рівноцінне місце (-я) розташування рекламного засобу.</w:t>
      </w:r>
    </w:p>
    <w:p w:rsidR="00295F45" w:rsidRPr="00295F45" w:rsidP="00295F45" w14:paraId="0241A41A" w14:textId="77777777">
      <w:pPr>
        <w:pStyle w:val="NormalWeb"/>
        <w:spacing w:before="0" w:beforeAutospacing="0" w:after="0" w:afterAutospacing="0"/>
        <w:ind w:firstLine="709"/>
        <w:jc w:val="both"/>
        <w:rPr>
          <w:rStyle w:val="Strong"/>
          <w:sz w:val="28"/>
          <w:szCs w:val="28"/>
          <w:lang w:val="uk-UA"/>
        </w:rPr>
      </w:pPr>
    </w:p>
    <w:p w:rsidR="00295F45" w:rsidP="00295F45" w14:paraId="2B412FEB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4.3. Обов’язки Сторони 1:</w:t>
      </w:r>
    </w:p>
    <w:p w:rsidR="00295F45" w:rsidP="00295F45" w14:paraId="7ED8263B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4.3.1. Дотримуватись умов даного Договору, вимог чинного законодавства України з питань реклами, Порядку.</w:t>
      </w:r>
    </w:p>
    <w:p w:rsidR="00295F45" w:rsidP="00295F45" w14:paraId="453FB0C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4.3.2.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у семиденний строк повідомити про це Сторону 2.</w:t>
      </w:r>
    </w:p>
    <w:p w:rsidR="00295F45" w:rsidP="00295F45" w14:paraId="376E7C9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4.3.3. У десятиденний строк з початку зміни містобудівної ситуації, реконструкції, ремонту, будівництва надати Стороні 2 інформацію про інше рівноцінне місце розміщення зовнішньої реклами.</w:t>
      </w:r>
    </w:p>
    <w:p w:rsidR="00295F45" w:rsidP="00295F45" w14:paraId="24AF9291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4.3.4. За 3 (три) робочих дні письмово повідомити Сторону 2 про намір примусового демонтажу спеціальних конструкцій.</w:t>
      </w:r>
    </w:p>
    <w:p w:rsidR="00295F45" w:rsidP="00295F45" w14:paraId="7E967DFE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4.3.5. Не надавати місце (-я), передані Стороні 2, в користування іншим особам протягом строку дії даного Договору.</w:t>
      </w:r>
    </w:p>
    <w:p w:rsidR="00295F45" w:rsidP="00295F45" w14:paraId="6E6C77C0" w14:textId="77777777">
      <w:pPr>
        <w:pStyle w:val="NormalWeb"/>
        <w:spacing w:before="0" w:beforeAutospacing="0" w:after="0" w:afterAutospacing="0"/>
        <w:ind w:firstLine="709"/>
        <w:jc w:val="both"/>
        <w:rPr>
          <w:rStyle w:val="Strong"/>
          <w:sz w:val="28"/>
          <w:szCs w:val="28"/>
          <w:lang w:val="uk-UA"/>
        </w:rPr>
      </w:pPr>
    </w:p>
    <w:p w:rsidR="00295F45" w:rsidP="00295F45" w14:paraId="523AF1F7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4.4. Сторона 1 має право:</w:t>
      </w:r>
    </w:p>
    <w:p w:rsidR="00295F45" w:rsidP="00295F45" w14:paraId="3A617C41" w14:textId="521588AC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4.4.1. Вимагати від Сторони 2 додержання вимог чинного законодавства про рекламу та виконання зобов’язань, перед</w:t>
      </w:r>
      <w:r w:rsidR="006D0456">
        <w:rPr>
          <w:sz w:val="28"/>
          <w:szCs w:val="28"/>
          <w:lang w:val="uk-UA"/>
        </w:rPr>
        <w:t>бачених цим Договором та Порядком</w:t>
      </w:r>
      <w:r>
        <w:rPr>
          <w:sz w:val="28"/>
          <w:szCs w:val="28"/>
          <w:lang w:val="uk-UA"/>
        </w:rPr>
        <w:t>.</w:t>
      </w:r>
    </w:p>
    <w:p w:rsidR="00295F45" w:rsidP="00295F45" w14:paraId="48E89631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4.4.2. Здійснювати контроль за дотриманням Стороною 2 вимог чинного законодавства про рекламу та умов даного Договору.</w:t>
      </w:r>
    </w:p>
    <w:p w:rsidR="00295F45" w:rsidP="00295F45" w14:paraId="1DD6A1B5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4.4.3. Проводити обстеження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розміщення протягом всього строку дії цього Договору.</w:t>
      </w:r>
    </w:p>
    <w:p w:rsidR="00295F45" w:rsidP="00295F45" w14:paraId="4E06504E" w14:textId="707C7FEF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4.4.4. </w:t>
      </w:r>
      <w:r w:rsidR="004A2890">
        <w:rPr>
          <w:sz w:val="28"/>
          <w:szCs w:val="28"/>
          <w:lang w:val="uk-UA"/>
        </w:rPr>
        <w:t xml:space="preserve">Припиняти дію виданого Дозволу Стороні 2 </w:t>
      </w:r>
      <w:r>
        <w:rPr>
          <w:sz w:val="28"/>
          <w:szCs w:val="28"/>
          <w:lang w:val="uk-UA"/>
        </w:rPr>
        <w:t>у випадках, передбачених цим Договором та Порядком.</w:t>
      </w:r>
    </w:p>
    <w:p w:rsidR="00295F45" w:rsidP="00295F45" w14:paraId="634398F9" w14:textId="573E0A52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4.4.5. Припиняти </w:t>
      </w:r>
      <w:r w:rsidR="00334E2D">
        <w:rPr>
          <w:sz w:val="28"/>
          <w:szCs w:val="28"/>
          <w:lang w:val="uk-UA"/>
        </w:rPr>
        <w:t>дію цього Договору</w:t>
      </w:r>
      <w:r>
        <w:rPr>
          <w:sz w:val="28"/>
          <w:szCs w:val="28"/>
          <w:lang w:val="uk-UA"/>
        </w:rPr>
        <w:t xml:space="preserve"> в односторонньому порядку без будь-яких компенсацій Стороні 2, організувати здійснення демонтажу конструкції за рахунок Сторони 2 у разі:</w:t>
      </w:r>
    </w:p>
    <w:p w:rsidR="00295F45" w:rsidP="00295F45" w14:paraId="33508417" w14:textId="0032E875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4.4.5.1. коли термін дії Д</w:t>
      </w:r>
      <w:r>
        <w:rPr>
          <w:sz w:val="28"/>
          <w:szCs w:val="28"/>
          <w:lang w:val="uk-UA"/>
        </w:rPr>
        <w:t>озволу зак</w:t>
      </w:r>
      <w:r w:rsidR="006D0456">
        <w:rPr>
          <w:sz w:val="28"/>
          <w:szCs w:val="28"/>
          <w:lang w:val="uk-UA"/>
        </w:rPr>
        <w:t>інчився</w:t>
      </w:r>
      <w:r>
        <w:rPr>
          <w:sz w:val="28"/>
          <w:szCs w:val="28"/>
          <w:lang w:val="uk-UA"/>
        </w:rPr>
        <w:t>;</w:t>
      </w:r>
    </w:p>
    <w:p w:rsidR="00295F45" w:rsidP="00295F45" w14:paraId="32E834F5" w14:textId="694EBB63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4.4.5.2. </w:t>
      </w:r>
      <w:r>
        <w:rPr>
          <w:sz w:val="28"/>
          <w:szCs w:val="28"/>
          <w:lang w:val="uk-UA"/>
        </w:rPr>
        <w:t>коли технічний стан конструкції створює загрозу життю або здоров’ю людей та/або заподіянню шкоди (майнової чи немайнової) третім особам, що підтверджується відповідним актом;</w:t>
      </w:r>
    </w:p>
    <w:p w:rsidR="00295F45" w:rsidP="00295F45" w14:paraId="1144633D" w14:textId="126AA3EF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4.4.5.3. коли технічні характеристики конструкції та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його встанов</w:t>
      </w:r>
      <w:r w:rsidR="004A2890">
        <w:rPr>
          <w:sz w:val="28"/>
          <w:szCs w:val="28"/>
          <w:lang w:val="uk-UA"/>
        </w:rPr>
        <w:t>лення не відповідають виданому Д</w:t>
      </w:r>
      <w:r>
        <w:rPr>
          <w:sz w:val="28"/>
          <w:szCs w:val="28"/>
          <w:lang w:val="uk-UA"/>
        </w:rPr>
        <w:t>озволу;</w:t>
      </w:r>
    </w:p>
    <w:p w:rsidR="00295F45" w:rsidP="00295F45" w14:paraId="079FD289" w14:textId="699A56E1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4.4.5.4. в разі прострочення оплати за користування місце</w:t>
      </w:r>
      <w:r w:rsidR="008C5906">
        <w:rPr>
          <w:sz w:val="28"/>
          <w:szCs w:val="28"/>
          <w:lang w:val="uk-UA"/>
        </w:rPr>
        <w:t>м (</w:t>
      </w:r>
      <w:r w:rsidR="008C5906">
        <w:rPr>
          <w:sz w:val="28"/>
          <w:szCs w:val="28"/>
          <w:lang w:val="uk-UA"/>
        </w:rPr>
        <w:t>-ями</w:t>
      </w:r>
      <w:r w:rsidR="008C5906">
        <w:rPr>
          <w:sz w:val="28"/>
          <w:szCs w:val="28"/>
          <w:lang w:val="uk-UA"/>
        </w:rPr>
        <w:t xml:space="preserve">) для розміщення </w:t>
      </w:r>
      <w:r>
        <w:rPr>
          <w:sz w:val="28"/>
          <w:szCs w:val="28"/>
          <w:lang w:val="uk-UA"/>
        </w:rPr>
        <w:t>зовнішньої реклами більше ніж за 1 (один) місяць</w:t>
      </w:r>
      <w:r w:rsidR="006D045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95F45" w:rsidP="00295F45" w14:paraId="195C8E2A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4.4.5.5. якщо протягом 3 (трьох) робочих днів з моменту направлення письмового повідомлення про зміну містобудівної ситуації Стороною 2 самостійно не був проведений демонтаж спеціальної конструкції, яка встановлена на місці запланованого проведення ремонту, реконструкції, будівництва;</w:t>
      </w:r>
    </w:p>
    <w:p w:rsidR="00295F45" w:rsidP="00295F45" w14:paraId="0EC6A42C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4.4.5.6. в інших випадках, передбачених цим Договором та чинним законодавством України.</w:t>
      </w:r>
    </w:p>
    <w:p w:rsidR="00295F45" w:rsidP="00295F45" w14:paraId="7594E753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4.4.5.7. невиконання Стороною 2 вимог письмових попереджень.</w:t>
      </w:r>
    </w:p>
    <w:p w:rsidR="00295F45" w:rsidP="00295F45" w14:paraId="6C7B55F5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4.4.6. В односторонньому порядку змінювати тарифи, у порядку, передбаченому чинним законодавством.</w:t>
      </w:r>
    </w:p>
    <w:p w:rsidR="00295F45" w:rsidP="00295F45" w14:paraId="529D8D1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4.4.7. Використовувати на підставі договору з Стороною 2 робочі площини спеціальних конструкцій для розміщення соціальної рекламної інформації, у т.ч. плакатів з інформацією за тематикою територіальної громади на безкоштовній основі, згідно з Порядком.</w:t>
      </w:r>
    </w:p>
    <w:p w:rsidR="00295F45" w:rsidP="00295F45" w14:paraId="013B8E2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295F45" w:rsidP="009170B1" w14:paraId="64C8D78A" w14:textId="735CB0A2">
      <w:pPr>
        <w:pStyle w:val="NormalWeb"/>
        <w:spacing w:before="0" w:beforeAutospacing="0" w:after="12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5. Відповідальність сторін</w:t>
      </w:r>
    </w:p>
    <w:p w:rsidR="00295F45" w:rsidP="009170B1" w14:paraId="0801A885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5.1. Всі спори, що виникають між сторонами по даному Договору, вирішуються шляхом переговорів. У випадку недосягнення згоди спір вирішується у порядку, визначеному законодавством України.</w:t>
      </w:r>
    </w:p>
    <w:p w:rsidR="00295F45" w:rsidP="009170B1" w14:paraId="42AABE0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5.2. Відповідальність за технічний стан рекламних засобів, порушення вимог техніки безпеки під час розташування та експлуатації рекламних засобів несе Сторона 2 згідно із законодавством.</w:t>
      </w:r>
      <w:r>
        <w:t> </w:t>
      </w:r>
    </w:p>
    <w:p w:rsidR="009170B1" w:rsidRPr="009170B1" w:rsidP="009170B1" w14:paraId="61A22BF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295F45" w:rsidP="00235532" w14:paraId="2B48BF80" w14:textId="77777777">
      <w:pPr>
        <w:pStyle w:val="NormalWeb"/>
        <w:spacing w:before="0" w:beforeAutospacing="0" w:after="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6. Внесення змін та доповнень до Договору.</w:t>
      </w:r>
    </w:p>
    <w:p w:rsidR="00295F45" w:rsidP="00235532" w14:paraId="20E76ABE" w14:textId="4E0B7199">
      <w:pPr>
        <w:pStyle w:val="NormalWeb"/>
        <w:spacing w:before="0" w:beforeAutospacing="0" w:after="12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Порядок розірвання Договору</w:t>
      </w:r>
    </w:p>
    <w:p w:rsidR="00295F45" w:rsidP="00235532" w14:paraId="68F6BB4F" w14:textId="77777777">
      <w:pPr>
        <w:pStyle w:val="NormalWeb"/>
        <w:spacing w:before="0" w:beforeAutospacing="0" w:after="120" w:afterAutospacing="0"/>
        <w:ind w:firstLine="709"/>
        <w:jc w:val="both"/>
      </w:pPr>
      <w:r>
        <w:rPr>
          <w:sz w:val="28"/>
          <w:szCs w:val="28"/>
          <w:lang w:val="uk-UA"/>
        </w:rPr>
        <w:t>6.1. Зміни та доповнення до даного Договору вносяться шляхом укладання додаткової угоди, яка є невід’ємною частиною даного Договору.</w:t>
      </w:r>
    </w:p>
    <w:p w:rsidR="00295F45" w:rsidP="00295F45" w14:paraId="5C7CC00E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6.3. У випадку недосягнення згоди між сторонами згоди щодо нового місця розташування рекламного засобу, що було зумовлено зміною містобудівної ситуації, проведенням реконструкції, ремонту, будівництва на місці розташування рекламного засобу Договір підлягає розірванню. В цьому випадку Договір вважається розірваним з моменту письмового повідомлення про це Сторони 2.</w:t>
      </w:r>
    </w:p>
    <w:p w:rsidR="00295F45" w:rsidP="00295F45" w14:paraId="38E0CAAE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6.4. Несплата платежів протягом одного місяця з дня закінчення строку платежу є підставою для дострокового розірвання Договору. Договір </w:t>
      </w:r>
      <w:r>
        <w:rPr>
          <w:sz w:val="28"/>
          <w:szCs w:val="28"/>
          <w:lang w:val="uk-UA"/>
        </w:rPr>
        <w:t>вважається розірваним через 30 календарних днів з дня отримання Стороною 2 повідомлення про розірвання Договору.</w:t>
      </w:r>
    </w:p>
    <w:p w:rsidR="00295F45" w:rsidP="006D0456" w14:paraId="0F5E214D" w14:textId="5436EDE4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6.5. У випадку порушення Стороною 2 п. 1.1 Договору, а саме невідповідність конструкції рекламного засобу, на розміщення якого видано дозвіл, умовам дозволу, Сторона 1 надає 10 днів для усунення невідповідностей, про що письмово повідомляє Сторону 2. Якщо протягом 10 днів з моменту отримання повідомлення невідповідності не усунуто, Договір вважається розірваним.</w:t>
      </w:r>
      <w:r w:rsidR="006D0456">
        <w:rPr>
          <w:sz w:val="28"/>
          <w:szCs w:val="28"/>
          <w:lang w:val="uk-UA"/>
        </w:rPr>
        <w:t xml:space="preserve">  </w:t>
      </w:r>
    </w:p>
    <w:p w:rsidR="00295F45" w:rsidP="00295F45" w14:paraId="29303282" w14:textId="27C53960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6.6</w:t>
      </w:r>
      <w:r>
        <w:rPr>
          <w:sz w:val="28"/>
          <w:szCs w:val="28"/>
          <w:lang w:val="uk-UA"/>
        </w:rPr>
        <w:t>. Всі угоди та договори, які були підписані до укладання даного Договору і безпосередньо стосуються предмету останнього, втрачають юридичну силу з моменту підписання Сторонами даного Договору.</w:t>
      </w:r>
    </w:p>
    <w:p w:rsidR="00295F45" w:rsidP="00295F45" w14:paraId="390E6D29" w14:textId="0DB7F1D6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6.7</w:t>
      </w:r>
      <w:r>
        <w:rPr>
          <w:sz w:val="28"/>
          <w:szCs w:val="28"/>
          <w:lang w:val="uk-UA"/>
        </w:rPr>
        <w:t>. Даний Договір складено в 2-х примірниках, які мають однакову юридичну силу та розподіляються по одному примірнику для кожної Сторони.</w:t>
      </w:r>
    </w:p>
    <w:p w:rsidR="00295F45" w:rsidP="00295F45" w14:paraId="797E7FC1" w14:textId="73EC2800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</w:t>
      </w:r>
      <w:r w:rsidR="006D0456">
        <w:rPr>
          <w:sz w:val="28"/>
          <w:szCs w:val="28"/>
          <w:lang w:val="uk-UA"/>
        </w:rPr>
        <w:t>.8</w:t>
      </w:r>
      <w:r w:rsidR="00334E2D">
        <w:rPr>
          <w:sz w:val="28"/>
          <w:szCs w:val="28"/>
          <w:lang w:val="uk-UA"/>
        </w:rPr>
        <w:t>. Про зміну юридичної адреси та</w:t>
      </w:r>
      <w:r>
        <w:rPr>
          <w:sz w:val="28"/>
          <w:szCs w:val="28"/>
          <w:lang w:val="uk-UA"/>
        </w:rPr>
        <w:t>/або реквізитів сторони зобов’язані повідомити в 3 – денний термін.</w:t>
      </w:r>
    </w:p>
    <w:p w:rsidR="00295F45" w:rsidP="00295F45" w14:paraId="04F8025B" w14:textId="4E90252B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 Даний Договір припиняє свою дію:</w:t>
      </w:r>
    </w:p>
    <w:p w:rsidR="00295F45" w:rsidP="00295F45" w14:paraId="397F1E79" w14:textId="22E8B23D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.1. За згодою сторін;</w:t>
      </w:r>
    </w:p>
    <w:p w:rsidR="00295F45" w:rsidP="00295F45" w14:paraId="5CC0D163" w14:textId="1FAC7CF4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.2 У зв’язку з закінченням строку дії Договору;</w:t>
      </w:r>
    </w:p>
    <w:p w:rsidR="00295F45" w:rsidP="00295F45" w14:paraId="6C2D9D1A" w14:textId="2ACEC4F5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.3. У випадку припинення діяльності однієї із сторін Договору без правонаступництва;</w:t>
      </w:r>
    </w:p>
    <w:p w:rsidR="00295F45" w:rsidP="00295F45" w14:paraId="2CF0DBFE" w14:textId="15141E69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.4.  У разі, якщо місце надане в користування за даним Договором, вибуло з власності і Сторона 2 не отримала згоди на подальше користування цим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з новим власником та відмовився від запропонованого іншого рівноцінного місця;</w:t>
      </w:r>
    </w:p>
    <w:p w:rsidR="00295F45" w:rsidP="00295F45" w14:paraId="2F34682E" w14:textId="4A36A4B0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.5. У разі зміни містобудівної ситуації, проведення реконструкції, ремонту, будівництва на місці розташування рекламного засобу, що зумовлює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 та відмови Сторони 2 від запропонованого іншого рівноцінного місця;</w:t>
      </w:r>
    </w:p>
    <w:p w:rsidR="00295F45" w:rsidP="00295F45" w14:paraId="088D7C70" w14:textId="75B9115A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.6. У випадку дострокового одностороннього розірвання дії Договору.</w:t>
      </w:r>
    </w:p>
    <w:p w:rsidR="00295F45" w:rsidP="00295F45" w14:paraId="36EB925B" w14:textId="568150B9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.7. Розміщення зовнішньої реклами з порушенням вимог п. 2 ст. 16 Закону України «Про рекламу»;</w:t>
      </w:r>
    </w:p>
    <w:p w:rsidR="00295F45" w:rsidP="00295F45" w14:paraId="065A7358" w14:textId="585E7893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.8. Невикористання безперервно протягом шести місяців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u w:val="single"/>
          <w:lang w:val="uk-UA"/>
        </w:rPr>
        <w:t xml:space="preserve"> </w:t>
      </w:r>
      <w:r w:rsidR="008C5906">
        <w:rPr>
          <w:sz w:val="28"/>
          <w:szCs w:val="28"/>
          <w:lang w:val="uk-UA"/>
        </w:rPr>
        <w:t xml:space="preserve">розміщення </w:t>
      </w:r>
      <w:r>
        <w:rPr>
          <w:sz w:val="28"/>
          <w:szCs w:val="28"/>
          <w:lang w:val="uk-UA"/>
        </w:rPr>
        <w:t>рекламного засобу;</w:t>
      </w:r>
    </w:p>
    <w:p w:rsidR="00295F45" w:rsidP="00295F45" w14:paraId="5707B8FB" w14:textId="65CD34D4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.9. Відсутність оплати коштів, передбачених розділом 3 даного Договору за користування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), протягом одного місяця.</w:t>
      </w:r>
    </w:p>
    <w:p w:rsidR="00295F45" w:rsidP="00295F45" w14:paraId="5E504FFF" w14:textId="694972C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>
        <w:rPr>
          <w:sz w:val="28"/>
          <w:szCs w:val="28"/>
          <w:lang w:val="uk-UA"/>
        </w:rPr>
        <w:t>. Сторони вважаються повідомленими за допомогою поштового зв’язку (рекомендованим листом) або отриманням письмового повідомлення стороною за підписом уповноваженої на це особи.</w:t>
      </w:r>
    </w:p>
    <w:p w:rsidR="009170B1" w:rsidP="00295F45" w14:paraId="76013234" w14:textId="77777777">
      <w:pPr>
        <w:pStyle w:val="NormalWeb"/>
        <w:spacing w:before="0" w:beforeAutospacing="0" w:after="0" w:afterAutospacing="0"/>
        <w:ind w:firstLine="709"/>
        <w:jc w:val="both"/>
      </w:pPr>
    </w:p>
    <w:p w:rsidR="00295F45" w:rsidP="009170B1" w14:paraId="4A19C92C" w14:textId="77777777">
      <w:pPr>
        <w:pStyle w:val="NormalWeb"/>
        <w:spacing w:before="0" w:beforeAutospacing="0" w:after="120" w:afterAutospacing="0"/>
        <w:ind w:firstLine="709"/>
        <w:jc w:val="center"/>
        <w:rPr>
          <w:rStyle w:val="Strong"/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 xml:space="preserve">7. Додаток до Договору </w:t>
      </w:r>
    </w:p>
    <w:p w:rsidR="00295F45" w:rsidP="009170B1" w14:paraId="5A476729" w14:textId="77777777">
      <w:pPr>
        <w:pStyle w:val="NormalWeb"/>
        <w:spacing w:before="0" w:beforeAutospacing="0" w:after="120" w:afterAutospacing="0"/>
        <w:ind w:firstLine="709"/>
        <w:jc w:val="both"/>
        <w:rPr>
          <w:rStyle w:val="Strong"/>
          <w:b w:val="0"/>
          <w:sz w:val="28"/>
          <w:szCs w:val="28"/>
          <w:lang w:val="uk-UA"/>
        </w:rPr>
      </w:pPr>
      <w:r>
        <w:rPr>
          <w:rStyle w:val="Strong"/>
          <w:b w:val="0"/>
          <w:sz w:val="28"/>
          <w:szCs w:val="28"/>
          <w:lang w:val="uk-UA"/>
        </w:rPr>
        <w:t>7.1. Невід’ємною частиною Договору є Додаток до Договору на право користування місцем (</w:t>
      </w:r>
      <w:r>
        <w:rPr>
          <w:rStyle w:val="Strong"/>
          <w:b w:val="0"/>
          <w:sz w:val="28"/>
          <w:szCs w:val="28"/>
          <w:lang w:val="uk-UA"/>
        </w:rPr>
        <w:t>-ями</w:t>
      </w:r>
      <w:r>
        <w:rPr>
          <w:rStyle w:val="Strong"/>
          <w:b w:val="0"/>
          <w:sz w:val="28"/>
          <w:szCs w:val="28"/>
          <w:lang w:val="uk-UA"/>
        </w:rPr>
        <w:t>) розташування об'єктів зовнішньої реклами на платній основі.</w:t>
      </w:r>
    </w:p>
    <w:p w:rsidR="00295F45" w:rsidRPr="00295F45" w:rsidP="00295F45" w14:paraId="004D895C" w14:textId="77777777">
      <w:pPr>
        <w:pStyle w:val="NormalWeb"/>
        <w:ind w:firstLine="709"/>
        <w:jc w:val="center"/>
        <w:rPr>
          <w:lang w:val="uk-UA"/>
        </w:rPr>
      </w:pPr>
      <w:r>
        <w:rPr>
          <w:rStyle w:val="Strong"/>
          <w:sz w:val="28"/>
          <w:szCs w:val="28"/>
          <w:lang w:val="uk-UA"/>
        </w:rPr>
        <w:t>8. Адреси і Реквізити сторін</w:t>
      </w:r>
    </w:p>
    <w:p w:rsidR="00295F45" w:rsidRPr="00820403" w:rsidP="00295F45" w14:paraId="399B2C65" w14:textId="77777777">
      <w:pPr>
        <w:pStyle w:val="20"/>
        <w:tabs>
          <w:tab w:val="left" w:pos="59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Розповсюджувач зовнішньої реклами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  <w:t>Виконавчий комітет</w:t>
      </w:r>
    </w:p>
    <w:p w:rsidR="00295F45" w:rsidRPr="00820403" w:rsidP="00295F45" w14:paraId="1102EB59" w14:textId="77777777">
      <w:pPr>
        <w:pStyle w:val="20"/>
        <w:tabs>
          <w:tab w:val="left" w:pos="4820"/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  <w:t>Броварської міської ради</w:t>
      </w:r>
    </w:p>
    <w:p w:rsidR="00295F45" w:rsidRPr="00820403" w:rsidP="00295F45" w14:paraId="380B703A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  <w:t>Броварського району</w:t>
      </w:r>
    </w:p>
    <w:p w:rsidR="00295F45" w:rsidRPr="00820403" w:rsidP="00295F45" w14:paraId="29DD3212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  <w:t>Київської області</w:t>
      </w:r>
    </w:p>
    <w:p w:rsidR="00295F45" w:rsidRPr="00820403" w:rsidP="00295F45" w14:paraId="25D69D94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95F45" w:rsidRPr="00820403" w:rsidP="00820403" w14:paraId="356803B8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Cs/>
          <w:sz w:val="28"/>
          <w:szCs w:val="28"/>
        </w:rPr>
        <w:t>07400, Київська область</w:t>
      </w:r>
    </w:p>
    <w:p w:rsidR="00295F45" w:rsidRPr="00820403" w:rsidP="00820403" w14:paraId="72637239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Cs/>
          <w:sz w:val="28"/>
          <w:szCs w:val="28"/>
        </w:rPr>
        <w:t>Броварський район</w:t>
      </w:r>
    </w:p>
    <w:p w:rsidR="00295F45" w:rsidRPr="00820403" w:rsidP="00820403" w14:paraId="6C21E060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Cs/>
          <w:sz w:val="28"/>
          <w:szCs w:val="28"/>
        </w:rPr>
        <w:t>м. Бровари</w:t>
      </w:r>
    </w:p>
    <w:p w:rsidR="00295F45" w:rsidRPr="00820403" w:rsidP="00820403" w14:paraId="6AA9C3D3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</w:rPr>
        <w:tab/>
      </w:r>
      <w:r w:rsidRPr="00820403">
        <w:rPr>
          <w:rFonts w:ascii="Times New Roman" w:hAnsi="Times New Roman" w:cs="Times New Roman"/>
          <w:sz w:val="28"/>
          <w:szCs w:val="28"/>
        </w:rPr>
        <w:t>вул. Героїв України, 15</w:t>
      </w:r>
    </w:p>
    <w:p w:rsidR="00295F45" w:rsidRPr="00820403" w:rsidP="00820403" w14:paraId="0DCA66B9" w14:textId="3481AEA6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204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82040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20403">
        <w:rPr>
          <w:rFonts w:ascii="Times New Roman" w:hAnsi="Times New Roman" w:cs="Times New Roman"/>
          <w:sz w:val="28"/>
          <w:szCs w:val="28"/>
        </w:rPr>
        <w:t>Код ЄДРПОУ: 04054932</w:t>
      </w:r>
    </w:p>
    <w:p w:rsidR="00820403" w:rsidP="00295F45" w14:paraId="6E15E67A" w14:textId="77777777">
      <w:pPr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</w:p>
    <w:p w:rsidR="00295F45" w:rsidRPr="00820403" w:rsidP="00EE1E04" w14:paraId="28D37E5B" w14:textId="525EEB4E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</w:rPr>
        <w:t xml:space="preserve">___________________                               </w:t>
      </w:r>
      <w:r w:rsidR="009A00B5">
        <w:rPr>
          <w:rFonts w:ascii="Times New Roman" w:hAnsi="Times New Roman" w:cs="Times New Roman"/>
          <w:sz w:val="28"/>
          <w:szCs w:val="28"/>
        </w:rPr>
        <w:t xml:space="preserve">     </w:t>
      </w:r>
      <w:r w:rsidR="00820403">
        <w:rPr>
          <w:rFonts w:ascii="Times New Roman" w:hAnsi="Times New Roman" w:cs="Times New Roman"/>
          <w:sz w:val="28"/>
          <w:szCs w:val="28"/>
        </w:rPr>
        <w:t xml:space="preserve">Міський голова   </w:t>
      </w:r>
      <w:r w:rsidRPr="00820403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295F45" w:rsidRPr="00820403" w:rsidP="00EE1E04" w14:paraId="54A336E8" w14:textId="1E75F29F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 w:rsidRPr="00820403">
        <w:rPr>
          <w:rFonts w:ascii="Times New Roman" w:hAnsi="Times New Roman" w:cs="Times New Roman"/>
          <w:sz w:val="28"/>
          <w:szCs w:val="28"/>
        </w:rPr>
        <w:t xml:space="preserve"> </w:t>
      </w:r>
      <w:r w:rsidRPr="00820403">
        <w:rPr>
          <w:rFonts w:ascii="Times New Roman" w:hAnsi="Times New Roman" w:cs="Times New Roman"/>
          <w:sz w:val="28"/>
          <w:szCs w:val="28"/>
        </w:rPr>
        <w:tab/>
      </w:r>
      <w:r w:rsidR="008204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00B5">
        <w:rPr>
          <w:rFonts w:ascii="Times New Roman" w:hAnsi="Times New Roman" w:cs="Times New Roman"/>
          <w:sz w:val="28"/>
          <w:szCs w:val="28"/>
        </w:rPr>
        <w:t xml:space="preserve">     </w:t>
      </w:r>
      <w:r w:rsidR="00820403">
        <w:rPr>
          <w:rFonts w:ascii="Times New Roman" w:hAnsi="Times New Roman" w:cs="Times New Roman"/>
          <w:sz w:val="28"/>
          <w:szCs w:val="28"/>
        </w:rPr>
        <w:t xml:space="preserve"> </w:t>
      </w:r>
      <w:r w:rsidRPr="00820403">
        <w:rPr>
          <w:rFonts w:ascii="Times New Roman" w:hAnsi="Times New Roman" w:cs="Times New Roman"/>
          <w:sz w:val="24"/>
          <w:szCs w:val="24"/>
        </w:rPr>
        <w:t>(підпис)</w:t>
      </w:r>
      <w:r w:rsidRPr="00820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F45" w:rsidP="00295F45" w14:paraId="147E57EC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295F45" w:rsidP="00295F45" w14:paraId="4DFFB2F4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295F45" w:rsidP="00295F45" w14:paraId="658119A6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295F45" w:rsidP="00295F45" w14:paraId="24C1DB6F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295F45" w:rsidP="00295F45" w14:paraId="3C0BFAE8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EE1E04" w:rsidP="00295F45" w14:paraId="0D3F4B50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295F45" w:rsidP="00295F45" w14:paraId="32A557FF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CA617D" w:rsidP="00295F45" w14:paraId="4D13F481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CA617D" w:rsidP="00295F45" w14:paraId="1197E271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CA617D" w:rsidP="00295F45" w14:paraId="0AD6B9E8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CA617D" w:rsidP="00295F45" w14:paraId="6AA6BD3D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CA617D" w:rsidP="00295F45" w14:paraId="19B6C3B3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CA617D" w:rsidP="00295F45" w14:paraId="137E6B25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295F45" w:rsidP="00295F45" w14:paraId="424D5DD5" w14:textId="77777777">
      <w:pPr>
        <w:tabs>
          <w:tab w:val="left" w:pos="6148"/>
        </w:tabs>
        <w:spacing w:after="240"/>
        <w:rPr>
          <w:sz w:val="28"/>
          <w:szCs w:val="28"/>
        </w:rPr>
      </w:pPr>
    </w:p>
    <w:p w:rsidR="009A00B5" w:rsidRPr="0053522A" w:rsidP="00EE1E04" w14:paraId="2DE97031" w14:textId="5038F2E9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>Додаток                                                                                                  до Договору на право користування місцем розташування зовнішньої реклами на території Броварської міської територіальної громади Броварського району Київської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 від ____№ _____</w:t>
      </w:r>
    </w:p>
    <w:p w:rsidR="00295F45" w:rsidP="00295F45" w14:paraId="58964ABB" w14:textId="77777777">
      <w:pPr>
        <w:spacing w:line="100" w:lineRule="atLeast"/>
        <w:ind w:left="5245"/>
        <w:rPr>
          <w:sz w:val="24"/>
          <w:szCs w:val="24"/>
        </w:rPr>
      </w:pPr>
    </w:p>
    <w:p w:rsidR="00295F45" w:rsidRPr="0053522A" w:rsidP="00295F45" w14:paraId="18BDC094" w14:textId="77777777">
      <w:pPr>
        <w:spacing w:line="100" w:lineRule="atLeast"/>
        <w:ind w:left="6237" w:hanging="2551"/>
        <w:rPr>
          <w:rFonts w:ascii="Times New Roman" w:hAnsi="Times New Roman" w:cs="Times New Roman"/>
          <w:b/>
          <w:sz w:val="28"/>
          <w:szCs w:val="28"/>
        </w:rPr>
      </w:pPr>
      <w:r w:rsidRPr="005352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3522A">
        <w:rPr>
          <w:rFonts w:ascii="Times New Roman" w:hAnsi="Times New Roman" w:cs="Times New Roman"/>
          <w:b/>
          <w:sz w:val="26"/>
          <w:szCs w:val="26"/>
        </w:rPr>
        <w:t>Розрахунок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98"/>
        <w:gridCol w:w="904"/>
        <w:gridCol w:w="850"/>
        <w:gridCol w:w="992"/>
        <w:gridCol w:w="993"/>
        <w:gridCol w:w="992"/>
        <w:gridCol w:w="1416"/>
        <w:gridCol w:w="1700"/>
      </w:tblGrid>
      <w:tr w14:paraId="45C126F3" w14:textId="77777777" w:rsidTr="00295F45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hRule="exact" w:val="30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F45" w:rsidRPr="0053522A" w14:paraId="42919CAC" w14:textId="77777777">
            <w:pPr>
              <w:pStyle w:val="a2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розташування ЗР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F45" w:rsidRPr="0053522A" w14:paraId="67344115" w14:textId="77777777">
            <w:pPr>
              <w:pStyle w:val="a2"/>
              <w:spacing w:line="27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F45" w:rsidRPr="0053522A" w14:paraId="5AB1B139" w14:textId="77777777">
            <w:pPr>
              <w:pStyle w:val="a2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>Вид ОЗР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295F45" w:rsidRPr="0053522A" w14:paraId="6DE8B571" w14:textId="77777777">
            <w:pPr>
              <w:pStyle w:val="a2"/>
              <w:spacing w:line="288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295F45" w:rsidRPr="0053522A" w14:paraId="138592CF" w14:textId="77777777">
            <w:pPr>
              <w:pStyle w:val="a2"/>
              <w:spacing w:line="288" w:lineRule="auto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Базовий тариф (грн.)</w:t>
            </w:r>
            <w:r w:rsidRPr="0053522A">
              <w:rPr>
                <w:rFonts w:ascii="Times New Roman" w:hAnsi="Times New Roman" w:cs="Times New Roman"/>
              </w:rPr>
              <w:t xml:space="preserve">    </w:t>
            </w:r>
            <w:r w:rsidRPr="0053522A">
              <w:rPr>
                <w:rFonts w:ascii="Times New Roman" w:hAnsi="Times New Roman" w:cs="Times New Roman"/>
                <w:b/>
              </w:rPr>
              <w:t>Б</w:t>
            </w:r>
            <w:r w:rsidRPr="0053522A">
              <w:rPr>
                <w:rFonts w:ascii="Times New Roman" w:hAnsi="Times New Roman" w:cs="Times New Roman"/>
                <w:b/>
                <w:vertAlign w:val="subscript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295F45" w:rsidRPr="0053522A" w14:paraId="065DD21D" w14:textId="77777777">
            <w:pPr>
              <w:pStyle w:val="a2"/>
              <w:spacing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3522A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 власност</w:t>
            </w:r>
            <w:r w:rsidRPr="0053522A">
              <w:rPr>
                <w:rFonts w:ascii="Times New Roman" w:hAnsi="Times New Roman" w:cs="Times New Roman"/>
                <w:b/>
              </w:rPr>
              <w:t xml:space="preserve">і </w:t>
            </w:r>
          </w:p>
          <w:p w:rsidR="00295F45" w:rsidRPr="0053522A" w14:paraId="58525DE1" w14:textId="77777777">
            <w:pPr>
              <w:pStyle w:val="a2"/>
              <w:spacing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</w:rPr>
              <w:t>К</w:t>
            </w:r>
            <w:r w:rsidRPr="0053522A">
              <w:rPr>
                <w:rFonts w:ascii="Times New Roman" w:hAnsi="Times New Roman" w:cs="Times New Roman"/>
                <w:b/>
                <w:vertAlign w:val="subscript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295F45" w:rsidRPr="0053522A" w14:paraId="6AE8552E" w14:textId="77777777">
            <w:pPr>
              <w:pStyle w:val="a2"/>
              <w:spacing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 xml:space="preserve">Коефіцієнт диференціації </w:t>
            </w:r>
            <w:r w:rsidRPr="0053522A">
              <w:rPr>
                <w:rFonts w:ascii="Times New Roman" w:hAnsi="Times New Roman" w:cs="Times New Roman"/>
                <w:b/>
              </w:rPr>
              <w:t>К</w:t>
            </w:r>
            <w:r w:rsidRPr="0053522A">
              <w:rPr>
                <w:rFonts w:ascii="Times New Roman" w:hAnsi="Times New Roman" w:cs="Times New Roman"/>
                <w:b/>
                <w:vertAlign w:val="subscript"/>
              </w:rPr>
              <w:t>д</w:t>
            </w:r>
            <w:r w:rsidRPr="0053522A"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F45" w:rsidRPr="0053522A" w14:paraId="6E18BABF" w14:textId="77777777">
            <w:pPr>
              <w:pStyle w:val="a2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за місяць, без </w:t>
            </w: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пдв</w:t>
            </w: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(грн.)</w:t>
            </w:r>
          </w:p>
        </w:tc>
      </w:tr>
      <w:tr w14:paraId="1913ADB3" w14:textId="77777777" w:rsidTr="00295F45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1E0011F8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03BE1AD5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2F1818A6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4A7665C8" w14:textId="77777777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3B2B7C74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0E523CF8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F45" w:rsidRPr="0053522A" w14:paraId="03F9ACDF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F45" w:rsidRPr="0053522A" w14:paraId="1C699206" w14:textId="77777777">
            <w:pPr>
              <w:pStyle w:val="a2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713B4EAE" w14:textId="77777777" w:rsidTr="00295F45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22FB6460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21468122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28D4A90E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01663E4E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4A70DD00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66DB1859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5F45" w:rsidRPr="0053522A" w14:paraId="7E420158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F45" w:rsidRPr="0053522A" w14:paraId="453A8634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</w:tr>
      <w:tr w14:paraId="5E20A063" w14:textId="77777777" w:rsidTr="00295F45">
        <w:tblPrEx>
          <w:tblW w:w="964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5F45" w:rsidRPr="0053522A" w14:paraId="0B466898" w14:textId="77777777">
            <w:pPr>
              <w:pStyle w:val="a2"/>
              <w:ind w:firstLine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53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F45" w:rsidRPr="0053522A" w14:paraId="27273A9B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F45" w:rsidRPr="0053522A" w14:paraId="2700064E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F45" w:rsidRPr="0053522A" w14:paraId="46FEA871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F45" w:rsidRPr="0053522A" w14:paraId="3290C32E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F45" w:rsidRPr="0053522A" w14:paraId="769C842A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F45" w:rsidRPr="0053522A" w14:paraId="6D8731E5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45" w:rsidRPr="0053522A" w14:paraId="76921AF2" w14:textId="77777777">
            <w:pPr>
              <w:widowControl w:val="0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 w:bidi="uk-UA"/>
              </w:rPr>
            </w:pPr>
          </w:p>
        </w:tc>
      </w:tr>
    </w:tbl>
    <w:p w:rsidR="00295F45" w:rsidRPr="0053522A" w:rsidP="00295F45" w14:paraId="24B5D427" w14:textId="77777777">
      <w:pPr>
        <w:spacing w:line="1" w:lineRule="exact"/>
        <w:rPr>
          <w:rFonts w:ascii="Times New Roman" w:hAnsi="Times New Roman" w:cs="Times New Roman"/>
          <w:color w:val="000000"/>
          <w:sz w:val="20"/>
          <w:szCs w:val="20"/>
          <w:lang w:eastAsia="ru-RU" w:bidi="uk-UA"/>
        </w:rPr>
      </w:pPr>
    </w:p>
    <w:p w:rsidR="00295F45" w:rsidRPr="0053522A" w:rsidP="00295F45" w14:paraId="6E989C01" w14:textId="77777777">
      <w:pPr>
        <w:pStyle w:val="20"/>
        <w:spacing w:after="40" w:line="240" w:lineRule="auto"/>
        <w:rPr>
          <w:rFonts w:ascii="Times New Roman" w:hAnsi="Times New Roman" w:cs="Times New Roman"/>
          <w:b/>
          <w:bCs/>
        </w:rPr>
      </w:pPr>
    </w:p>
    <w:p w:rsidR="00295F45" w:rsidRPr="0053522A" w:rsidP="00295F45" w14:paraId="6FA5C946" w14:textId="77777777">
      <w:pPr>
        <w:pStyle w:val="20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b/>
          <w:bCs/>
          <w:sz w:val="24"/>
          <w:szCs w:val="24"/>
        </w:rPr>
        <w:t>Одержувач:</w:t>
      </w:r>
    </w:p>
    <w:p w:rsidR="00295F45" w:rsidRPr="0053522A" w:rsidP="00295F45" w14:paraId="46276675" w14:textId="77777777">
      <w:pPr>
        <w:pStyle w:val="20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iCs/>
          <w:sz w:val="24"/>
          <w:szCs w:val="24"/>
        </w:rPr>
        <w:t xml:space="preserve">ГУК у Київській обл./Броварська міська ТГ 50110000 </w:t>
      </w:r>
    </w:p>
    <w:p w:rsidR="00295F45" w:rsidRPr="0053522A" w:rsidP="00295F45" w14:paraId="70928339" w14:textId="77777777">
      <w:pPr>
        <w:pStyle w:val="20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iCs/>
          <w:sz w:val="24"/>
          <w:szCs w:val="24"/>
        </w:rPr>
        <w:t>Банк отримувача: Казначейство України (ЕАП)</w:t>
      </w:r>
    </w:p>
    <w:p w:rsidR="00295F45" w:rsidRPr="0053522A" w:rsidP="00295F45" w14:paraId="3FC1110D" w14:textId="77777777">
      <w:pPr>
        <w:pStyle w:val="20"/>
        <w:spacing w:after="4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522A">
        <w:rPr>
          <w:rFonts w:ascii="Times New Roman" w:hAnsi="Times New Roman" w:cs="Times New Roman"/>
          <w:iCs/>
          <w:sz w:val="24"/>
          <w:szCs w:val="24"/>
        </w:rPr>
        <w:t>Код ЄДРПОУ: 37955989</w:t>
      </w:r>
    </w:p>
    <w:p w:rsidR="00295F45" w:rsidRPr="0053522A" w:rsidP="00295F45" w14:paraId="6CB7F66A" w14:textId="77777777">
      <w:pPr>
        <w:pStyle w:val="20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iCs/>
          <w:sz w:val="24"/>
          <w:szCs w:val="24"/>
        </w:rPr>
        <w:t>Номер рахунку (</w:t>
      </w:r>
      <w:r w:rsidRPr="0053522A">
        <w:rPr>
          <w:rFonts w:ascii="Times New Roman" w:hAnsi="Times New Roman" w:cs="Times New Roman"/>
          <w:iCs/>
          <w:sz w:val="24"/>
          <w:szCs w:val="24"/>
          <w:lang w:val="en-US"/>
        </w:rPr>
        <w:t>IBAN</w:t>
      </w:r>
      <w:r w:rsidRPr="0053522A">
        <w:rPr>
          <w:rFonts w:ascii="Times New Roman" w:hAnsi="Times New Roman" w:cs="Times New Roman"/>
          <w:iCs/>
          <w:sz w:val="24"/>
          <w:szCs w:val="24"/>
        </w:rPr>
        <w:t xml:space="preserve">): </w:t>
      </w:r>
      <w:r w:rsidRPr="0053522A">
        <w:rPr>
          <w:rFonts w:ascii="Times New Roman" w:hAnsi="Times New Roman" w:cs="Times New Roman"/>
          <w:iCs/>
          <w:sz w:val="24"/>
          <w:szCs w:val="24"/>
          <w:lang w:val="en-US"/>
        </w:rPr>
        <w:t>UA</w:t>
      </w:r>
      <w:r w:rsidRPr="0053522A">
        <w:rPr>
          <w:rFonts w:ascii="Times New Roman" w:hAnsi="Times New Roman" w:cs="Times New Roman"/>
          <w:iCs/>
          <w:sz w:val="24"/>
          <w:szCs w:val="24"/>
        </w:rPr>
        <w:t>898999980314111931000010784</w:t>
      </w:r>
    </w:p>
    <w:p w:rsidR="00295F45" w:rsidRPr="0053522A" w:rsidP="00295F45" w14:paraId="6875206A" w14:textId="77777777">
      <w:pPr>
        <w:pStyle w:val="20"/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22A">
        <w:rPr>
          <w:rFonts w:ascii="Times New Roman" w:hAnsi="Times New Roman" w:cs="Times New Roman"/>
          <w:b/>
          <w:i/>
          <w:iCs/>
          <w:sz w:val="24"/>
          <w:szCs w:val="24"/>
        </w:rPr>
        <w:t>Призначення платежу:</w:t>
      </w:r>
    </w:p>
    <w:p w:rsidR="00295F45" w:rsidRPr="0053522A" w:rsidP="00295F45" w14:paraId="70696F87" w14:textId="474AD1EB">
      <w:pPr>
        <w:pStyle w:val="20"/>
        <w:tabs>
          <w:tab w:val="left" w:leader="underscore" w:pos="4882"/>
        </w:tabs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 w:rsidR="008C5906">
        <w:rPr>
          <w:rFonts w:ascii="Times New Roman" w:hAnsi="Times New Roman" w:cs="Times New Roman"/>
          <w:i/>
          <w:iCs/>
          <w:sz w:val="24"/>
          <w:szCs w:val="24"/>
        </w:rPr>
        <w:t xml:space="preserve">розташування </w:t>
      </w:r>
      <w:r w:rsidRPr="0053522A">
        <w:rPr>
          <w:rFonts w:ascii="Times New Roman" w:hAnsi="Times New Roman" w:cs="Times New Roman"/>
          <w:i/>
          <w:iCs/>
          <w:sz w:val="24"/>
          <w:szCs w:val="24"/>
        </w:rPr>
        <w:t>ЗР, згідно з договором  від «</w:t>
      </w:r>
      <w:r w:rsidRPr="0053522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»        р.    №</w:t>
      </w:r>
    </w:p>
    <w:p w:rsidR="00243E44" w:rsidP="00545697" w14:paraId="03C6548A" w14:textId="77777777">
      <w:pPr>
        <w:pStyle w:val="20"/>
        <w:tabs>
          <w:tab w:val="left" w:pos="59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E44" w:rsidP="00545697" w14:paraId="6AA5DE43" w14:textId="77777777">
      <w:pPr>
        <w:pStyle w:val="20"/>
        <w:tabs>
          <w:tab w:val="left" w:pos="59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697" w:rsidRPr="00E322E1" w:rsidP="00545697" w14:paraId="0DC20D05" w14:textId="77777777">
      <w:pPr>
        <w:pStyle w:val="20"/>
        <w:tabs>
          <w:tab w:val="left" w:pos="59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2E1">
        <w:rPr>
          <w:rFonts w:ascii="Times New Roman" w:hAnsi="Times New Roman" w:cs="Times New Roman"/>
          <w:b/>
          <w:bCs/>
          <w:sz w:val="28"/>
          <w:szCs w:val="28"/>
        </w:rPr>
        <w:t>Розповсюджувач зовнішньої реклами</w:t>
      </w:r>
      <w:r w:rsidRPr="00E322E1">
        <w:rPr>
          <w:rFonts w:ascii="Times New Roman" w:hAnsi="Times New Roman" w:cs="Times New Roman"/>
          <w:b/>
          <w:bCs/>
          <w:sz w:val="28"/>
          <w:szCs w:val="28"/>
        </w:rPr>
        <w:tab/>
        <w:t>Виконавчий комітет</w:t>
      </w:r>
    </w:p>
    <w:p w:rsidR="00545697" w:rsidRPr="00E322E1" w:rsidP="00545697" w14:paraId="687A3163" w14:textId="77777777">
      <w:pPr>
        <w:pStyle w:val="20"/>
        <w:tabs>
          <w:tab w:val="left" w:pos="4820"/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2E1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E322E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22E1">
        <w:rPr>
          <w:rFonts w:ascii="Times New Roman" w:hAnsi="Times New Roman" w:cs="Times New Roman"/>
          <w:b/>
          <w:bCs/>
          <w:sz w:val="28"/>
          <w:szCs w:val="28"/>
        </w:rPr>
        <w:tab/>
        <w:t>Броварської міської ради</w:t>
      </w:r>
    </w:p>
    <w:p w:rsidR="00545697" w:rsidRPr="00E322E1" w:rsidP="00545697" w14:paraId="32C58220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2E1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E322E1">
        <w:rPr>
          <w:rFonts w:ascii="Times New Roman" w:hAnsi="Times New Roman" w:cs="Times New Roman"/>
          <w:b/>
          <w:bCs/>
          <w:sz w:val="28"/>
          <w:szCs w:val="28"/>
        </w:rPr>
        <w:tab/>
        <w:t>Броварського району</w:t>
      </w:r>
    </w:p>
    <w:p w:rsidR="00545697" w:rsidRPr="00E322E1" w:rsidP="00545697" w14:paraId="5E1DD353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2E1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E322E1">
        <w:rPr>
          <w:rFonts w:ascii="Times New Roman" w:hAnsi="Times New Roman" w:cs="Times New Roman"/>
          <w:b/>
          <w:bCs/>
          <w:sz w:val="28"/>
          <w:szCs w:val="28"/>
        </w:rPr>
        <w:tab/>
        <w:t>Київської області</w:t>
      </w:r>
    </w:p>
    <w:p w:rsidR="00545697" w:rsidRPr="00820403" w:rsidP="00545697" w14:paraId="3940FEDB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45697" w:rsidRPr="00820403" w:rsidP="00545697" w14:paraId="0D7DDA06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Cs/>
          <w:sz w:val="28"/>
          <w:szCs w:val="28"/>
        </w:rPr>
        <w:t>07400, Київська область</w:t>
      </w:r>
    </w:p>
    <w:p w:rsidR="00545697" w:rsidRPr="00820403" w:rsidP="00545697" w14:paraId="3021D014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Cs/>
          <w:sz w:val="28"/>
          <w:szCs w:val="28"/>
        </w:rPr>
        <w:t>Броварський район</w:t>
      </w:r>
    </w:p>
    <w:p w:rsidR="00545697" w:rsidRPr="00820403" w:rsidP="00545697" w14:paraId="1C385613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</w:rPr>
      </w:pPr>
      <w:r w:rsidRPr="00820403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2040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403">
        <w:rPr>
          <w:rFonts w:ascii="Times New Roman" w:hAnsi="Times New Roman" w:cs="Times New Roman"/>
          <w:bCs/>
          <w:sz w:val="28"/>
          <w:szCs w:val="28"/>
        </w:rPr>
        <w:t>м. Бровари</w:t>
      </w:r>
    </w:p>
    <w:p w:rsidR="00545697" w:rsidRPr="00820403" w:rsidP="00545697" w14:paraId="384AE354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</w:rPr>
        <w:tab/>
      </w:r>
      <w:r w:rsidRPr="00820403">
        <w:rPr>
          <w:rFonts w:ascii="Times New Roman" w:hAnsi="Times New Roman" w:cs="Times New Roman"/>
          <w:sz w:val="28"/>
          <w:szCs w:val="28"/>
        </w:rPr>
        <w:t>вул. Героїв України, 15</w:t>
      </w:r>
    </w:p>
    <w:p w:rsidR="00545697" w:rsidRPr="00820403" w:rsidP="00545697" w14:paraId="2BFFF1D9" w14:textId="77777777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204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20403">
        <w:rPr>
          <w:rFonts w:ascii="Times New Roman" w:hAnsi="Times New Roman" w:cs="Times New Roman"/>
          <w:sz w:val="28"/>
          <w:szCs w:val="28"/>
        </w:rPr>
        <w:t>Код ЄДРПОУ: 04054932</w:t>
      </w:r>
    </w:p>
    <w:p w:rsidR="00545697" w:rsidP="00545697" w14:paraId="14EDCDA1" w14:textId="77777777">
      <w:pPr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</w:p>
    <w:p w:rsidR="00545697" w:rsidRPr="00820403" w:rsidP="00EE1E04" w14:paraId="01F64B05" w14:textId="119BBF6B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8"/>
          <w:szCs w:val="28"/>
        </w:rPr>
        <w:t xml:space="preserve">___________________                               </w:t>
      </w:r>
      <w:r w:rsidR="00243E44">
        <w:rPr>
          <w:rFonts w:ascii="Times New Roman" w:hAnsi="Times New Roman" w:cs="Times New Roman"/>
          <w:sz w:val="28"/>
          <w:szCs w:val="28"/>
        </w:rPr>
        <w:t xml:space="preserve">      </w:t>
      </w:r>
      <w:r w:rsidRPr="00243E44">
        <w:rPr>
          <w:rFonts w:ascii="Times New Roman" w:hAnsi="Times New Roman" w:cs="Times New Roman"/>
          <w:sz w:val="24"/>
          <w:szCs w:val="24"/>
        </w:rPr>
        <w:t>Міський голова</w:t>
      </w:r>
      <w:r w:rsidR="00243E44">
        <w:rPr>
          <w:rFonts w:ascii="Times New Roman" w:hAnsi="Times New Roman" w:cs="Times New Roman"/>
          <w:sz w:val="28"/>
          <w:szCs w:val="28"/>
        </w:rPr>
        <w:t xml:space="preserve">  </w:t>
      </w:r>
      <w:r w:rsidRPr="00820403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545697" w:rsidRPr="00820403" w:rsidP="00EE1E04" w14:paraId="60A8B4C3" w14:textId="77777777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403"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 w:rsidRPr="00820403">
        <w:rPr>
          <w:rFonts w:ascii="Times New Roman" w:hAnsi="Times New Roman" w:cs="Times New Roman"/>
          <w:sz w:val="28"/>
          <w:szCs w:val="28"/>
        </w:rPr>
        <w:t xml:space="preserve"> </w:t>
      </w:r>
      <w:r w:rsidRPr="008204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0403">
        <w:rPr>
          <w:rFonts w:ascii="Times New Roman" w:hAnsi="Times New Roman" w:cs="Times New Roman"/>
          <w:sz w:val="24"/>
          <w:szCs w:val="24"/>
        </w:rPr>
        <w:t>(підпис)</w:t>
      </w:r>
      <w:r w:rsidRPr="00820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F45" w:rsidP="00295F45" w14:paraId="17E872E6" w14:textId="77777777">
      <w:pPr>
        <w:pStyle w:val="20"/>
        <w:tabs>
          <w:tab w:val="left" w:leader="underscore" w:pos="4882"/>
        </w:tabs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EE1E04" w:rsidRPr="0053522A" w:rsidP="00295F45" w14:paraId="0568D2EB" w14:textId="77777777">
      <w:pPr>
        <w:pStyle w:val="20"/>
        <w:tabs>
          <w:tab w:val="left" w:leader="underscore" w:pos="4882"/>
        </w:tabs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295F45" w:rsidRPr="0053522A" w:rsidP="00295F45" w14:paraId="3C25646D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>Начальник Управління містобудування та</w:t>
      </w:r>
    </w:p>
    <w:p w:rsidR="00295F45" w:rsidRPr="0053522A" w:rsidP="00295F45" w14:paraId="018A6DC9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 xml:space="preserve">архітектури виконавчого комітету Броварської </w:t>
      </w:r>
    </w:p>
    <w:p w:rsidR="00295F45" w:rsidRPr="0053522A" w:rsidP="00295F45" w14:paraId="36A276BC" w14:textId="77777777">
      <w:pPr>
        <w:pStyle w:val="20"/>
        <w:tabs>
          <w:tab w:val="left" w:pos="7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>міської ради Броварського району Київської області                           ______________</w:t>
      </w:r>
    </w:p>
    <w:p w:rsidR="00295F45" w:rsidRPr="0053522A" w:rsidP="00295F45" w14:paraId="11B1E56A" w14:textId="77777777">
      <w:pPr>
        <w:pStyle w:val="20"/>
        <w:tabs>
          <w:tab w:val="left" w:pos="7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295F45" w:rsidRPr="0053522A" w:rsidP="00295F45" w14:paraId="70BACDA6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>Начальник відділу містобудування та просторового</w:t>
      </w:r>
    </w:p>
    <w:p w:rsidR="00295F45" w:rsidRPr="0053522A" w:rsidP="00295F45" w14:paraId="497057B5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>розвитку Управління містобудування та архітектури</w:t>
      </w:r>
    </w:p>
    <w:p w:rsidR="00295F45" w:rsidRPr="0053522A" w:rsidP="00295F45" w14:paraId="75E1A513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295F45" w:rsidRPr="0053522A" w:rsidP="00295F45" w14:paraId="6C86C070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>Броварського району Київської області                                                  ______________</w:t>
      </w:r>
    </w:p>
    <w:p w:rsidR="00295F45" w:rsidRPr="0053522A" w:rsidP="00295F45" w14:paraId="0891702B" w14:textId="77777777">
      <w:pPr>
        <w:pStyle w:val="20"/>
        <w:tabs>
          <w:tab w:val="left" w:pos="7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295F45" w:rsidRPr="0053522A" w:rsidP="00295F45" w14:paraId="4E88CF40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43E44" w:rsidP="00295F45" w14:paraId="3D38128E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E44" w:rsidP="00295F45" w14:paraId="1F0B1AA1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5F45" w:rsidRPr="0053522A" w:rsidP="00295F45" w14:paraId="7183BBD7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95F45" w:rsidRPr="0053522A" w:rsidP="00295F45" w14:paraId="65CA0F07" w14:textId="77777777">
      <w:pPr>
        <w:pStyle w:val="20"/>
        <w:tabs>
          <w:tab w:val="left" w:pos="57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522A">
        <w:rPr>
          <w:rFonts w:ascii="Times New Roman" w:hAnsi="Times New Roman" w:cs="Times New Roman"/>
          <w:sz w:val="28"/>
          <w:szCs w:val="28"/>
        </w:rPr>
        <w:t>Міський голова</w:t>
      </w:r>
      <w:r w:rsidRPr="0053522A"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</w:p>
    <w:permEnd w:id="0"/>
    <w:p w:rsidR="004F7CAD" w:rsidRPr="00243E44" w:rsidP="00243E44" w14:paraId="5FF0D8BD" w14:textId="1C1A6F99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</w:p>
    <w:sectPr w:rsidSect="00820403">
      <w:headerReference w:type="default" r:id="rId5"/>
      <w:footerReference w:type="default" r:id="rId6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3B0D" w:rsidR="00D93B0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4797A"/>
    <w:rsid w:val="000E0637"/>
    <w:rsid w:val="000F45B3"/>
    <w:rsid w:val="00137A19"/>
    <w:rsid w:val="00187BB7"/>
    <w:rsid w:val="0019083E"/>
    <w:rsid w:val="00194ED7"/>
    <w:rsid w:val="001C08FC"/>
    <w:rsid w:val="001E657C"/>
    <w:rsid w:val="0022643F"/>
    <w:rsid w:val="00235532"/>
    <w:rsid w:val="00243E44"/>
    <w:rsid w:val="002940F4"/>
    <w:rsid w:val="00295F45"/>
    <w:rsid w:val="002B4492"/>
    <w:rsid w:val="002D195A"/>
    <w:rsid w:val="003060D2"/>
    <w:rsid w:val="00334E2D"/>
    <w:rsid w:val="00360E1C"/>
    <w:rsid w:val="003735BC"/>
    <w:rsid w:val="003B2A39"/>
    <w:rsid w:val="003C7013"/>
    <w:rsid w:val="004208DA"/>
    <w:rsid w:val="00424AD7"/>
    <w:rsid w:val="004778A2"/>
    <w:rsid w:val="004A2890"/>
    <w:rsid w:val="004C1CD8"/>
    <w:rsid w:val="004F7CAD"/>
    <w:rsid w:val="00520285"/>
    <w:rsid w:val="00523B2E"/>
    <w:rsid w:val="00524AF7"/>
    <w:rsid w:val="0052693B"/>
    <w:rsid w:val="0053522A"/>
    <w:rsid w:val="00545697"/>
    <w:rsid w:val="00545B76"/>
    <w:rsid w:val="00635D96"/>
    <w:rsid w:val="00697513"/>
    <w:rsid w:val="006D0456"/>
    <w:rsid w:val="006F65B7"/>
    <w:rsid w:val="0077544F"/>
    <w:rsid w:val="007C2CAF"/>
    <w:rsid w:val="007C582E"/>
    <w:rsid w:val="007D4F19"/>
    <w:rsid w:val="00820403"/>
    <w:rsid w:val="00853C00"/>
    <w:rsid w:val="008B5032"/>
    <w:rsid w:val="008C5906"/>
    <w:rsid w:val="009170B1"/>
    <w:rsid w:val="00925597"/>
    <w:rsid w:val="009524B0"/>
    <w:rsid w:val="00990F81"/>
    <w:rsid w:val="009A00B5"/>
    <w:rsid w:val="009A40AA"/>
    <w:rsid w:val="00A22037"/>
    <w:rsid w:val="00A62335"/>
    <w:rsid w:val="00A84A56"/>
    <w:rsid w:val="00AA2334"/>
    <w:rsid w:val="00B20C04"/>
    <w:rsid w:val="00C05159"/>
    <w:rsid w:val="00CA617D"/>
    <w:rsid w:val="00CB633A"/>
    <w:rsid w:val="00D644F2"/>
    <w:rsid w:val="00D82467"/>
    <w:rsid w:val="00D93B0D"/>
    <w:rsid w:val="00DA55D5"/>
    <w:rsid w:val="00DC23E5"/>
    <w:rsid w:val="00E2245A"/>
    <w:rsid w:val="00E321E4"/>
    <w:rsid w:val="00E322E1"/>
    <w:rsid w:val="00EE1E04"/>
    <w:rsid w:val="00F022A9"/>
    <w:rsid w:val="00F13D2F"/>
    <w:rsid w:val="00F51CE6"/>
    <w:rsid w:val="00F53A3E"/>
    <w:rsid w:val="00F863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locked/>
    <w:rsid w:val="00295F45"/>
  </w:style>
  <w:style w:type="paragraph" w:customStyle="1" w:styleId="20">
    <w:name w:val="Основний текст (2)"/>
    <w:basedOn w:val="Normal"/>
    <w:link w:val="2"/>
    <w:rsid w:val="00295F45"/>
    <w:pPr>
      <w:widowControl w:val="0"/>
      <w:spacing w:after="0"/>
    </w:pPr>
  </w:style>
  <w:style w:type="character" w:customStyle="1" w:styleId="a1">
    <w:name w:val="Інше_"/>
    <w:link w:val="a2"/>
    <w:locked/>
    <w:rsid w:val="00295F45"/>
    <w:rPr>
      <w:sz w:val="28"/>
      <w:szCs w:val="28"/>
    </w:rPr>
  </w:style>
  <w:style w:type="paragraph" w:customStyle="1" w:styleId="a2">
    <w:name w:val="Інше"/>
    <w:basedOn w:val="Normal"/>
    <w:link w:val="a1"/>
    <w:rsid w:val="00295F45"/>
    <w:pPr>
      <w:widowControl w:val="0"/>
      <w:spacing w:after="0" w:line="240" w:lineRule="auto"/>
      <w:ind w:firstLine="380"/>
    </w:pPr>
    <w:rPr>
      <w:sz w:val="28"/>
      <w:szCs w:val="28"/>
    </w:rPr>
  </w:style>
  <w:style w:type="character" w:customStyle="1" w:styleId="4">
    <w:name w:val="Основний текст (4)_"/>
    <w:link w:val="40"/>
    <w:locked/>
    <w:rsid w:val="00295F45"/>
  </w:style>
  <w:style w:type="paragraph" w:customStyle="1" w:styleId="40">
    <w:name w:val="Основний текст (4)"/>
    <w:basedOn w:val="Normal"/>
    <w:link w:val="4"/>
    <w:rsid w:val="00295F45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95F45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29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95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2A52FF"/>
    <w:rsid w:val="00325429"/>
    <w:rsid w:val="00384212"/>
    <w:rsid w:val="004B06BA"/>
    <w:rsid w:val="004D0E63"/>
    <w:rsid w:val="00614D88"/>
    <w:rsid w:val="00675AFF"/>
    <w:rsid w:val="00682450"/>
    <w:rsid w:val="0069399B"/>
    <w:rsid w:val="006A10F3"/>
    <w:rsid w:val="006E5641"/>
    <w:rsid w:val="006E7C6B"/>
    <w:rsid w:val="007D6F8E"/>
    <w:rsid w:val="009B2D94"/>
    <w:rsid w:val="00A00AAA"/>
    <w:rsid w:val="00CF71D9"/>
    <w:rsid w:val="00E2245A"/>
    <w:rsid w:val="00E25A57"/>
    <w:rsid w:val="00EA004D"/>
    <w:rsid w:val="00F54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4C8A-A99A-4A79-B6D4-C98197C0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10754</Words>
  <Characters>6130</Characters>
  <Application>Microsoft Office Word</Application>
  <DocSecurity>8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2024-11-21T12:41:00Z</dcterms:created>
  <dcterms:modified xsi:type="dcterms:W3CDTF">2025-05-27T05:15:00Z</dcterms:modified>
</cp:coreProperties>
</file>