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09.06.2025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486</w:t>
      </w:r>
    </w:p>
    <w:p w:rsidR="004208DA" w:rsidRPr="007C582E" w:rsidP="004208DA" w14:paraId="0A449B32" w14:textId="77777777">
      <w:pPr>
        <w:spacing w:after="0"/>
        <w:rPr>
          <w:rFonts w:ascii="Times New Roman" w:hAnsi="Times New Roman" w:cs="Times New Roman"/>
          <w:sz w:val="28"/>
          <w:szCs w:val="28"/>
        </w:rPr>
      </w:pPr>
    </w:p>
    <w:p w:rsidR="00DB094D" w:rsidRPr="00553C53" w:rsidP="00DB094D" w14:paraId="6F6F4C45" w14:textId="77777777">
      <w:pPr>
        <w:spacing w:after="0" w:line="240" w:lineRule="auto"/>
        <w:jc w:val="center"/>
        <w:rPr>
          <w:rFonts w:ascii="Times New Roman" w:eastAsia="Times New Roman" w:hAnsi="Times New Roman" w:cs="Times New Roman"/>
          <w:b/>
          <w:sz w:val="28"/>
          <w:szCs w:val="28"/>
        </w:rPr>
      </w:pPr>
      <w:permStart w:id="1" w:edGrp="everyone"/>
      <w:r w:rsidRPr="00553C53">
        <w:rPr>
          <w:rFonts w:ascii="Times New Roman" w:eastAsia="Times New Roman" w:hAnsi="Times New Roman" w:cs="Times New Roman"/>
          <w:b/>
          <w:sz w:val="28"/>
          <w:szCs w:val="28"/>
        </w:rPr>
        <w:t>ВИСНОВОК</w:t>
      </w:r>
    </w:p>
    <w:p w:rsidR="00DB094D" w:rsidRPr="00107F3B" w:rsidP="00DB094D" w14:paraId="1BCDF166" w14:textId="77777777">
      <w:pPr>
        <w:spacing w:after="0" w:line="240" w:lineRule="auto"/>
        <w:jc w:val="center"/>
        <w:rPr>
          <w:rFonts w:ascii="Times New Roman" w:hAnsi="Times New Roman" w:cs="Times New Roman"/>
          <w:b/>
          <w:color w:val="000000" w:themeColor="text1"/>
          <w:sz w:val="28"/>
          <w:szCs w:val="28"/>
          <w:lang w:val="ru-RU"/>
        </w:rPr>
      </w:pPr>
      <w:r w:rsidRPr="002D6100">
        <w:rPr>
          <w:rFonts w:ascii="Times New Roman" w:eastAsia="Times New Roman" w:hAnsi="Times New Roman" w:cs="Times New Roman"/>
          <w:b/>
          <w:bCs/>
          <w:sz w:val="28"/>
          <w:szCs w:val="28"/>
          <w:lang w:eastAsia="en-US"/>
        </w:rPr>
        <w:t xml:space="preserve">до суду про </w:t>
      </w:r>
      <w:r w:rsidRPr="00884433">
        <w:rPr>
          <w:rFonts w:ascii="Times New Roman" w:eastAsia="Times New Roman" w:hAnsi="Times New Roman" w:cs="Times New Roman"/>
          <w:b/>
          <w:bCs/>
          <w:sz w:val="28"/>
          <w:szCs w:val="28"/>
          <w:lang w:eastAsia="en-US"/>
        </w:rPr>
        <w:t>доцільність</w:t>
      </w:r>
      <w:r w:rsidRPr="002D6100">
        <w:rPr>
          <w:rFonts w:ascii="Times New Roman" w:eastAsia="Times New Roman" w:hAnsi="Times New Roman" w:cs="Times New Roman"/>
          <w:b/>
          <w:bCs/>
          <w:sz w:val="28"/>
          <w:szCs w:val="28"/>
          <w:lang w:eastAsia="en-US"/>
        </w:rPr>
        <w:t xml:space="preserve"> </w:t>
      </w:r>
      <w:r w:rsidRPr="002D6100">
        <w:rPr>
          <w:rFonts w:ascii="Times New Roman" w:hAnsi="Times New Roman" w:cs="Times New Roman"/>
          <w:b/>
          <w:color w:val="000000" w:themeColor="text1"/>
          <w:sz w:val="28"/>
          <w:szCs w:val="28"/>
        </w:rPr>
        <w:t>позбавлення батьківських прав</w:t>
      </w:r>
    </w:p>
    <w:p w:rsidR="00DB094D" w:rsidP="00DB094D" w14:paraId="46B2931F"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по відношенню до </w:t>
      </w:r>
      <w:r w:rsidRPr="005B4EC9">
        <w:rPr>
          <w:rFonts w:ascii="Times New Roman" w:eastAsia="Times New Roman" w:hAnsi="Times New Roman" w:cs="Times New Roman"/>
          <w:b/>
          <w:color w:val="000000" w:themeColor="text1"/>
          <w:sz w:val="28"/>
          <w:szCs w:val="28"/>
        </w:rPr>
        <w:t xml:space="preserve">малолітньої </w:t>
      </w:r>
    </w:p>
    <w:p w:rsidR="00DB094D" w:rsidRPr="005B4EC9" w:rsidP="00DB094D" w14:paraId="4BC2E786"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w:t>
      </w:r>
      <w:r w:rsidRPr="005B4EC9">
        <w:rPr>
          <w:rFonts w:ascii="Times New Roman" w:eastAsia="Times New Roman" w:hAnsi="Times New Roman" w:cs="Times New Roman"/>
          <w:b/>
          <w:color w:val="000000" w:themeColor="text1"/>
          <w:sz w:val="28"/>
          <w:szCs w:val="28"/>
        </w:rPr>
        <w:t xml:space="preserve"> р.н.</w:t>
      </w:r>
    </w:p>
    <w:p w:rsidR="00DB094D" w:rsidP="00DB094D" w14:paraId="0F38E2AA" w14:textId="77777777">
      <w:pPr>
        <w:spacing w:after="0" w:line="240" w:lineRule="auto"/>
        <w:ind w:firstLine="567"/>
        <w:jc w:val="center"/>
        <w:rPr>
          <w:rFonts w:ascii="Times New Roman" w:hAnsi="Times New Roman" w:cs="Times New Roman"/>
          <w:sz w:val="28"/>
          <w:szCs w:val="28"/>
        </w:rPr>
      </w:pPr>
    </w:p>
    <w:p w:rsidR="00DB094D" w:rsidP="00DB094D" w14:paraId="145C4537" w14:textId="77777777">
      <w:pPr>
        <w:spacing w:after="0" w:line="240" w:lineRule="auto"/>
        <w:ind w:firstLine="567"/>
        <w:jc w:val="center"/>
        <w:rPr>
          <w:rFonts w:ascii="Times New Roman" w:hAnsi="Times New Roman" w:cs="Times New Roman"/>
          <w:sz w:val="28"/>
          <w:szCs w:val="28"/>
        </w:rPr>
      </w:pPr>
    </w:p>
    <w:p w:rsidR="00DB094D" w:rsidRPr="00662E40" w:rsidP="00DB094D" w14:paraId="32D7FDF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w:t>
      </w:r>
      <w:r w:rsidRPr="00662E40">
        <w:rPr>
          <w:rFonts w:ascii="Times New Roman" w:eastAsia="Times New Roman" w:hAnsi="Times New Roman" w:cs="Times New Roman"/>
          <w:color w:val="000000" w:themeColor="text1"/>
          <w:sz w:val="28"/>
          <w:szCs w:val="28"/>
        </w:rPr>
        <w:t xml:space="preserve">позбавлення батьківських прав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по відношенню до його малолітньої доньки, </w:t>
      </w:r>
      <w:r>
        <w:rPr>
          <w:rFonts w:ascii="Times New Roman" w:eastAsia="Times New Roman" w:hAnsi="Times New Roman" w:cs="Times New Roman"/>
          <w:color w:val="000000" w:themeColor="text1"/>
          <w:sz w:val="28"/>
          <w:szCs w:val="28"/>
        </w:rPr>
        <w:t>***, ***</w:t>
      </w:r>
      <w:r w:rsidRPr="00662E40">
        <w:rPr>
          <w:rFonts w:ascii="Times New Roman" w:eastAsia="Times New Roman" w:hAnsi="Times New Roman" w:cs="Times New Roman"/>
          <w:color w:val="000000" w:themeColor="text1"/>
          <w:sz w:val="28"/>
          <w:szCs w:val="28"/>
        </w:rPr>
        <w:t xml:space="preserve"> р.н.</w:t>
      </w:r>
    </w:p>
    <w:p w:rsidR="00DB094D" w:rsidP="00DB094D" w14:paraId="23369BF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19 березня </w:t>
      </w:r>
      <w:r w:rsidRPr="00662E40">
        <w:rPr>
          <w:rFonts w:ascii="Times New Roman" w:eastAsia="Times New Roman" w:hAnsi="Times New Roman" w:cs="Times New Roman"/>
          <w:color w:val="000000" w:themeColor="text1"/>
          <w:sz w:val="28"/>
          <w:szCs w:val="28"/>
        </w:rPr>
        <w:t xml:space="preserve">2025 надійшла заява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яка уповноважена представляти інтереси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р.н. (паспорт громадянина України</w:t>
      </w:r>
      <w:r>
        <w:rPr>
          <w:rFonts w:ascii="Times New Roman" w:eastAsia="Times New Roman" w:hAnsi="Times New Roman" w:cs="Times New Roman"/>
          <w:color w:val="000000" w:themeColor="text1"/>
          <w:sz w:val="28"/>
          <w:szCs w:val="28"/>
        </w:rPr>
        <w:t xml:space="preserve">: №***, </w:t>
      </w:r>
      <w:r w:rsidRPr="00662E40">
        <w:rPr>
          <w:rFonts w:ascii="Times New Roman" w:eastAsia="Times New Roman" w:hAnsi="Times New Roman" w:cs="Times New Roman"/>
          <w:color w:val="000000" w:themeColor="text1"/>
          <w:sz w:val="28"/>
          <w:szCs w:val="28"/>
        </w:rPr>
        <w:t xml:space="preserve">дата видачі –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орган, що видав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по відношенню до його малолітньої доньки, </w:t>
      </w:r>
      <w:r>
        <w:rPr>
          <w:rFonts w:ascii="Times New Roman" w:eastAsia="Times New Roman" w:hAnsi="Times New Roman" w:cs="Times New Roman"/>
          <w:color w:val="000000" w:themeColor="text1"/>
          <w:sz w:val="28"/>
          <w:szCs w:val="28"/>
        </w:rPr>
        <w:t>***, ***</w:t>
      </w:r>
      <w:r w:rsidRPr="00662E40">
        <w:rPr>
          <w:rFonts w:ascii="Times New Roman" w:eastAsia="Times New Roman" w:hAnsi="Times New Roman" w:cs="Times New Roman"/>
          <w:color w:val="000000" w:themeColor="text1"/>
          <w:sz w:val="28"/>
          <w:szCs w:val="28"/>
        </w:rPr>
        <w:t xml:space="preserve"> р.н.</w:t>
      </w:r>
    </w:p>
    <w:p w:rsidR="00DB094D" w:rsidRPr="00662E40" w:rsidP="00DB094D" w14:paraId="01090A4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w:t>
      </w:r>
      <w:r w:rsidRPr="00662E40">
        <w:rPr>
          <w:rFonts w:ascii="Times New Roman" w:eastAsia="Times New Roman" w:hAnsi="Times New Roman" w:cs="Times New Roman"/>
          <w:color w:val="000000" w:themeColor="text1"/>
          <w:sz w:val="28"/>
          <w:szCs w:val="28"/>
        </w:rPr>
        <w:t xml:space="preserve"> провадженні Броварського міськрайонного суду Київської області перебуває цивільна справа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 позовом *** до ***, третя особа, яка не заявляє самостійних вимог щодо предмету спору: виконавчий комітет Броварської міської ради Броварського району Київської області, </w:t>
      </w:r>
      <w:r w:rsidRPr="00662E40">
        <w:rPr>
          <w:rFonts w:ascii="Times New Roman" w:eastAsia="Times New Roman" w:hAnsi="Times New Roman" w:cs="Times New Roman"/>
          <w:color w:val="000000" w:themeColor="text1"/>
          <w:sz w:val="28"/>
          <w:szCs w:val="28"/>
        </w:rPr>
        <w:t>про позбавлен</w:t>
      </w:r>
      <w:r>
        <w:rPr>
          <w:rFonts w:ascii="Times New Roman" w:eastAsia="Times New Roman" w:hAnsi="Times New Roman" w:cs="Times New Roman"/>
          <w:color w:val="000000" w:themeColor="text1"/>
          <w:sz w:val="28"/>
          <w:szCs w:val="28"/>
        </w:rPr>
        <w:t>ня батьківських прав</w:t>
      </w:r>
      <w:r w:rsidRPr="00662E40">
        <w:rPr>
          <w:rFonts w:ascii="Times New Roman" w:eastAsia="Times New Roman" w:hAnsi="Times New Roman" w:cs="Times New Roman"/>
          <w:color w:val="000000" w:themeColor="text1"/>
          <w:sz w:val="28"/>
          <w:szCs w:val="28"/>
        </w:rPr>
        <w:t>.</w:t>
      </w:r>
    </w:p>
    <w:p w:rsidR="00DB094D" w:rsidRPr="007F5AD0" w:rsidP="00DB094D" w14:paraId="52DCE3B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DB094D" w:rsidRPr="00662E40" w:rsidP="00DB094D" w14:paraId="7F18E91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проживали однією сім’єю без реєстрації шлюбу з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по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рік.</w:t>
      </w:r>
    </w:p>
    <w:p w:rsidR="00DB094D" w:rsidRPr="00662E40" w:rsidP="00DB094D" w14:paraId="79B2846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Від спільного проживання мають малолітню доньку,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р.н. (свідоцтво про народження: серія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видане Броварським міськрайонним відділом реєстрації актів цивільного стану Головного територіального управління юстиції у Київській області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DB094D" w:rsidP="00DB094D" w14:paraId="508E18B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662E40">
        <w:rPr>
          <w:rFonts w:ascii="Times New Roman" w:eastAsia="Times New Roman" w:hAnsi="Times New Roman" w:cs="Times New Roman"/>
          <w:color w:val="000000" w:themeColor="text1"/>
          <w:sz w:val="28"/>
          <w:szCs w:val="28"/>
        </w:rPr>
        <w:t xml:space="preserve">червня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 ***,</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р.н., </w:t>
      </w:r>
      <w:r>
        <w:rPr>
          <w:rFonts w:ascii="Times New Roman" w:eastAsia="Times New Roman" w:hAnsi="Times New Roman" w:cs="Times New Roman"/>
          <w:color w:val="000000" w:themeColor="text1"/>
          <w:sz w:val="28"/>
          <w:szCs w:val="28"/>
        </w:rPr>
        <w:t>зареєстрували</w:t>
      </w:r>
      <w:r w:rsidRPr="00662E40">
        <w:rPr>
          <w:rFonts w:ascii="Times New Roman" w:eastAsia="Times New Roman" w:hAnsi="Times New Roman" w:cs="Times New Roman"/>
          <w:color w:val="000000" w:themeColor="text1"/>
          <w:sz w:val="28"/>
          <w:szCs w:val="28"/>
        </w:rPr>
        <w:t xml:space="preserve"> шлюб (свідоцтво про шлюб: серія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видане Броварським відділом реєстрації актів цивільного стану у Броварському району Київської області Центрального міжрегіонального управління Міністерства юстиції (м. Київ))</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DB094D" w:rsidRPr="00662E40" w:rsidP="00DB094D" w14:paraId="76561DD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 даного шлюбу мають малолітню доньку, ***, *** р.н.</w:t>
      </w:r>
    </w:p>
    <w:p w:rsidR="00DB094D" w:rsidRPr="00662E40" w:rsidP="00DB094D" w14:paraId="60C364E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27 </w:t>
      </w:r>
      <w:r>
        <w:rPr>
          <w:rFonts w:ascii="Times New Roman" w:eastAsia="Times New Roman" w:hAnsi="Times New Roman" w:cs="Times New Roman"/>
          <w:color w:val="000000" w:themeColor="text1"/>
          <w:sz w:val="28"/>
          <w:szCs w:val="28"/>
        </w:rPr>
        <w:t>березня 2025 року спеціалістом с</w:t>
      </w:r>
      <w:r w:rsidRPr="00662E40">
        <w:rPr>
          <w:rFonts w:ascii="Times New Roman" w:eastAsia="Times New Roman" w:hAnsi="Times New Roman" w:cs="Times New Roman"/>
          <w:color w:val="000000" w:themeColor="text1"/>
          <w:sz w:val="28"/>
          <w:szCs w:val="28"/>
        </w:rPr>
        <w:t xml:space="preserve">лужби </w:t>
      </w:r>
      <w:r>
        <w:rPr>
          <w:rFonts w:ascii="Times New Roman" w:eastAsia="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662E40">
        <w:rPr>
          <w:rFonts w:ascii="Times New Roman" w:eastAsia="Times New Roman" w:hAnsi="Times New Roman" w:cs="Times New Roman"/>
          <w:color w:val="000000" w:themeColor="text1"/>
          <w:sz w:val="28"/>
          <w:szCs w:val="28"/>
        </w:rPr>
        <w:t xml:space="preserve">було проведено бесіду з матір’ю дитини,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у ході якої остання розповіла, що </w:t>
      </w:r>
      <w:r>
        <w:rPr>
          <w:rFonts w:ascii="Times New Roman" w:eastAsia="Times New Roman" w:hAnsi="Times New Roman" w:cs="Times New Roman"/>
          <w:color w:val="000000" w:themeColor="text1"/>
          <w:sz w:val="28"/>
          <w:szCs w:val="28"/>
        </w:rPr>
        <w:t>через певний період часу п</w:t>
      </w:r>
      <w:r w:rsidRPr="00662E40">
        <w:rPr>
          <w:rFonts w:ascii="Times New Roman" w:eastAsia="Times New Roman" w:hAnsi="Times New Roman" w:cs="Times New Roman"/>
          <w:color w:val="000000" w:themeColor="text1"/>
          <w:sz w:val="28"/>
          <w:szCs w:val="28"/>
        </w:rPr>
        <w:t xml:space="preserve">ісля народження дитини стосунки між </w:t>
      </w:r>
      <w:r>
        <w:rPr>
          <w:rFonts w:ascii="Times New Roman" w:eastAsia="Times New Roman" w:hAnsi="Times New Roman" w:cs="Times New Roman"/>
          <w:color w:val="000000" w:themeColor="text1"/>
          <w:sz w:val="28"/>
          <w:szCs w:val="28"/>
        </w:rPr>
        <w:t>нею та *** погіршили</w:t>
      </w:r>
      <w:r w:rsidRPr="00662E40">
        <w:rPr>
          <w:rFonts w:ascii="Times New Roman" w:eastAsia="Times New Roman" w:hAnsi="Times New Roman" w:cs="Times New Roman"/>
          <w:color w:val="000000" w:themeColor="text1"/>
          <w:sz w:val="28"/>
          <w:szCs w:val="28"/>
        </w:rPr>
        <w:t xml:space="preserve">ся. </w:t>
      </w:r>
      <w:r>
        <w:rPr>
          <w:rFonts w:ascii="Times New Roman" w:eastAsia="Times New Roman" w:hAnsi="Times New Roman" w:cs="Times New Roman"/>
          <w:color w:val="000000" w:themeColor="text1"/>
          <w:sz w:val="28"/>
          <w:szCs w:val="28"/>
        </w:rPr>
        <w:t xml:space="preserve">Згодом вони припинили спільне проживання. </w:t>
      </w:r>
    </w:p>
    <w:p w:rsidR="00DB094D" w:rsidRPr="00662E40" w:rsidP="00DB094D" w14:paraId="430384F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На запитання спеціаліста коли востаннє </w:t>
      </w:r>
      <w:r>
        <w:rPr>
          <w:rFonts w:ascii="Times New Roman" w:eastAsia="Times New Roman" w:hAnsi="Times New Roman" w:cs="Times New Roman"/>
          <w:color w:val="000000" w:themeColor="text1"/>
          <w:sz w:val="28"/>
          <w:szCs w:val="28"/>
        </w:rPr>
        <w:t>*** спілкувався з донькою</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відповіла, що він приїжджав до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році на святкування її дня народження та подарував золоту прикрасу. З того моменту батько з дитиною не спілкується, зі святами не вітає та не надає кошти на її утримання.</w:t>
      </w:r>
    </w:p>
    <w:p w:rsidR="00DB094D" w:rsidRPr="00662E40" w:rsidP="00DB094D" w14:paraId="7911637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Як зауважила матір, донька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не пам’ятає біологічного батька, тому вважає вітчима своїм батьком та називає його «папа». Додала, що її чоловік хоче </w:t>
      </w:r>
      <w:r>
        <w:rPr>
          <w:rFonts w:ascii="Times New Roman" w:eastAsia="Times New Roman" w:hAnsi="Times New Roman" w:cs="Times New Roman"/>
          <w:color w:val="000000" w:themeColor="text1"/>
          <w:sz w:val="28"/>
          <w:szCs w:val="28"/>
        </w:rPr>
        <w:t>в</w:t>
      </w:r>
      <w:r w:rsidRPr="00662E40">
        <w:rPr>
          <w:rFonts w:ascii="Times New Roman" w:eastAsia="Times New Roman" w:hAnsi="Times New Roman" w:cs="Times New Roman"/>
          <w:color w:val="000000" w:themeColor="text1"/>
          <w:sz w:val="28"/>
          <w:szCs w:val="28"/>
        </w:rPr>
        <w:t xml:space="preserve">синовити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DB094D" w:rsidRPr="00662E40" w:rsidP="00DB094D" w14:paraId="2B2143E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Під час бесіди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зазначила, що не зверталася до суду з заявою про стягнення з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аліментів</w:t>
      </w:r>
      <w:r>
        <w:rPr>
          <w:rFonts w:ascii="Times New Roman" w:eastAsia="Times New Roman" w:hAnsi="Times New Roman" w:cs="Times New Roman"/>
          <w:color w:val="000000" w:themeColor="text1"/>
          <w:sz w:val="28"/>
          <w:szCs w:val="28"/>
        </w:rPr>
        <w:t xml:space="preserve"> на утримання дитини</w:t>
      </w:r>
      <w:r w:rsidRPr="00662E40">
        <w:rPr>
          <w:rFonts w:ascii="Times New Roman" w:eastAsia="Times New Roman" w:hAnsi="Times New Roman" w:cs="Times New Roman"/>
          <w:color w:val="000000" w:themeColor="text1"/>
          <w:sz w:val="28"/>
          <w:szCs w:val="28"/>
        </w:rPr>
        <w:t xml:space="preserve">, тому що не вбачає в цьому потреби, оскільки </w:t>
      </w:r>
      <w:r>
        <w:rPr>
          <w:rFonts w:ascii="Times New Roman" w:eastAsia="Times New Roman" w:hAnsi="Times New Roman" w:cs="Times New Roman"/>
          <w:color w:val="000000" w:themeColor="text1"/>
          <w:sz w:val="28"/>
          <w:szCs w:val="28"/>
        </w:rPr>
        <w:t>їхня спільна донька</w:t>
      </w:r>
      <w:r w:rsidRPr="00662E40">
        <w:rPr>
          <w:rFonts w:ascii="Times New Roman" w:eastAsia="Times New Roman" w:hAnsi="Times New Roman" w:cs="Times New Roman"/>
          <w:color w:val="000000" w:themeColor="text1"/>
          <w:sz w:val="28"/>
          <w:szCs w:val="28"/>
        </w:rPr>
        <w:t xml:space="preserve"> перебуває на повному матеріальному забезпеченні її</w:t>
      </w:r>
      <w:r>
        <w:rPr>
          <w:rFonts w:ascii="Times New Roman" w:eastAsia="Times New Roman" w:hAnsi="Times New Roman" w:cs="Times New Roman"/>
          <w:color w:val="000000" w:themeColor="text1"/>
          <w:sz w:val="28"/>
          <w:szCs w:val="28"/>
        </w:rPr>
        <w:t xml:space="preserve"> теперішнього чоловіка, ***.</w:t>
      </w:r>
    </w:p>
    <w:p w:rsidR="00DB094D" w:rsidRPr="00662E40" w:rsidP="00DB094D" w14:paraId="36373BB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31 березня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w:t>
      </w:r>
      <w:r>
        <w:rPr>
          <w:rFonts w:ascii="Times New Roman" w:eastAsia="Times New Roman" w:hAnsi="Times New Roman" w:cs="Times New Roman"/>
          <w:color w:val="000000" w:themeColor="text1"/>
          <w:sz w:val="28"/>
          <w:szCs w:val="28"/>
        </w:rPr>
        <w:t>обстеження умов проживання сім’ї ***</w:t>
      </w:r>
      <w:r w:rsidRPr="00662E40">
        <w:rPr>
          <w:rFonts w:ascii="Times New Roman" w:eastAsia="Times New Roman" w:hAnsi="Times New Roman" w:cs="Times New Roman"/>
          <w:color w:val="000000" w:themeColor="text1"/>
          <w:sz w:val="28"/>
          <w:szCs w:val="28"/>
        </w:rPr>
        <w:t xml:space="preserve"> за адресою: вулиця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кімната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662E40">
        <w:rPr>
          <w:rFonts w:ascii="Times New Roman" w:eastAsia="Times New Roman" w:hAnsi="Times New Roman" w:cs="Times New Roman"/>
          <w:color w:val="000000" w:themeColor="text1"/>
          <w:sz w:val="28"/>
          <w:szCs w:val="28"/>
        </w:rPr>
        <w:t xml:space="preserve">місто Бровари, Броварський район, Київська область, </w:t>
      </w:r>
      <w:r>
        <w:rPr>
          <w:rFonts w:ascii="Times New Roman" w:eastAsia="Times New Roman" w:hAnsi="Times New Roman" w:cs="Times New Roman"/>
          <w:color w:val="000000" w:themeColor="text1"/>
          <w:sz w:val="28"/>
          <w:szCs w:val="28"/>
        </w:rPr>
        <w:t>про що було</w:t>
      </w:r>
      <w:r w:rsidRPr="00662E40">
        <w:rPr>
          <w:rFonts w:ascii="Times New Roman" w:eastAsia="Times New Roman" w:hAnsi="Times New Roman" w:cs="Times New Roman"/>
          <w:color w:val="000000" w:themeColor="text1"/>
          <w:sz w:val="28"/>
          <w:szCs w:val="28"/>
        </w:rPr>
        <w:t xml:space="preserve"> складено </w:t>
      </w:r>
      <w:r>
        <w:rPr>
          <w:rFonts w:ascii="Times New Roman" w:eastAsia="Times New Roman" w:hAnsi="Times New Roman" w:cs="Times New Roman"/>
          <w:color w:val="000000" w:themeColor="text1"/>
          <w:sz w:val="28"/>
          <w:szCs w:val="28"/>
        </w:rPr>
        <w:t xml:space="preserve">відповідний </w:t>
      </w:r>
      <w:r w:rsidRPr="00662E40">
        <w:rPr>
          <w:rFonts w:ascii="Times New Roman" w:eastAsia="Times New Roman" w:hAnsi="Times New Roman" w:cs="Times New Roman"/>
          <w:color w:val="000000" w:themeColor="text1"/>
          <w:sz w:val="28"/>
          <w:szCs w:val="28"/>
        </w:rPr>
        <w:t>акт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DB094D" w:rsidRPr="00662E40" w:rsidP="00DB094D" w14:paraId="7FFA3E1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Під час проведення обстеження стало відомо, що родина проживає в двох кімнатах гуртожитку, які переобладнані в однокімнатну квартиру. Наявні </w:t>
      </w:r>
      <w:r>
        <w:rPr>
          <w:rFonts w:ascii="Times New Roman" w:eastAsia="Times New Roman" w:hAnsi="Times New Roman" w:cs="Times New Roman"/>
          <w:color w:val="000000" w:themeColor="text1"/>
          <w:sz w:val="28"/>
          <w:szCs w:val="28"/>
        </w:rPr>
        <w:t>тепло-, водо- та</w:t>
      </w:r>
      <w:r w:rsidRPr="00662E40">
        <w:rPr>
          <w:rFonts w:ascii="Times New Roman" w:eastAsia="Times New Roman" w:hAnsi="Times New Roman" w:cs="Times New Roman"/>
          <w:color w:val="000000" w:themeColor="text1"/>
          <w:sz w:val="28"/>
          <w:szCs w:val="28"/>
        </w:rPr>
        <w:t xml:space="preserve"> електропостачання. Помешкання мебльоване, оснащене побутовою технікою. </w:t>
      </w:r>
      <w:r>
        <w:rPr>
          <w:rFonts w:ascii="Times New Roman" w:eastAsia="Times New Roman" w:hAnsi="Times New Roman" w:cs="Times New Roman"/>
          <w:color w:val="000000" w:themeColor="text1"/>
          <w:sz w:val="28"/>
          <w:szCs w:val="28"/>
        </w:rPr>
        <w:t>С</w:t>
      </w:r>
      <w:r w:rsidRPr="00662E40">
        <w:rPr>
          <w:rFonts w:ascii="Times New Roman" w:eastAsia="Times New Roman" w:hAnsi="Times New Roman" w:cs="Times New Roman"/>
          <w:color w:val="000000" w:themeColor="text1"/>
          <w:sz w:val="28"/>
          <w:szCs w:val="28"/>
        </w:rPr>
        <w:t>анітарно-гігієн</w:t>
      </w:r>
      <w:r>
        <w:rPr>
          <w:rFonts w:ascii="Times New Roman" w:eastAsia="Times New Roman" w:hAnsi="Times New Roman" w:cs="Times New Roman"/>
          <w:color w:val="000000" w:themeColor="text1"/>
          <w:sz w:val="28"/>
          <w:szCs w:val="28"/>
        </w:rPr>
        <w:t>ічний стан помешкання задовільний</w:t>
      </w:r>
      <w:r w:rsidRPr="00662E40">
        <w:rPr>
          <w:rFonts w:ascii="Times New Roman" w:eastAsia="Times New Roman" w:hAnsi="Times New Roman" w:cs="Times New Roman"/>
          <w:color w:val="000000" w:themeColor="text1"/>
          <w:sz w:val="28"/>
          <w:szCs w:val="28"/>
        </w:rPr>
        <w:t xml:space="preserve">. Для дитини виділене окреме спальне місце, наявна робоча зона для навчання та відпочинку. Дівчинка забезпечена одягом, взуттям, засобами особистої гігієни та продуктами харчування. Для її проживання та виховання створені належні умови. </w:t>
      </w:r>
    </w:p>
    <w:p w:rsidR="00DB094D" w:rsidRPr="00662E40" w:rsidP="00DB094D" w14:paraId="3E2D8A3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За даною адресою проживають:</w:t>
      </w:r>
      <w:r>
        <w:rPr>
          <w:rFonts w:ascii="Times New Roman" w:eastAsia="Times New Roman" w:hAnsi="Times New Roman" w:cs="Times New Roman"/>
          <w:color w:val="000000" w:themeColor="text1"/>
          <w:sz w:val="28"/>
          <w:szCs w:val="28"/>
        </w:rPr>
        <w:t xml:space="preserve"> ***, </w:t>
      </w:r>
      <w:bookmarkStart w:id="2" w:name="_Hlk194928298"/>
      <w:r>
        <w:rPr>
          <w:rFonts w:ascii="Times New Roman" w:eastAsia="Times New Roman" w:hAnsi="Times New Roman" w:cs="Times New Roman"/>
          <w:color w:val="000000" w:themeColor="text1"/>
          <w:sz w:val="28"/>
          <w:szCs w:val="28"/>
        </w:rPr>
        <w:t>***,</w:t>
      </w:r>
      <w:bookmarkEnd w:id="2"/>
      <w:r>
        <w:rPr>
          <w:rFonts w:ascii="Times New Roman" w:eastAsia="Times New Roman" w:hAnsi="Times New Roman" w:cs="Times New Roman"/>
          <w:color w:val="000000" w:themeColor="text1"/>
          <w:sz w:val="28"/>
          <w:szCs w:val="28"/>
        </w:rPr>
        <w:t xml:space="preserve"> *** та ***</w:t>
      </w:r>
      <w:r w:rsidRPr="00662E40">
        <w:rPr>
          <w:rFonts w:ascii="Times New Roman" w:eastAsia="Times New Roman" w:hAnsi="Times New Roman" w:cs="Times New Roman"/>
          <w:color w:val="000000" w:themeColor="text1"/>
          <w:sz w:val="28"/>
          <w:szCs w:val="28"/>
        </w:rPr>
        <w:t xml:space="preserve">. </w:t>
      </w:r>
    </w:p>
    <w:p w:rsidR="00DB094D" w:rsidRPr="00662E40" w:rsidP="00DB094D" w14:paraId="741C5C49"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662E40">
        <w:rPr>
          <w:rFonts w:ascii="Times New Roman" w:hAnsi="Times New Roman" w:cs="Times New Roman"/>
          <w:color w:val="000000" w:themeColor="text1"/>
          <w:sz w:val="28"/>
          <w:szCs w:val="28"/>
          <w:lang w:val="uk-UA"/>
        </w:rPr>
        <w:t xml:space="preserve">Згідно з висновком оцінки потреб сім’ї, складеним фахівцем із соціальної роботи Центру із </w:t>
      </w:r>
      <w:r>
        <w:rPr>
          <w:rFonts w:ascii="Times New Roman" w:hAnsi="Times New Roman" w:cs="Times New Roman"/>
          <w:color w:val="000000" w:themeColor="text1"/>
          <w:sz w:val="28"/>
          <w:szCs w:val="28"/>
          <w:lang w:val="uk-UA"/>
        </w:rPr>
        <w:t>***</w:t>
      </w:r>
      <w:r w:rsidRPr="00662E40">
        <w:rPr>
          <w:rFonts w:ascii="Times New Roman" w:hAnsi="Times New Roman" w:cs="Times New Roman"/>
          <w:color w:val="000000" w:themeColor="text1"/>
          <w:sz w:val="28"/>
          <w:szCs w:val="28"/>
          <w:lang w:val="uk-UA"/>
        </w:rPr>
        <w:t xml:space="preserve"> по </w:t>
      </w:r>
      <w:r>
        <w:rPr>
          <w:rFonts w:ascii="Times New Roman" w:hAnsi="Times New Roman" w:cs="Times New Roman"/>
          <w:color w:val="000000" w:themeColor="text1"/>
          <w:sz w:val="28"/>
          <w:szCs w:val="28"/>
          <w:lang w:val="uk-UA"/>
        </w:rPr>
        <w:t>***</w:t>
      </w:r>
      <w:r w:rsidRPr="00662E4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662E40">
        <w:rPr>
          <w:rFonts w:ascii="Times New Roman" w:hAnsi="Times New Roman" w:cs="Times New Roman"/>
          <w:color w:val="000000" w:themeColor="text1"/>
          <w:sz w:val="28"/>
          <w:szCs w:val="28"/>
          <w:lang w:val="uk-UA"/>
        </w:rPr>
        <w:t xml:space="preserve"> здатна задовольняти потреби дітей в повній мірі. </w:t>
      </w:r>
    </w:p>
    <w:p w:rsidR="00DB094D" w:rsidRPr="00662E40" w:rsidP="00DB094D" w14:paraId="7F0D437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Відповідно до характеристики, надано</w:t>
      </w:r>
      <w:r>
        <w:rPr>
          <w:rFonts w:ascii="Times New Roman" w:eastAsia="Times New Roman" w:hAnsi="Times New Roman" w:cs="Times New Roman"/>
          <w:color w:val="000000" w:themeColor="text1"/>
          <w:sz w:val="28"/>
          <w:szCs w:val="28"/>
        </w:rPr>
        <w:t>ї</w:t>
      </w:r>
      <w:r w:rsidRPr="00662E40">
        <w:rPr>
          <w:rFonts w:ascii="Times New Roman" w:eastAsia="Times New Roman" w:hAnsi="Times New Roman" w:cs="Times New Roman"/>
          <w:color w:val="000000" w:themeColor="text1"/>
          <w:sz w:val="28"/>
          <w:szCs w:val="28"/>
        </w:rPr>
        <w:t xml:space="preserve"> комунальн</w:t>
      </w:r>
      <w:r>
        <w:rPr>
          <w:rFonts w:ascii="Times New Roman" w:eastAsia="Times New Roman" w:hAnsi="Times New Roman" w:cs="Times New Roman"/>
          <w:color w:val="000000" w:themeColor="text1"/>
          <w:sz w:val="28"/>
          <w:szCs w:val="28"/>
        </w:rPr>
        <w:t>им</w:t>
      </w:r>
      <w:r w:rsidRPr="00662E40">
        <w:rPr>
          <w:rFonts w:ascii="Times New Roman" w:eastAsia="Times New Roman" w:hAnsi="Times New Roman" w:cs="Times New Roman"/>
          <w:color w:val="000000" w:themeColor="text1"/>
          <w:sz w:val="28"/>
          <w:szCs w:val="28"/>
        </w:rPr>
        <w:t xml:space="preserve"> некомерційн</w:t>
      </w:r>
      <w:r>
        <w:rPr>
          <w:rFonts w:ascii="Times New Roman" w:eastAsia="Times New Roman" w:hAnsi="Times New Roman" w:cs="Times New Roman"/>
          <w:color w:val="000000" w:themeColor="text1"/>
          <w:sz w:val="28"/>
          <w:szCs w:val="28"/>
        </w:rPr>
        <w:t>им</w:t>
      </w:r>
      <w:r w:rsidRPr="00662E40">
        <w:rPr>
          <w:rFonts w:ascii="Times New Roman" w:eastAsia="Times New Roman" w:hAnsi="Times New Roman" w:cs="Times New Roman"/>
          <w:color w:val="000000" w:themeColor="text1"/>
          <w:sz w:val="28"/>
          <w:szCs w:val="28"/>
        </w:rPr>
        <w:t xml:space="preserve"> підприємств</w:t>
      </w:r>
      <w:r>
        <w:rPr>
          <w:rFonts w:ascii="Times New Roman" w:eastAsia="Times New Roman" w:hAnsi="Times New Roman" w:cs="Times New Roman"/>
          <w:color w:val="000000" w:themeColor="text1"/>
          <w:sz w:val="28"/>
          <w:szCs w:val="28"/>
        </w:rPr>
        <w:t>ом</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працює </w:t>
      </w:r>
      <w:r>
        <w:rPr>
          <w:rFonts w:ascii="Times New Roman" w:eastAsia="Times New Roman" w:hAnsi="Times New Roman" w:cs="Times New Roman"/>
          <w:color w:val="000000" w:themeColor="text1"/>
          <w:sz w:val="28"/>
          <w:szCs w:val="28"/>
        </w:rPr>
        <w:t>в *** відділенні</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на посаді ***</w:t>
      </w:r>
      <w:r w:rsidRPr="00662E40">
        <w:rPr>
          <w:rFonts w:ascii="Times New Roman" w:eastAsia="Times New Roman" w:hAnsi="Times New Roman" w:cs="Times New Roman"/>
          <w:color w:val="000000" w:themeColor="text1"/>
          <w:sz w:val="28"/>
          <w:szCs w:val="28"/>
        </w:rPr>
        <w:t xml:space="preserve">. Характеризується позитивно. Має хороші практичні знання по своїй спеціальності. Дисциплінарних стягнень не має. Спокійна, доброзичлива, користується авторитетом у колективі. </w:t>
      </w:r>
    </w:p>
    <w:p w:rsidR="00DB094D" w:rsidRPr="00662E40" w:rsidP="00DB094D" w14:paraId="3AE2429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довідкою</w:t>
      </w:r>
      <w:r w:rsidRPr="00662E40">
        <w:rPr>
          <w:rFonts w:ascii="Times New Roman" w:eastAsia="Times New Roman" w:hAnsi="Times New Roman" w:cs="Times New Roman"/>
          <w:color w:val="000000" w:themeColor="text1"/>
          <w:sz w:val="28"/>
          <w:szCs w:val="28"/>
        </w:rPr>
        <w:t xml:space="preserve"> пр</w:t>
      </w:r>
      <w:r>
        <w:rPr>
          <w:rFonts w:ascii="Times New Roman" w:eastAsia="Times New Roman" w:hAnsi="Times New Roman" w:cs="Times New Roman"/>
          <w:color w:val="000000" w:themeColor="text1"/>
          <w:sz w:val="28"/>
          <w:szCs w:val="28"/>
        </w:rPr>
        <w:t>о доходи від ***, наданою</w:t>
      </w:r>
      <w:r w:rsidRPr="00662E40">
        <w:rPr>
          <w:rFonts w:ascii="Times New Roman" w:eastAsia="Times New Roman" w:hAnsi="Times New Roman" w:cs="Times New Roman"/>
          <w:color w:val="000000" w:themeColor="text1"/>
          <w:sz w:val="28"/>
          <w:szCs w:val="28"/>
        </w:rPr>
        <w:t xml:space="preserve"> комунальним некомерційним підприємством територіальних громад Броварського району Київської області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дохід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за період </w:t>
      </w:r>
      <w:r>
        <w:rPr>
          <w:rFonts w:ascii="Times New Roman" w:eastAsia="Times New Roman" w:hAnsi="Times New Roman" w:cs="Times New Roman"/>
          <w:color w:val="000000" w:themeColor="text1"/>
          <w:sz w:val="28"/>
          <w:szCs w:val="28"/>
        </w:rPr>
        <w:t>і</w:t>
      </w:r>
      <w:r w:rsidRPr="00662E40">
        <w:rPr>
          <w:rFonts w:ascii="Times New Roman" w:eastAsia="Times New Roman" w:hAnsi="Times New Roman" w:cs="Times New Roman"/>
          <w:color w:val="000000" w:themeColor="text1"/>
          <w:sz w:val="28"/>
          <w:szCs w:val="28"/>
        </w:rPr>
        <w:t xml:space="preserve">з жовтня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по березень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становить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грн.</w:t>
      </w:r>
    </w:p>
    <w:p w:rsidR="00DB094D" w:rsidRPr="00662E40" w:rsidP="00DB094D" w14:paraId="152249C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Згідно з медичною довідкою про проходження обов’язкових попереднього та періодичного психіатричних оглядів, серія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наданою комунальним некомерційним підприємством </w:t>
      </w:r>
      <w:r>
        <w:rPr>
          <w:rFonts w:ascii="Times New Roman" w:eastAsia="Times New Roman" w:hAnsi="Times New Roman" w:cs="Times New Roman"/>
          <w:color w:val="000000" w:themeColor="text1"/>
          <w:sz w:val="28"/>
          <w:szCs w:val="28"/>
        </w:rPr>
        <w:t xml:space="preserve">територіальних громад </w:t>
      </w:r>
      <w:r>
        <w:rPr>
          <w:rFonts w:ascii="Times New Roman" w:eastAsia="Times New Roman" w:hAnsi="Times New Roman" w:cs="Times New Roman"/>
          <w:color w:val="000000" w:themeColor="text1"/>
          <w:sz w:val="28"/>
          <w:szCs w:val="28"/>
        </w:rPr>
        <w:t>Броварського району Київської області «Броварська</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багатопрофільна клінічна лікарня</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психіатричних протипоказань до виконання обов’язків не має.</w:t>
      </w:r>
    </w:p>
    <w:p w:rsidR="00DB094D" w:rsidRPr="00662E40" w:rsidP="00DB094D" w14:paraId="5F75B28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н</w:t>
      </w:r>
      <w:r>
        <w:rPr>
          <w:rFonts w:ascii="Times New Roman" w:eastAsia="Times New Roman" w:hAnsi="Times New Roman" w:cs="Times New Roman"/>
          <w:color w:val="000000" w:themeColor="text1"/>
          <w:sz w:val="28"/>
          <w:szCs w:val="28"/>
        </w:rPr>
        <w:t xml:space="preserve">е перебуває під наглядом лікаря-нарколога в </w:t>
      </w:r>
      <w:r w:rsidRPr="00662E40">
        <w:rPr>
          <w:rFonts w:ascii="Times New Roman" w:eastAsia="Times New Roman" w:hAnsi="Times New Roman" w:cs="Times New Roman"/>
          <w:color w:val="000000" w:themeColor="text1"/>
          <w:sz w:val="28"/>
          <w:szCs w:val="28"/>
        </w:rPr>
        <w:t>консультативно-діагностичному центрі</w:t>
      </w:r>
      <w:r>
        <w:rPr>
          <w:rFonts w:ascii="Times New Roman" w:eastAsia="Times New Roman" w:hAnsi="Times New Roman" w:cs="Times New Roman"/>
          <w:color w:val="000000" w:themeColor="text1"/>
          <w:sz w:val="28"/>
          <w:szCs w:val="28"/>
        </w:rPr>
        <w:t xml:space="preserve"> вищевказаного медичного закладу</w:t>
      </w:r>
      <w:r w:rsidRPr="00662E40">
        <w:rPr>
          <w:rFonts w:ascii="Times New Roman" w:eastAsia="Times New Roman" w:hAnsi="Times New Roman" w:cs="Times New Roman"/>
          <w:color w:val="000000" w:themeColor="text1"/>
          <w:sz w:val="28"/>
          <w:szCs w:val="28"/>
        </w:rPr>
        <w:t>, що підтверджується довідкою</w:t>
      </w:r>
      <w:r>
        <w:rPr>
          <w:rFonts w:ascii="Times New Roman" w:eastAsia="Times New Roman" w:hAnsi="Times New Roman" w:cs="Times New Roman"/>
          <w:color w:val="000000" w:themeColor="text1"/>
          <w:sz w:val="28"/>
          <w:szCs w:val="28"/>
        </w:rPr>
        <w:t xml:space="preserve"> від ***</w:t>
      </w:r>
      <w:r w:rsidRPr="00662E40">
        <w:rPr>
          <w:rFonts w:ascii="Times New Roman" w:eastAsia="Times New Roman" w:hAnsi="Times New Roman" w:cs="Times New Roman"/>
          <w:color w:val="000000" w:themeColor="text1"/>
          <w:sz w:val="28"/>
          <w:szCs w:val="28"/>
        </w:rPr>
        <w:t>.</w:t>
      </w:r>
    </w:p>
    <w:p w:rsidR="00DB094D" w:rsidRPr="00662E40" w:rsidP="00DB094D" w14:paraId="414EF7A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Малолітня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зареєстрована за адресою: вулиця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662E40">
        <w:rPr>
          <w:rFonts w:ascii="Times New Roman" w:eastAsia="Times New Roman" w:hAnsi="Times New Roman" w:cs="Times New Roman"/>
          <w:color w:val="000000" w:themeColor="text1"/>
          <w:sz w:val="28"/>
          <w:szCs w:val="28"/>
        </w:rPr>
        <w:t xml:space="preserve">село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район,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область, що підтверджується витягом з реєстру територіальної громади, отриманого за запитом Державного підприємства «Дія» 01.04.2025.</w:t>
      </w:r>
    </w:p>
    <w:p w:rsidR="00DB094D" w:rsidRPr="00662E40" w:rsidP="00DB094D" w14:paraId="0D8093B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Згідно </w:t>
      </w:r>
      <w:r>
        <w:rPr>
          <w:rFonts w:ascii="Times New Roman" w:eastAsia="Times New Roman" w:hAnsi="Times New Roman" w:cs="Times New Roman"/>
          <w:color w:val="000000" w:themeColor="text1"/>
          <w:sz w:val="28"/>
          <w:szCs w:val="28"/>
        </w:rPr>
        <w:t>з довідкою від *** №***, наданою</w:t>
      </w:r>
      <w:r w:rsidRPr="00662E40">
        <w:rPr>
          <w:rFonts w:ascii="Times New Roman" w:eastAsia="Times New Roman" w:hAnsi="Times New Roman" w:cs="Times New Roman"/>
          <w:color w:val="000000" w:themeColor="text1"/>
          <w:sz w:val="28"/>
          <w:szCs w:val="28"/>
        </w:rPr>
        <w:t xml:space="preserve"> закладом дошкільної освіти (ясла-садок) комбінованого типу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малолітня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зарахована та значиться у списках </w:t>
      </w:r>
      <w:r>
        <w:rPr>
          <w:rFonts w:ascii="Times New Roman" w:eastAsia="Times New Roman" w:hAnsi="Times New Roman" w:cs="Times New Roman"/>
          <w:color w:val="000000" w:themeColor="text1"/>
          <w:sz w:val="28"/>
          <w:szCs w:val="28"/>
        </w:rPr>
        <w:t>даного</w:t>
      </w:r>
      <w:r w:rsidRPr="00662E40">
        <w:rPr>
          <w:rFonts w:ascii="Times New Roman" w:eastAsia="Times New Roman" w:hAnsi="Times New Roman" w:cs="Times New Roman"/>
          <w:color w:val="000000" w:themeColor="text1"/>
          <w:sz w:val="28"/>
          <w:szCs w:val="28"/>
        </w:rPr>
        <w:t xml:space="preserve"> закладу</w:t>
      </w:r>
      <w:r>
        <w:rPr>
          <w:rFonts w:ascii="Times New Roman" w:eastAsia="Times New Roman" w:hAnsi="Times New Roman" w:cs="Times New Roman"/>
          <w:color w:val="000000" w:themeColor="text1"/>
          <w:sz w:val="28"/>
          <w:szCs w:val="28"/>
        </w:rPr>
        <w:t xml:space="preserve"> з *** серпня ***</w:t>
      </w:r>
      <w:r w:rsidRPr="00662E40">
        <w:rPr>
          <w:rFonts w:ascii="Times New Roman" w:eastAsia="Times New Roman" w:hAnsi="Times New Roman" w:cs="Times New Roman"/>
          <w:color w:val="000000" w:themeColor="text1"/>
          <w:sz w:val="28"/>
          <w:szCs w:val="28"/>
        </w:rPr>
        <w:t xml:space="preserve"> року. Протягом перебування дитини в закладі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жодного разу не був присутній на заходах та не приймає участі </w:t>
      </w:r>
      <w:r>
        <w:rPr>
          <w:rFonts w:ascii="Times New Roman" w:eastAsia="Times New Roman" w:hAnsi="Times New Roman" w:cs="Times New Roman"/>
          <w:color w:val="000000" w:themeColor="text1"/>
          <w:sz w:val="28"/>
          <w:szCs w:val="28"/>
        </w:rPr>
        <w:t>в</w:t>
      </w:r>
      <w:r w:rsidRPr="00662E40">
        <w:rPr>
          <w:rFonts w:ascii="Times New Roman" w:eastAsia="Times New Roman" w:hAnsi="Times New Roman" w:cs="Times New Roman"/>
          <w:color w:val="000000" w:themeColor="text1"/>
          <w:sz w:val="28"/>
          <w:szCs w:val="28"/>
        </w:rPr>
        <w:t xml:space="preserve"> житті доньки в закладі. Дитину приводять до групи та забирають матір і вітчим,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DB094D" w:rsidRPr="00662E40" w:rsidP="00DB094D" w14:paraId="18B0CF7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Згідно з декларацією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про вибір лікаря, який надає первинну медичну допомогу, малолітня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w:t>
      </w:r>
    </w:p>
    <w:p w:rsidR="00DB094D" w:rsidRPr="00662E40" w:rsidP="00DB094D" w14:paraId="5212FFB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Відповідно до довідки від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виданої </w:t>
      </w:r>
      <w:bookmarkStart w:id="3" w:name="_Hlk194390542"/>
      <w:r>
        <w:rPr>
          <w:rFonts w:ascii="Times New Roman" w:eastAsia="Times New Roman" w:hAnsi="Times New Roman" w:cs="Times New Roman"/>
          <w:color w:val="000000" w:themeColor="text1"/>
          <w:sz w:val="28"/>
          <w:szCs w:val="28"/>
        </w:rPr>
        <w:t xml:space="preserve">амбулаторією №*** </w:t>
      </w:r>
      <w:r w:rsidRPr="00662E40">
        <w:rPr>
          <w:rFonts w:ascii="Times New Roman" w:eastAsia="Times New Roman" w:hAnsi="Times New Roman" w:cs="Times New Roman"/>
          <w:color w:val="000000" w:themeColor="text1"/>
          <w:sz w:val="28"/>
          <w:szCs w:val="28"/>
        </w:rPr>
        <w:t>комунальн</w:t>
      </w:r>
      <w:r>
        <w:rPr>
          <w:rFonts w:ascii="Times New Roman" w:eastAsia="Times New Roman" w:hAnsi="Times New Roman" w:cs="Times New Roman"/>
          <w:color w:val="000000" w:themeColor="text1"/>
          <w:sz w:val="28"/>
          <w:szCs w:val="28"/>
        </w:rPr>
        <w:t>ого</w:t>
      </w:r>
      <w:r w:rsidRPr="00662E40">
        <w:rPr>
          <w:rFonts w:ascii="Times New Roman" w:eastAsia="Times New Roman" w:hAnsi="Times New Roman" w:cs="Times New Roman"/>
          <w:color w:val="000000" w:themeColor="text1"/>
          <w:sz w:val="28"/>
          <w:szCs w:val="28"/>
        </w:rPr>
        <w:t xml:space="preserve"> некомерційн</w:t>
      </w:r>
      <w:r>
        <w:rPr>
          <w:rFonts w:ascii="Times New Roman" w:eastAsia="Times New Roman" w:hAnsi="Times New Roman" w:cs="Times New Roman"/>
          <w:color w:val="000000" w:themeColor="text1"/>
          <w:sz w:val="28"/>
          <w:szCs w:val="28"/>
        </w:rPr>
        <w:t>ого</w:t>
      </w:r>
      <w:r w:rsidRPr="00662E40">
        <w:rPr>
          <w:rFonts w:ascii="Times New Roman" w:eastAsia="Times New Roman" w:hAnsi="Times New Roman" w:cs="Times New Roman"/>
          <w:color w:val="000000" w:themeColor="text1"/>
          <w:sz w:val="28"/>
          <w:szCs w:val="28"/>
        </w:rPr>
        <w:t xml:space="preserve"> підприємств</w:t>
      </w:r>
      <w:r>
        <w:rPr>
          <w:rFonts w:ascii="Times New Roman" w:eastAsia="Times New Roman" w:hAnsi="Times New Roman" w:cs="Times New Roman"/>
          <w:color w:val="000000" w:themeColor="text1"/>
          <w:sz w:val="28"/>
          <w:szCs w:val="28"/>
        </w:rPr>
        <w:t>а</w:t>
      </w:r>
      <w:r w:rsidRPr="00662E40">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«Броварський міський центр первинної медико-санітарної допомоги», </w:t>
      </w:r>
      <w:bookmarkEnd w:id="3"/>
      <w:r w:rsidRPr="00662E40">
        <w:rPr>
          <w:rFonts w:ascii="Times New Roman" w:eastAsia="Times New Roman" w:hAnsi="Times New Roman" w:cs="Times New Roman"/>
          <w:color w:val="000000" w:themeColor="text1"/>
          <w:sz w:val="28"/>
          <w:szCs w:val="28"/>
        </w:rPr>
        <w:t>питаннями щодо з</w:t>
      </w:r>
      <w:r>
        <w:rPr>
          <w:rFonts w:ascii="Times New Roman" w:eastAsia="Times New Roman" w:hAnsi="Times New Roman" w:cs="Times New Roman"/>
          <w:color w:val="000000" w:themeColor="text1"/>
          <w:sz w:val="28"/>
          <w:szCs w:val="28"/>
        </w:rPr>
        <w:t>доров’я малолітньої ***</w:t>
      </w:r>
      <w:r w:rsidRPr="00662E40">
        <w:rPr>
          <w:rFonts w:ascii="Times New Roman" w:eastAsia="Times New Roman" w:hAnsi="Times New Roman" w:cs="Times New Roman"/>
          <w:color w:val="000000" w:themeColor="text1"/>
          <w:sz w:val="28"/>
          <w:szCs w:val="28"/>
        </w:rPr>
        <w:t xml:space="preserve"> займається матір дитини,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DB094D" w:rsidRPr="00662E40" w:rsidP="00DB094D" w14:paraId="3DE8C4E8" w14:textId="77777777">
      <w:pPr>
        <w:spacing w:after="0" w:line="240" w:lineRule="auto"/>
        <w:ind w:firstLine="567"/>
        <w:jc w:val="both"/>
        <w:rPr>
          <w:rFonts w:ascii="Times New Roman" w:eastAsia="Times New Roman" w:hAnsi="Times New Roman" w:cs="Times New Roman"/>
          <w:b/>
          <w:color w:val="000000" w:themeColor="text1"/>
          <w:sz w:val="28"/>
          <w:szCs w:val="28"/>
        </w:rPr>
      </w:pPr>
      <w:r w:rsidRPr="00662E40">
        <w:rPr>
          <w:rFonts w:ascii="Times New Roman" w:eastAsia="Times New Roman" w:hAnsi="Times New Roman" w:cs="Times New Roman"/>
          <w:color w:val="000000" w:themeColor="text1"/>
          <w:sz w:val="28"/>
          <w:szCs w:val="28"/>
        </w:rPr>
        <w:t xml:space="preserve">Спеціалістом Служби були здійснені неодноразові телефонні дзвінки на мобільний номер телефону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вказаний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у позовній заяві до суду. </w:t>
      </w:r>
      <w:r w:rsidRPr="00662E40">
        <w:rPr>
          <w:rFonts w:ascii="Times New Roman" w:eastAsia="Times New Roman" w:hAnsi="Times New Roman" w:cs="Times New Roman"/>
          <w:bCs/>
          <w:color w:val="000000" w:themeColor="text1"/>
          <w:sz w:val="28"/>
          <w:szCs w:val="28"/>
        </w:rPr>
        <w:t>Однак «но</w:t>
      </w:r>
      <w:r>
        <w:rPr>
          <w:rFonts w:ascii="Times New Roman" w:eastAsia="Times New Roman" w:hAnsi="Times New Roman" w:cs="Times New Roman"/>
          <w:bCs/>
          <w:color w:val="000000" w:themeColor="text1"/>
          <w:sz w:val="28"/>
          <w:szCs w:val="28"/>
        </w:rPr>
        <w:t>мер абонента не дійсний». Також</w:t>
      </w:r>
      <w:r w:rsidRPr="00662E40">
        <w:rPr>
          <w:rFonts w:ascii="Times New Roman" w:eastAsia="Times New Roman" w:hAnsi="Times New Roman" w:cs="Times New Roman"/>
          <w:bCs/>
          <w:color w:val="000000" w:themeColor="text1"/>
          <w:sz w:val="28"/>
          <w:szCs w:val="28"/>
        </w:rPr>
        <w:t xml:space="preserve"> спеціалісто</w:t>
      </w:r>
      <w:r>
        <w:rPr>
          <w:rFonts w:ascii="Times New Roman" w:eastAsia="Times New Roman" w:hAnsi="Times New Roman" w:cs="Times New Roman"/>
          <w:bCs/>
          <w:color w:val="000000" w:themeColor="text1"/>
          <w:sz w:val="28"/>
          <w:szCs w:val="28"/>
        </w:rPr>
        <w:t>м Служби було надіслано текстове</w:t>
      </w:r>
      <w:r w:rsidRPr="00662E40">
        <w:rPr>
          <w:rFonts w:ascii="Times New Roman" w:eastAsia="Times New Roman" w:hAnsi="Times New Roman" w:cs="Times New Roman"/>
          <w:bCs/>
          <w:color w:val="000000" w:themeColor="text1"/>
          <w:sz w:val="28"/>
          <w:szCs w:val="28"/>
        </w:rPr>
        <w:t xml:space="preserve"> повідомлення в соціальній мережі «</w:t>
      </w:r>
      <w:r w:rsidRPr="00662E40">
        <w:rPr>
          <w:rFonts w:ascii="Times New Roman" w:eastAsia="Times New Roman" w:hAnsi="Times New Roman" w:cs="Times New Roman"/>
          <w:bCs/>
          <w:color w:val="000000" w:themeColor="text1"/>
          <w:sz w:val="28"/>
          <w:szCs w:val="28"/>
        </w:rPr>
        <w:t>Instagram</w:t>
      </w:r>
      <w:r w:rsidRPr="00662E40">
        <w:rPr>
          <w:rFonts w:ascii="Times New Roman" w:eastAsia="Times New Roman" w:hAnsi="Times New Roman" w:cs="Times New Roman"/>
          <w:bCs/>
          <w:color w:val="000000" w:themeColor="text1"/>
          <w:sz w:val="28"/>
          <w:szCs w:val="28"/>
        </w:rPr>
        <w:t xml:space="preserve">» на особисту сторінку </w:t>
      </w:r>
      <w:r>
        <w:rPr>
          <w:rFonts w:ascii="Times New Roman" w:eastAsia="Times New Roman" w:hAnsi="Times New Roman" w:cs="Times New Roman"/>
          <w:bCs/>
          <w:color w:val="000000" w:themeColor="text1"/>
          <w:sz w:val="28"/>
          <w:szCs w:val="28"/>
        </w:rPr>
        <w:t>***</w:t>
      </w:r>
      <w:r w:rsidRPr="00662E40">
        <w:rPr>
          <w:rFonts w:ascii="Times New Roman" w:eastAsia="Times New Roman" w:hAnsi="Times New Roman" w:cs="Times New Roman"/>
          <w:bCs/>
          <w:color w:val="000000" w:themeColor="text1"/>
          <w:sz w:val="28"/>
          <w:szCs w:val="28"/>
        </w:rPr>
        <w:t>, однак повідомлення не було переглянуте.</w:t>
      </w:r>
    </w:p>
    <w:p w:rsidR="00DB094D" w:rsidRPr="00662E40" w:rsidP="00DB094D" w14:paraId="25D6BF5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03 квітня 2025 року спеціалістом було проведено телефонну розмову з </w:t>
      </w:r>
      <w:r>
        <w:rPr>
          <w:rFonts w:ascii="Times New Roman" w:eastAsia="Times New Roman" w:hAnsi="Times New Roman" w:cs="Times New Roman"/>
          <w:color w:val="000000" w:themeColor="text1"/>
          <w:sz w:val="28"/>
          <w:szCs w:val="28"/>
        </w:rPr>
        <w:t>бабою</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 її слів, </w:t>
      </w:r>
      <w:r>
        <w:rPr>
          <w:rFonts w:ascii="Times New Roman" w:eastAsia="Times New Roman" w:hAnsi="Times New Roman" w:cs="Times New Roman"/>
          <w:color w:val="000000" w:themeColor="text1"/>
          <w:sz w:val="28"/>
          <w:szCs w:val="28"/>
        </w:rPr>
        <w:t>онука</w:t>
      </w:r>
      <w:r w:rsidRPr="00662E40">
        <w:rPr>
          <w:rFonts w:ascii="Times New Roman" w:eastAsia="Times New Roman" w:hAnsi="Times New Roman" w:cs="Times New Roman"/>
          <w:color w:val="000000" w:themeColor="text1"/>
          <w:sz w:val="28"/>
          <w:szCs w:val="28"/>
        </w:rPr>
        <w:t xml:space="preserve"> два тижні тому було мобілізов</w:t>
      </w:r>
      <w:r>
        <w:rPr>
          <w:rFonts w:ascii="Times New Roman" w:eastAsia="Times New Roman" w:hAnsi="Times New Roman" w:cs="Times New Roman"/>
          <w:color w:val="000000" w:themeColor="text1"/>
          <w:sz w:val="28"/>
          <w:szCs w:val="28"/>
        </w:rPr>
        <w:t>ано до лав Збройних Сил України</w:t>
      </w:r>
      <w:r w:rsidRPr="00662E40">
        <w:rPr>
          <w:rFonts w:ascii="Times New Roman" w:eastAsia="Times New Roman" w:hAnsi="Times New Roman" w:cs="Times New Roman"/>
          <w:color w:val="000000" w:themeColor="text1"/>
          <w:sz w:val="28"/>
          <w:szCs w:val="28"/>
        </w:rPr>
        <w:t xml:space="preserve"> та наразі він перебуває в навчальному центрі, а зв</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язок із ним відсутній. На запитання спеціаліста коли востаннє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спілкувався з малолітньою донькою,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відповіла, що після припинення спільного проживання з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він декілька разів відвідував доньку за її місцем проживання, проте згодом припинив спілкування у зв’язку з появою в матері дитини співмешканця. </w:t>
      </w:r>
    </w:p>
    <w:p w:rsidR="00DB094D" w:rsidRPr="00662E40" w:rsidP="00DB094D" w14:paraId="3A76416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Відповідно до листа комунальної установи «Центр надання соціальних послуг»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селищної ради від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за адресою: вулиця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662E40">
        <w:rPr>
          <w:rFonts w:ascii="Times New Roman" w:eastAsia="Times New Roman" w:hAnsi="Times New Roman" w:cs="Times New Roman"/>
          <w:color w:val="000000" w:themeColor="text1"/>
          <w:sz w:val="28"/>
          <w:szCs w:val="28"/>
        </w:rPr>
        <w:t xml:space="preserve">будинок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село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Броварський район, Київська область,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не проживає, тому провести оцінку його потреб не виявилося можливим. Зі слів </w:t>
      </w:r>
      <w:r>
        <w:rPr>
          <w:rFonts w:ascii="Times New Roman" w:eastAsia="Times New Roman" w:hAnsi="Times New Roman" w:cs="Times New Roman"/>
          <w:color w:val="000000" w:themeColor="text1"/>
          <w:sz w:val="28"/>
          <w:szCs w:val="28"/>
        </w:rPr>
        <w:t>баби</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місце перебування </w:t>
      </w:r>
      <w:r>
        <w:rPr>
          <w:rFonts w:ascii="Times New Roman" w:eastAsia="Times New Roman" w:hAnsi="Times New Roman" w:cs="Times New Roman"/>
          <w:color w:val="000000" w:themeColor="text1"/>
          <w:sz w:val="28"/>
          <w:szCs w:val="28"/>
        </w:rPr>
        <w:t>останнього</w:t>
      </w:r>
      <w:r w:rsidRPr="00662E40">
        <w:rPr>
          <w:rFonts w:ascii="Times New Roman" w:eastAsia="Times New Roman" w:hAnsi="Times New Roman" w:cs="Times New Roman"/>
          <w:color w:val="000000" w:themeColor="text1"/>
          <w:sz w:val="28"/>
          <w:szCs w:val="28"/>
        </w:rPr>
        <w:t xml:space="preserve"> їй невідоме, засобів зв’язку він не має. </w:t>
      </w:r>
    </w:p>
    <w:p w:rsidR="00DB094D" w:rsidRPr="00662E40" w:rsidP="00DB094D" w14:paraId="65B797A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Як убачається з листа служби у справах дітей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селищної ради Броварського району Київської області від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не проживає за адресою: вулиця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село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Броварський район, Київська область. Зі слів </w:t>
      </w:r>
      <w:r>
        <w:rPr>
          <w:rFonts w:ascii="Times New Roman" w:eastAsia="Times New Roman" w:hAnsi="Times New Roman" w:cs="Times New Roman"/>
          <w:color w:val="000000" w:themeColor="text1"/>
          <w:sz w:val="28"/>
          <w:szCs w:val="28"/>
        </w:rPr>
        <w:t xml:space="preserve"> баби ***, його місце перебування їй не</w:t>
      </w:r>
      <w:r w:rsidRPr="00662E40">
        <w:rPr>
          <w:rFonts w:ascii="Times New Roman" w:eastAsia="Times New Roman" w:hAnsi="Times New Roman" w:cs="Times New Roman"/>
          <w:color w:val="000000" w:themeColor="text1"/>
          <w:sz w:val="28"/>
          <w:szCs w:val="28"/>
        </w:rPr>
        <w:t xml:space="preserve">відоме, контактний номер телефону він не надав, зв’язок </w:t>
      </w:r>
      <w:r>
        <w:rPr>
          <w:rFonts w:ascii="Times New Roman" w:eastAsia="Times New Roman" w:hAnsi="Times New Roman" w:cs="Times New Roman"/>
          <w:color w:val="000000" w:themeColor="text1"/>
          <w:sz w:val="28"/>
          <w:szCs w:val="28"/>
        </w:rPr>
        <w:t>і</w:t>
      </w:r>
      <w:r w:rsidRPr="00662E40">
        <w:rPr>
          <w:rFonts w:ascii="Times New Roman" w:eastAsia="Times New Roman" w:hAnsi="Times New Roman" w:cs="Times New Roman"/>
          <w:color w:val="000000" w:themeColor="text1"/>
          <w:sz w:val="28"/>
          <w:szCs w:val="28"/>
        </w:rPr>
        <w:t xml:space="preserve">з ним відсутній. </w:t>
      </w:r>
    </w:p>
    <w:p w:rsidR="00DB094D" w:rsidRPr="00662E40" w:rsidP="00DB094D" w14:paraId="4F41EB5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Згідно з листом від </w:t>
      </w:r>
      <w:r w:rsidRPr="00662E40">
        <w:rPr>
          <w:rFonts w:ascii="Times New Roman" w:eastAsia="Times New Roman" w:hAnsi="Times New Roman" w:cs="Times New Roman"/>
          <w:bCs/>
          <w:color w:val="000000" w:themeColor="text1"/>
          <w:sz w:val="28"/>
          <w:szCs w:val="28"/>
        </w:rPr>
        <w:t>25.03.2025,</w:t>
      </w:r>
      <w:r w:rsidRPr="00662E40">
        <w:rPr>
          <w:rFonts w:ascii="Times New Roman" w:eastAsia="Times New Roman" w:hAnsi="Times New Roman" w:cs="Times New Roman"/>
          <w:color w:val="000000" w:themeColor="text1"/>
          <w:sz w:val="28"/>
          <w:szCs w:val="28"/>
        </w:rPr>
        <w:t xml:space="preserve"> наданим Броварським районним управлінням поліції Головного управління Національної поліції в Київській області, </w:t>
      </w:r>
      <w:r>
        <w:rPr>
          <w:rFonts w:ascii="Times New Roman" w:eastAsia="Times New Roman" w:hAnsi="Times New Roman" w:cs="Times New Roman"/>
          <w:color w:val="000000" w:themeColor="text1"/>
          <w:sz w:val="28"/>
          <w:szCs w:val="28"/>
        </w:rPr>
        <w:t>*** не притягувалася</w:t>
      </w:r>
      <w:r w:rsidRPr="00662E40">
        <w:rPr>
          <w:rFonts w:ascii="Times New Roman" w:eastAsia="Times New Roman" w:hAnsi="Times New Roman" w:cs="Times New Roman"/>
          <w:color w:val="000000" w:themeColor="text1"/>
          <w:sz w:val="28"/>
          <w:szCs w:val="28"/>
        </w:rPr>
        <w:t xml:space="preserve"> до адміністративної відповідальності, відносно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color w:val="000000" w:themeColor="text1"/>
          <w:sz w:val="28"/>
          <w:szCs w:val="28"/>
        </w:rPr>
        <w:t>***</w:t>
      </w:r>
      <w:r w:rsidRPr="00662E40">
        <w:rPr>
          <w:rFonts w:ascii="Times New Roman" w:eastAsia="Times New Roman" w:hAnsi="Times New Roman" w:cs="Times New Roman"/>
          <w:bCs/>
          <w:color w:val="000000" w:themeColor="text1"/>
          <w:sz w:val="28"/>
          <w:szCs w:val="28"/>
        </w:rPr>
        <w:t xml:space="preserve"> березня </w:t>
      </w:r>
      <w:r>
        <w:rPr>
          <w:rFonts w:ascii="Times New Roman" w:eastAsia="Times New Roman" w:hAnsi="Times New Roman" w:cs="Times New Roman"/>
          <w:bCs/>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Броварським РУП складено протокол про адміністративне правопорушення за частиною першою статті 173-2 КУпАП «Вчинення домашнього насильства».</w:t>
      </w:r>
    </w:p>
    <w:p w:rsidR="00DB094D" w:rsidRPr="00662E40" w:rsidP="00DB094D" w14:paraId="2EED296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Постановою Броварського міськрайонного суду Київської області                                від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(справа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було визнано винним у вчиненні правопорушення, передбаченого частиною першою статті 173-2 КУпАП (за вчинення домашнього насильств</w:t>
      </w:r>
      <w:r>
        <w:rPr>
          <w:rFonts w:ascii="Times New Roman" w:eastAsia="Times New Roman" w:hAnsi="Times New Roman" w:cs="Times New Roman"/>
          <w:color w:val="000000" w:themeColor="text1"/>
          <w:sz w:val="28"/>
          <w:szCs w:val="28"/>
        </w:rPr>
        <w:t>а по відношенню до співмешканки</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DB094D" w:rsidRPr="00662E40" w:rsidP="00DB094D" w14:paraId="5B59A63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Згідно </w:t>
      </w:r>
      <w:r>
        <w:rPr>
          <w:rFonts w:ascii="Times New Roman" w:eastAsia="Times New Roman" w:hAnsi="Times New Roman" w:cs="Times New Roman"/>
          <w:color w:val="000000" w:themeColor="text1"/>
          <w:sz w:val="28"/>
          <w:szCs w:val="28"/>
        </w:rPr>
        <w:t xml:space="preserve">з </w:t>
      </w:r>
      <w:r w:rsidRPr="00662E40">
        <w:rPr>
          <w:rFonts w:ascii="Times New Roman" w:eastAsia="Times New Roman" w:hAnsi="Times New Roman" w:cs="Times New Roman"/>
          <w:color w:val="000000" w:themeColor="text1"/>
          <w:sz w:val="28"/>
          <w:szCs w:val="28"/>
        </w:rPr>
        <w:t>характеристик</w:t>
      </w:r>
      <w:r>
        <w:rPr>
          <w:rFonts w:ascii="Times New Roman" w:eastAsia="Times New Roman" w:hAnsi="Times New Roman" w:cs="Times New Roman"/>
          <w:color w:val="000000" w:themeColor="text1"/>
          <w:sz w:val="28"/>
          <w:szCs w:val="28"/>
        </w:rPr>
        <w:t>ою</w:t>
      </w:r>
      <w:r w:rsidRPr="00662E40">
        <w:rPr>
          <w:rFonts w:ascii="Times New Roman" w:eastAsia="Times New Roman" w:hAnsi="Times New Roman" w:cs="Times New Roman"/>
          <w:color w:val="000000" w:themeColor="text1"/>
          <w:sz w:val="28"/>
          <w:szCs w:val="28"/>
        </w:rPr>
        <w:t xml:space="preserve"> від </w:t>
      </w:r>
      <w:r>
        <w:rPr>
          <w:rFonts w:ascii="Times New Roman" w:eastAsia="Times New Roman" w:hAnsi="Times New Roman" w:cs="Times New Roman"/>
          <w:color w:val="000000" w:themeColor="text1"/>
          <w:sz w:val="28"/>
          <w:szCs w:val="28"/>
        </w:rPr>
        <w:t>*** №***, наданою</w:t>
      </w:r>
      <w:r w:rsidRPr="00662E40">
        <w:rPr>
          <w:rFonts w:ascii="Times New Roman" w:eastAsia="Times New Roman" w:hAnsi="Times New Roman" w:cs="Times New Roman"/>
          <w:color w:val="000000" w:themeColor="text1"/>
          <w:sz w:val="28"/>
          <w:szCs w:val="28"/>
        </w:rPr>
        <w:t xml:space="preserve"> старостою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sidRPr="00662E40">
        <w:rPr>
          <w:rFonts w:ascii="Times New Roman" w:eastAsia="Times New Roman" w:hAnsi="Times New Roman" w:cs="Times New Roman"/>
          <w:color w:val="000000" w:themeColor="text1"/>
          <w:sz w:val="28"/>
          <w:szCs w:val="28"/>
        </w:rPr>
        <w:t>старостинського</w:t>
      </w:r>
      <w:r w:rsidRPr="00662E40">
        <w:rPr>
          <w:rFonts w:ascii="Times New Roman" w:eastAsia="Times New Roman" w:hAnsi="Times New Roman" w:cs="Times New Roman"/>
          <w:color w:val="000000" w:themeColor="text1"/>
          <w:sz w:val="28"/>
          <w:szCs w:val="28"/>
        </w:rPr>
        <w:t xml:space="preserve"> округу</w:t>
      </w:r>
      <w:r>
        <w:rPr>
          <w:rFonts w:ascii="Times New Roman" w:eastAsia="Times New Roman" w:hAnsi="Times New Roman" w:cs="Times New Roman"/>
          <w:color w:val="000000" w:themeColor="text1"/>
          <w:sz w:val="28"/>
          <w:szCs w:val="28"/>
        </w:rPr>
        <w:t>, ***</w:t>
      </w:r>
      <w:r w:rsidRPr="00662E40">
        <w:rPr>
          <w:rFonts w:ascii="Times New Roman" w:eastAsia="Times New Roman" w:hAnsi="Times New Roman" w:cs="Times New Roman"/>
          <w:color w:val="000000" w:themeColor="text1"/>
          <w:sz w:val="28"/>
          <w:szCs w:val="28"/>
        </w:rPr>
        <w:t xml:space="preserve"> за останній період проживання проявляв себе посередньо, не має постійного місця роботи. Скарг про порушення громадського порядку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до виконавчого комітету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селищної ради не надходило.</w:t>
      </w:r>
    </w:p>
    <w:p w:rsidR="00DB094D" w:rsidRPr="00662E40" w:rsidP="00DB094D" w14:paraId="1949568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07 квітня 2025 року спеціалістом </w:t>
      </w:r>
      <w:r>
        <w:rPr>
          <w:rFonts w:ascii="Times New Roman" w:eastAsia="Times New Roman" w:hAnsi="Times New Roman" w:cs="Times New Roman"/>
          <w:color w:val="000000" w:themeColor="text1"/>
          <w:sz w:val="28"/>
          <w:szCs w:val="28"/>
        </w:rPr>
        <w:t xml:space="preserve">Служби було </w:t>
      </w:r>
      <w:r w:rsidRPr="00662E40">
        <w:rPr>
          <w:rFonts w:ascii="Times New Roman" w:eastAsia="Times New Roman" w:hAnsi="Times New Roman" w:cs="Times New Roman"/>
          <w:color w:val="000000" w:themeColor="text1"/>
          <w:sz w:val="28"/>
          <w:szCs w:val="28"/>
        </w:rPr>
        <w:t xml:space="preserve">повторно проведено телефонну розмову з </w:t>
      </w:r>
      <w:r>
        <w:rPr>
          <w:rFonts w:ascii="Times New Roman" w:eastAsia="Times New Roman" w:hAnsi="Times New Roman" w:cs="Times New Roman"/>
          <w:color w:val="000000" w:themeColor="text1"/>
          <w:sz w:val="28"/>
          <w:szCs w:val="28"/>
        </w:rPr>
        <w:t>бабою</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яка повідомила, що її </w:t>
      </w:r>
      <w:r>
        <w:rPr>
          <w:rFonts w:ascii="Times New Roman" w:eastAsia="Times New Roman" w:hAnsi="Times New Roman" w:cs="Times New Roman"/>
          <w:color w:val="000000" w:themeColor="text1"/>
          <w:sz w:val="28"/>
          <w:szCs w:val="28"/>
        </w:rPr>
        <w:t>онук</w:t>
      </w:r>
      <w:r w:rsidRPr="00662E40">
        <w:rPr>
          <w:rFonts w:ascii="Times New Roman" w:eastAsia="Times New Roman" w:hAnsi="Times New Roman" w:cs="Times New Roman"/>
          <w:color w:val="000000" w:themeColor="text1"/>
          <w:sz w:val="28"/>
          <w:szCs w:val="28"/>
        </w:rPr>
        <w:t xml:space="preserve"> перебуває на військовій службі, проте де саме - їй невідомо. На прохання надати його номер мобільного телефону для з’ясування думки щодо позбавлення його батьківських прав по відношенню до доньки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баба</w:t>
      </w:r>
      <w:r w:rsidRPr="00662E40">
        <w:rPr>
          <w:rFonts w:ascii="Times New Roman" w:eastAsia="Times New Roman" w:hAnsi="Times New Roman" w:cs="Times New Roman"/>
          <w:color w:val="000000" w:themeColor="text1"/>
          <w:sz w:val="28"/>
          <w:szCs w:val="28"/>
        </w:rPr>
        <w:t xml:space="preserve"> відповіла, що їй невідомі його засоби зв’язку. </w:t>
      </w:r>
    </w:p>
    <w:p w:rsidR="00DB094D" w:rsidRPr="00662E40" w:rsidP="00DB094D" w14:paraId="2D886F40" w14:textId="77777777">
      <w:pPr>
        <w:spacing w:after="0" w:line="240" w:lineRule="auto"/>
        <w:ind w:firstLine="567"/>
        <w:jc w:val="both"/>
        <w:rPr>
          <w:rFonts w:ascii="Times New Roman" w:eastAsia="Times New Roman" w:hAnsi="Times New Roman" w:cs="Times New Roman"/>
          <w:sz w:val="28"/>
          <w:szCs w:val="28"/>
        </w:rPr>
      </w:pPr>
      <w:r w:rsidRPr="00662E4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662E40">
        <w:rPr>
          <w:rFonts w:ascii="Times New Roman" w:hAnsi="Times New Roman" w:cs="Times New Roman"/>
          <w:sz w:val="28"/>
          <w:szCs w:val="28"/>
        </w:rPr>
        <w:t>сімʼї</w:t>
      </w:r>
      <w:r w:rsidRPr="00662E40">
        <w:rPr>
          <w:rFonts w:ascii="Times New Roman" w:hAnsi="Times New Roman" w:cs="Times New Roman"/>
          <w:sz w:val="28"/>
          <w:szCs w:val="28"/>
        </w:rPr>
        <w:t xml:space="preserve">, посадовими особами з питань, що стосуються її особисто, а також питань </w:t>
      </w:r>
      <w:r w:rsidRPr="00662E40">
        <w:rPr>
          <w:rFonts w:ascii="Times New Roman" w:hAnsi="Times New Roman" w:cs="Times New Roman"/>
          <w:sz w:val="28"/>
          <w:szCs w:val="28"/>
        </w:rPr>
        <w:t>сімʼї</w:t>
      </w:r>
      <w:r w:rsidRPr="00662E40">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DB094D" w:rsidRPr="00662E40" w:rsidP="00DB094D" w14:paraId="6620C2A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Б</w:t>
      </w:r>
      <w:r>
        <w:rPr>
          <w:rFonts w:ascii="Times New Roman" w:eastAsia="Times New Roman" w:hAnsi="Times New Roman" w:cs="Times New Roman"/>
          <w:color w:val="000000" w:themeColor="text1"/>
          <w:sz w:val="28"/>
          <w:szCs w:val="28"/>
        </w:rPr>
        <w:t xml:space="preserve">еручи до уваги вік дитини, </w:t>
      </w:r>
      <w:r w:rsidRPr="00662E40">
        <w:rPr>
          <w:rFonts w:ascii="Times New Roman" w:eastAsia="Times New Roman" w:hAnsi="Times New Roman" w:cs="Times New Roman"/>
          <w:color w:val="000000" w:themeColor="text1"/>
          <w:sz w:val="28"/>
          <w:szCs w:val="28"/>
        </w:rPr>
        <w:t>незнання нею сво</w:t>
      </w:r>
      <w:r>
        <w:rPr>
          <w:rFonts w:ascii="Times New Roman" w:eastAsia="Times New Roman" w:hAnsi="Times New Roman" w:cs="Times New Roman"/>
          <w:color w:val="000000" w:themeColor="text1"/>
          <w:sz w:val="28"/>
          <w:szCs w:val="28"/>
        </w:rPr>
        <w:t>єї сімейної історії</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свого </w:t>
      </w:r>
      <w:r w:rsidRPr="00662E40">
        <w:rPr>
          <w:rFonts w:ascii="Times New Roman" w:eastAsia="Times New Roman" w:hAnsi="Times New Roman" w:cs="Times New Roman"/>
          <w:color w:val="000000" w:themeColor="text1"/>
          <w:sz w:val="28"/>
          <w:szCs w:val="28"/>
        </w:rPr>
        <w:t>біологічног</w:t>
      </w:r>
      <w:r>
        <w:rPr>
          <w:rFonts w:ascii="Times New Roman" w:eastAsia="Times New Roman" w:hAnsi="Times New Roman" w:cs="Times New Roman"/>
          <w:color w:val="000000" w:themeColor="text1"/>
          <w:sz w:val="28"/>
          <w:szCs w:val="28"/>
        </w:rPr>
        <w:t>о батька, бесіда</w:t>
      </w:r>
      <w:r w:rsidRPr="00662E40">
        <w:rPr>
          <w:rFonts w:ascii="Times New Roman" w:eastAsia="Times New Roman" w:hAnsi="Times New Roman" w:cs="Times New Roman"/>
          <w:color w:val="000000" w:themeColor="text1"/>
          <w:sz w:val="28"/>
          <w:szCs w:val="28"/>
        </w:rPr>
        <w:t xml:space="preserve"> з малолітньою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спеціалістом Служби </w:t>
      </w:r>
      <w:r>
        <w:rPr>
          <w:rFonts w:ascii="Times New Roman" w:eastAsia="Times New Roman" w:hAnsi="Times New Roman" w:cs="Times New Roman"/>
          <w:color w:val="000000" w:themeColor="text1"/>
          <w:sz w:val="28"/>
          <w:szCs w:val="28"/>
        </w:rPr>
        <w:t>не проводилася</w:t>
      </w:r>
      <w:r w:rsidRPr="00662E40">
        <w:rPr>
          <w:rFonts w:ascii="Times New Roman" w:eastAsia="Times New Roman" w:hAnsi="Times New Roman" w:cs="Times New Roman"/>
          <w:color w:val="000000" w:themeColor="text1"/>
          <w:sz w:val="28"/>
          <w:szCs w:val="28"/>
        </w:rPr>
        <w:t>.</w:t>
      </w:r>
    </w:p>
    <w:p w:rsidR="00DB094D" w:rsidP="00DB094D" w14:paraId="11D8DA7D" w14:textId="77777777">
      <w:pPr>
        <w:spacing w:after="0" w:line="240" w:lineRule="auto"/>
        <w:ind w:firstLine="567"/>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Заяву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яка уповноважена представляти</w:t>
      </w:r>
      <w:r>
        <w:rPr>
          <w:rFonts w:ascii="Times New Roman" w:eastAsia="Times New Roman" w:hAnsi="Times New Roman" w:cs="Times New Roman"/>
          <w:color w:val="000000" w:themeColor="text1"/>
          <w:sz w:val="28"/>
          <w:szCs w:val="28"/>
        </w:rPr>
        <w:t xml:space="preserve"> інтереси ***</w:t>
      </w:r>
      <w:r w:rsidRPr="00662E40">
        <w:rPr>
          <w:rFonts w:ascii="Times New Roman" w:eastAsia="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по відношенню до малолітньої </w:t>
      </w:r>
      <w:r>
        <w:rPr>
          <w:rFonts w:ascii="Times New Roman" w:eastAsia="Times New Roman" w:hAnsi="Times New Roman" w:cs="Times New Roman"/>
          <w:color w:val="000000" w:themeColor="text1"/>
          <w:sz w:val="28"/>
          <w:szCs w:val="28"/>
        </w:rPr>
        <w:t>***, ***</w:t>
      </w:r>
      <w:r w:rsidRPr="00662E40">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 xml:space="preserve">, було тричі розглянуто </w:t>
      </w:r>
      <w:r>
        <w:rPr>
          <w:rFonts w:ascii="Times New Roman" w:eastAsia="Times New Roman" w:hAnsi="Times New Roman" w:cs="Times New Roman"/>
          <w:sz w:val="28"/>
          <w:szCs w:val="20"/>
        </w:rPr>
        <w:t>на засіданнях комісії з питань захисту прав дитини виконавчого комітету Броварської міської ради Броварського району Київської області (далі – Комісія), а саме: 09.04, 07.05 та 28.05.2025.</w:t>
      </w:r>
    </w:p>
    <w:p w:rsidR="00DB094D" w:rsidP="00DB094D" w14:paraId="4742A20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0"/>
        </w:rPr>
        <w:t xml:space="preserve">На </w:t>
      </w:r>
      <w:r w:rsidRPr="00C62E4E">
        <w:rPr>
          <w:rFonts w:ascii="Times New Roman" w:hAnsi="Times New Roman" w:cs="Times New Roman"/>
          <w:sz w:val="28"/>
          <w:szCs w:val="28"/>
        </w:rPr>
        <w:t>засіданн</w:t>
      </w:r>
      <w:r>
        <w:rPr>
          <w:rFonts w:ascii="Times New Roman" w:hAnsi="Times New Roman" w:cs="Times New Roman"/>
          <w:sz w:val="28"/>
          <w:szCs w:val="28"/>
        </w:rPr>
        <w:t>ях</w:t>
      </w:r>
      <w:r w:rsidRPr="00C62E4E">
        <w:rPr>
          <w:rFonts w:ascii="Times New Roman" w:hAnsi="Times New Roman" w:cs="Times New Roman"/>
          <w:sz w:val="28"/>
          <w:szCs w:val="28"/>
        </w:rPr>
        <w:t xml:space="preserve"> Комісії була присутня </w:t>
      </w:r>
      <w:r>
        <w:rPr>
          <w:rFonts w:ascii="Times New Roman" w:hAnsi="Times New Roman" w:cs="Times New Roman"/>
          <w:sz w:val="28"/>
          <w:szCs w:val="28"/>
        </w:rPr>
        <w:t>***</w:t>
      </w:r>
      <w:r w:rsidRPr="00C62E4E">
        <w:rPr>
          <w:rFonts w:ascii="Times New Roman" w:hAnsi="Times New Roman" w:cs="Times New Roman"/>
          <w:sz w:val="28"/>
          <w:szCs w:val="28"/>
        </w:rPr>
        <w:t>.</w:t>
      </w:r>
    </w:p>
    <w:p w:rsidR="00DB094D" w:rsidP="00DB094D" w14:paraId="624E1432"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Секретар Комісії повідомила, що </w:t>
      </w:r>
      <w:r w:rsidRPr="00884433">
        <w:rPr>
          <w:rFonts w:ascii="Times New Roman" w:hAnsi="Times New Roman" w:cs="Times New Roman"/>
          <w:sz w:val="28"/>
          <w:szCs w:val="28"/>
        </w:rPr>
        <w:t xml:space="preserve">контакт із </w:t>
      </w:r>
      <w:r>
        <w:rPr>
          <w:rFonts w:ascii="Times New Roman" w:hAnsi="Times New Roman" w:cs="Times New Roman"/>
          <w:sz w:val="28"/>
          <w:szCs w:val="28"/>
        </w:rPr>
        <w:t>***</w:t>
      </w:r>
      <w:r w:rsidRPr="00884433">
        <w:rPr>
          <w:rFonts w:ascii="Times New Roman" w:hAnsi="Times New Roman" w:cs="Times New Roman"/>
          <w:sz w:val="28"/>
          <w:szCs w:val="28"/>
        </w:rPr>
        <w:t xml:space="preserve"> встановити не вдалося, а згідно з листом</w:t>
      </w:r>
      <w:r>
        <w:rPr>
          <w:rFonts w:ascii="Times New Roman" w:hAnsi="Times New Roman" w:cs="Times New Roman"/>
          <w:sz w:val="28"/>
          <w:szCs w:val="28"/>
        </w:rPr>
        <w:t xml:space="preserve"> від *** </w:t>
      </w:r>
      <w:r w:rsidRPr="00884433">
        <w:rPr>
          <w:rFonts w:ascii="Times New Roman" w:hAnsi="Times New Roman" w:cs="Times New Roman"/>
          <w:sz w:val="28"/>
          <w:szCs w:val="28"/>
        </w:rPr>
        <w:t xml:space="preserve">Броварського РТЦК та СП </w:t>
      </w:r>
      <w:r>
        <w:rPr>
          <w:rFonts w:ascii="Times New Roman" w:hAnsi="Times New Roman" w:cs="Times New Roman"/>
          <w:sz w:val="28"/>
          <w:szCs w:val="28"/>
        </w:rPr>
        <w:t>він</w:t>
      </w:r>
      <w:r w:rsidRPr="00884433">
        <w:rPr>
          <w:rFonts w:ascii="Times New Roman" w:hAnsi="Times New Roman" w:cs="Times New Roman"/>
          <w:sz w:val="28"/>
          <w:szCs w:val="28"/>
        </w:rPr>
        <w:t xml:space="preserve"> мобілізований та проходить військову службу у військовій частині </w:t>
      </w:r>
      <w:r>
        <w:rPr>
          <w:rFonts w:ascii="Times New Roman" w:hAnsi="Times New Roman" w:cs="Times New Roman"/>
          <w:sz w:val="28"/>
          <w:szCs w:val="28"/>
        </w:rPr>
        <w:t>***. Тому 13.05.2025 спеціалістом Служби було направлено лист до Міністерства оборони України з проханням інформувати керівництво військової частини *** про розгляд судом справи щодо позбавлення *** батьківських прав та з’ясування його думки з цього питання.</w:t>
      </w:r>
    </w:p>
    <w:p w:rsidR="00DB094D" w:rsidP="00DB094D" w14:paraId="6869AA76"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 травня 2025 року до Служби надійшов лист військової частини ***, яким було повідомлено, що сержант *** увільнений від займаної посади відповідно до розпорядження начальника Генерального штабу ЗСУ                   від ***, зарахований в розпорядження командира військової частини *** та вибув до нового місця служби в м. ***. Лист Служби від 13.05.2025 було направлено командиру військової частини *** за належністю для його виконання.</w:t>
      </w:r>
    </w:p>
    <w:p w:rsidR="00DB094D" w:rsidRPr="001B6087" w:rsidP="00DB094D" w14:paraId="38BD6B13" w14:textId="77777777">
      <w:pPr>
        <w:tabs>
          <w:tab w:val="left" w:pos="567"/>
        </w:tabs>
        <w:spacing w:after="0" w:line="240" w:lineRule="auto"/>
        <w:ind w:firstLine="567"/>
        <w:jc w:val="both"/>
        <w:rPr>
          <w:rFonts w:ascii="Times New Roman" w:hAnsi="Times New Roman" w:cs="Times New Roman"/>
          <w:sz w:val="28"/>
          <w:szCs w:val="28"/>
        </w:rPr>
      </w:pPr>
      <w:r w:rsidRPr="001B6087">
        <w:rPr>
          <w:rFonts w:ascii="Times New Roman" w:hAnsi="Times New Roman" w:cs="Times New Roman"/>
          <w:sz w:val="28"/>
          <w:szCs w:val="28"/>
        </w:rPr>
        <w:t xml:space="preserve">Станом на </w:t>
      </w:r>
      <w:r>
        <w:rPr>
          <w:rFonts w:ascii="Times New Roman" w:hAnsi="Times New Roman" w:cs="Times New Roman"/>
          <w:sz w:val="28"/>
          <w:szCs w:val="28"/>
        </w:rPr>
        <w:t>28</w:t>
      </w:r>
      <w:r w:rsidRPr="001B6087">
        <w:rPr>
          <w:rFonts w:ascii="Times New Roman" w:hAnsi="Times New Roman" w:cs="Times New Roman"/>
          <w:sz w:val="28"/>
          <w:szCs w:val="28"/>
        </w:rPr>
        <w:t>.0</w:t>
      </w:r>
      <w:r>
        <w:rPr>
          <w:rFonts w:ascii="Times New Roman" w:hAnsi="Times New Roman" w:cs="Times New Roman"/>
          <w:sz w:val="28"/>
          <w:szCs w:val="28"/>
        </w:rPr>
        <w:t>5</w:t>
      </w:r>
      <w:r w:rsidRPr="001B6087">
        <w:rPr>
          <w:rFonts w:ascii="Times New Roman" w:hAnsi="Times New Roman" w:cs="Times New Roman"/>
          <w:sz w:val="28"/>
          <w:szCs w:val="28"/>
        </w:rPr>
        <w:t>.2025</w:t>
      </w:r>
      <w:r>
        <w:rPr>
          <w:rFonts w:ascii="Times New Roman" w:hAnsi="Times New Roman" w:cs="Times New Roman"/>
          <w:sz w:val="28"/>
          <w:szCs w:val="28"/>
        </w:rPr>
        <w:t xml:space="preserve"> відповідь з військової частини *** до Служби не надходила.</w:t>
      </w:r>
    </w:p>
    <w:p w:rsidR="00DB094D" w:rsidRPr="00A54D8A" w:rsidP="00DB094D" w14:paraId="55C19B8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w:t>
      </w:r>
      <w:r w:rsidRPr="00A54D8A">
        <w:rPr>
          <w:rFonts w:ascii="Times New Roman" w:hAnsi="Times New Roman" w:cs="Times New Roman"/>
          <w:sz w:val="28"/>
          <w:szCs w:val="28"/>
        </w:rPr>
        <w:t xml:space="preserve"> повідомила, що перебування </w:t>
      </w:r>
      <w:r>
        <w:rPr>
          <w:rFonts w:ascii="Times New Roman" w:hAnsi="Times New Roman" w:cs="Times New Roman"/>
          <w:sz w:val="28"/>
          <w:szCs w:val="28"/>
        </w:rPr>
        <w:t>***</w:t>
      </w:r>
      <w:r w:rsidRPr="00A54D8A">
        <w:rPr>
          <w:rFonts w:ascii="Times New Roman" w:hAnsi="Times New Roman" w:cs="Times New Roman"/>
          <w:sz w:val="28"/>
          <w:szCs w:val="28"/>
        </w:rPr>
        <w:t xml:space="preserve"> на військовій службі в </w:t>
      </w:r>
      <w:r>
        <w:rPr>
          <w:rFonts w:ascii="Times New Roman" w:hAnsi="Times New Roman" w:cs="Times New Roman"/>
          <w:sz w:val="28"/>
          <w:szCs w:val="28"/>
        </w:rPr>
        <w:t xml:space="preserve">лавах </w:t>
      </w:r>
      <w:r w:rsidRPr="00A54D8A">
        <w:rPr>
          <w:rFonts w:ascii="Times New Roman" w:hAnsi="Times New Roman" w:cs="Times New Roman"/>
          <w:sz w:val="28"/>
          <w:szCs w:val="28"/>
        </w:rPr>
        <w:t>ЗСУ</w:t>
      </w:r>
      <w:r>
        <w:rPr>
          <w:rFonts w:ascii="Times New Roman" w:hAnsi="Times New Roman" w:cs="Times New Roman"/>
          <w:sz w:val="28"/>
          <w:szCs w:val="28"/>
        </w:rPr>
        <w:t xml:space="preserve"> було</w:t>
      </w:r>
      <w:r w:rsidRPr="00A54D8A">
        <w:rPr>
          <w:rFonts w:ascii="Times New Roman" w:hAnsi="Times New Roman" w:cs="Times New Roman"/>
          <w:sz w:val="28"/>
          <w:szCs w:val="28"/>
        </w:rPr>
        <w:t xml:space="preserve"> підтверджене</w:t>
      </w:r>
      <w:r>
        <w:rPr>
          <w:rFonts w:ascii="Times New Roman" w:hAnsi="Times New Roman" w:cs="Times New Roman"/>
          <w:sz w:val="28"/>
          <w:szCs w:val="28"/>
        </w:rPr>
        <w:t xml:space="preserve"> листом військової частини, додала, що він буде повідомлений командиром про розгляд судом справи щодо позбавлення його батьківських прав</w:t>
      </w:r>
      <w:r w:rsidRPr="00A54D8A">
        <w:rPr>
          <w:rFonts w:ascii="Times New Roman" w:hAnsi="Times New Roman" w:cs="Times New Roman"/>
          <w:sz w:val="28"/>
          <w:szCs w:val="28"/>
        </w:rPr>
        <w:t xml:space="preserve">. На запитання яка мета позбавлення </w:t>
      </w:r>
      <w:r>
        <w:rPr>
          <w:rFonts w:ascii="Times New Roman" w:hAnsi="Times New Roman" w:cs="Times New Roman"/>
          <w:sz w:val="28"/>
          <w:szCs w:val="28"/>
        </w:rPr>
        <w:t xml:space="preserve">*** </w:t>
      </w:r>
      <w:r w:rsidRPr="00A54D8A">
        <w:rPr>
          <w:rFonts w:ascii="Times New Roman" w:hAnsi="Times New Roman" w:cs="Times New Roman"/>
          <w:sz w:val="28"/>
          <w:szCs w:val="28"/>
        </w:rPr>
        <w:t>батьківських п</w:t>
      </w:r>
      <w:r>
        <w:rPr>
          <w:rFonts w:ascii="Times New Roman" w:hAnsi="Times New Roman" w:cs="Times New Roman"/>
          <w:sz w:val="28"/>
          <w:szCs w:val="28"/>
        </w:rPr>
        <w:t>рав ***</w:t>
      </w:r>
      <w:r w:rsidRPr="00A54D8A">
        <w:rPr>
          <w:rFonts w:ascii="Times New Roman" w:hAnsi="Times New Roman" w:cs="Times New Roman"/>
          <w:sz w:val="28"/>
          <w:szCs w:val="28"/>
        </w:rPr>
        <w:t xml:space="preserve"> відповіла, що </w:t>
      </w:r>
      <w:r>
        <w:rPr>
          <w:rFonts w:ascii="Times New Roman" w:hAnsi="Times New Roman" w:cs="Times New Roman"/>
          <w:sz w:val="28"/>
          <w:szCs w:val="28"/>
        </w:rPr>
        <w:t>донька</w:t>
      </w:r>
      <w:r w:rsidRPr="00A54D8A">
        <w:rPr>
          <w:rFonts w:ascii="Times New Roman" w:hAnsi="Times New Roman" w:cs="Times New Roman"/>
          <w:sz w:val="28"/>
          <w:szCs w:val="28"/>
        </w:rPr>
        <w:t xml:space="preserve"> </w:t>
      </w:r>
      <w:r>
        <w:rPr>
          <w:rFonts w:ascii="Times New Roman" w:hAnsi="Times New Roman" w:cs="Times New Roman"/>
          <w:sz w:val="28"/>
          <w:szCs w:val="28"/>
        </w:rPr>
        <w:t xml:space="preserve">не знає своєї сімейної історії та </w:t>
      </w:r>
      <w:r w:rsidRPr="00A54D8A">
        <w:rPr>
          <w:rFonts w:ascii="Times New Roman" w:hAnsi="Times New Roman" w:cs="Times New Roman"/>
          <w:sz w:val="28"/>
          <w:szCs w:val="28"/>
        </w:rPr>
        <w:t xml:space="preserve">вважає вітчима </w:t>
      </w:r>
      <w:r>
        <w:rPr>
          <w:rFonts w:ascii="Times New Roman" w:hAnsi="Times New Roman" w:cs="Times New Roman"/>
          <w:sz w:val="28"/>
          <w:szCs w:val="28"/>
        </w:rPr>
        <w:t xml:space="preserve">своїм «рідним </w:t>
      </w:r>
      <w:r w:rsidRPr="00A54D8A">
        <w:rPr>
          <w:rFonts w:ascii="Times New Roman" w:hAnsi="Times New Roman" w:cs="Times New Roman"/>
          <w:sz w:val="28"/>
          <w:szCs w:val="28"/>
        </w:rPr>
        <w:t>батьком</w:t>
      </w:r>
      <w:r>
        <w:rPr>
          <w:rFonts w:ascii="Times New Roman" w:hAnsi="Times New Roman" w:cs="Times New Roman"/>
          <w:sz w:val="28"/>
          <w:szCs w:val="28"/>
        </w:rPr>
        <w:t>»</w:t>
      </w:r>
      <w:r w:rsidRPr="00A54D8A">
        <w:rPr>
          <w:rFonts w:ascii="Times New Roman" w:hAnsi="Times New Roman" w:cs="Times New Roman"/>
          <w:sz w:val="28"/>
          <w:szCs w:val="28"/>
        </w:rPr>
        <w:t xml:space="preserve">. </w:t>
      </w:r>
      <w:r>
        <w:rPr>
          <w:rFonts w:ascii="Times New Roman" w:hAnsi="Times New Roman" w:cs="Times New Roman"/>
          <w:sz w:val="28"/>
          <w:szCs w:val="28"/>
        </w:rPr>
        <w:t xml:space="preserve">Головуюча поцікавилася чи планує вітчим </w:t>
      </w:r>
      <w:r w:rsidRPr="00A54D8A">
        <w:rPr>
          <w:rFonts w:ascii="Times New Roman" w:hAnsi="Times New Roman" w:cs="Times New Roman"/>
          <w:sz w:val="28"/>
          <w:szCs w:val="28"/>
        </w:rPr>
        <w:t xml:space="preserve">вдочерити </w:t>
      </w:r>
      <w:r>
        <w:rPr>
          <w:rFonts w:ascii="Times New Roman" w:hAnsi="Times New Roman" w:cs="Times New Roman"/>
          <w:sz w:val="28"/>
          <w:szCs w:val="28"/>
        </w:rPr>
        <w:t>***, на що матір відповіла, що її чоловік давно цього</w:t>
      </w:r>
      <w:r w:rsidRPr="00A54D8A">
        <w:rPr>
          <w:rFonts w:ascii="Times New Roman" w:hAnsi="Times New Roman" w:cs="Times New Roman"/>
          <w:sz w:val="28"/>
          <w:szCs w:val="28"/>
        </w:rPr>
        <w:t xml:space="preserve"> бажає. </w:t>
      </w:r>
    </w:p>
    <w:p w:rsidR="00DB094D" w:rsidP="00DB094D" w14:paraId="7F7986C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DB094D" w:rsidP="00DB094D" w14:paraId="743370B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DB094D" w:rsidRPr="00D93380" w:rsidP="00DB094D" w14:paraId="74788EDF" w14:textId="77777777">
      <w:pPr>
        <w:spacing w:after="0" w:line="240" w:lineRule="auto"/>
        <w:ind w:firstLine="567"/>
        <w:jc w:val="both"/>
        <w:rPr>
          <w:rStyle w:val="Emphasis"/>
          <w:rFonts w:ascii="Times New Roman" w:hAnsi="Times New Roman" w:cs="Times New Roman"/>
          <w:i w:val="0"/>
        </w:rPr>
      </w:pPr>
      <w:r w:rsidRPr="00D93380">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DB094D" w:rsidRPr="00D93380" w:rsidP="00DB094D" w14:paraId="500DF23A"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D93380">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DB094D" w:rsidP="00DB094D" w14:paraId="4212869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 протягом</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п’яти років </w:t>
      </w:r>
      <w:r>
        <w:rPr>
          <w:rFonts w:ascii="Times New Roman" w:eastAsia="Times New Roman" w:hAnsi="Times New Roman" w:cs="Times New Roman"/>
          <w:color w:val="000000"/>
          <w:sz w:val="28"/>
          <w:szCs w:val="28"/>
        </w:rPr>
        <w:t>свідомо ухилявся</w:t>
      </w:r>
      <w:r w:rsidRPr="003D32B8">
        <w:rPr>
          <w:rFonts w:ascii="Times New Roman" w:eastAsia="Times New Roman" w:hAnsi="Times New Roman" w:cs="Times New Roman"/>
          <w:color w:val="000000"/>
          <w:sz w:val="28"/>
          <w:szCs w:val="28"/>
        </w:rPr>
        <w:t xml:space="preserve"> від викона</w:t>
      </w:r>
      <w:r>
        <w:rPr>
          <w:rFonts w:ascii="Times New Roman" w:eastAsia="Times New Roman" w:hAnsi="Times New Roman" w:cs="Times New Roman"/>
          <w:color w:val="000000"/>
          <w:sz w:val="28"/>
          <w:szCs w:val="28"/>
        </w:rPr>
        <w:t xml:space="preserve">ння батьківських обов’язків та нехтував ними,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 xml:space="preserve">ився </w:t>
      </w:r>
      <w:r w:rsidRPr="00225E2C">
        <w:rPr>
          <w:rFonts w:ascii="Times New Roman" w:hAnsi="Times New Roman" w:cs="Times New Roman"/>
          <w:color w:val="000000" w:themeColor="text1"/>
          <w:sz w:val="28"/>
          <w:szCs w:val="28"/>
        </w:rPr>
        <w:t>її життям</w:t>
      </w:r>
      <w:r>
        <w:rPr>
          <w:rFonts w:ascii="Times New Roman" w:hAnsi="Times New Roman" w:cs="Times New Roman"/>
          <w:color w:val="000000" w:themeColor="text1"/>
          <w:sz w:val="28"/>
          <w:szCs w:val="28"/>
        </w:rPr>
        <w:t xml:space="preserve">, </w:t>
      </w:r>
      <w:r w:rsidRPr="00E13A6E">
        <w:rPr>
          <w:rStyle w:val="Emphasis"/>
          <w:rFonts w:ascii="Times New Roman" w:hAnsi="Times New Roman" w:cs="Times New Roman"/>
          <w:i w:val="0"/>
          <w:sz w:val="28"/>
          <w:szCs w:val="28"/>
        </w:rPr>
        <w:t>не спі</w:t>
      </w:r>
      <w:r>
        <w:rPr>
          <w:rStyle w:val="Emphasis"/>
          <w:rFonts w:ascii="Times New Roman" w:hAnsi="Times New Roman" w:cs="Times New Roman"/>
          <w:i w:val="0"/>
          <w:sz w:val="28"/>
          <w:szCs w:val="28"/>
        </w:rPr>
        <w:t>лкувався</w:t>
      </w:r>
      <w:r w:rsidRPr="00E13A6E">
        <w:rPr>
          <w:rStyle w:val="Emphasis"/>
          <w:rFonts w:ascii="Times New Roman" w:hAnsi="Times New Roman" w:cs="Times New Roman"/>
          <w:i w:val="0"/>
          <w:sz w:val="28"/>
          <w:szCs w:val="28"/>
        </w:rPr>
        <w:t xml:space="preserve">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забезпечував</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в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матеріально доньку не утримував,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по відношенню до малолітньої </w:t>
      </w:r>
      <w:r>
        <w:rPr>
          <w:rFonts w:ascii="Times New Roman" w:eastAsia="Times New Roman" w:hAnsi="Times New Roman" w:cs="Times New Roman"/>
          <w:color w:val="000000" w:themeColor="text1"/>
          <w:sz w:val="28"/>
          <w:szCs w:val="28"/>
        </w:rPr>
        <w:t>доньки, ***, ***</w:t>
      </w:r>
      <w:r w:rsidRPr="00662E40">
        <w:rPr>
          <w:rFonts w:ascii="Times New Roman" w:eastAsia="Times New Roman" w:hAnsi="Times New Roman" w:cs="Times New Roman"/>
          <w:color w:val="000000" w:themeColor="text1"/>
          <w:sz w:val="28"/>
          <w:szCs w:val="28"/>
        </w:rPr>
        <w:t xml:space="preserve"> р.н.</w:t>
      </w:r>
    </w:p>
    <w:p w:rsidR="00DB094D" w:rsidP="00DB094D" w14:paraId="5BC241CB" w14:textId="77777777">
      <w:pPr>
        <w:spacing w:after="0" w:line="240" w:lineRule="auto"/>
        <w:ind w:firstLine="567"/>
        <w:jc w:val="both"/>
        <w:rPr>
          <w:rFonts w:ascii="Times New Roman" w:hAnsi="Times New Roman" w:cs="Times New Roman"/>
          <w:color w:val="FF0000"/>
          <w:sz w:val="28"/>
          <w:szCs w:val="28"/>
          <w:lang w:eastAsia="en-US"/>
        </w:rPr>
      </w:pPr>
    </w:p>
    <w:p w:rsidR="00DB094D" w:rsidRPr="006E6D0C" w:rsidP="00DB094D" w14:paraId="4662FB03" w14:textId="77777777">
      <w:pPr>
        <w:spacing w:after="0" w:line="240" w:lineRule="auto"/>
        <w:ind w:firstLine="567"/>
        <w:jc w:val="both"/>
        <w:rPr>
          <w:rFonts w:ascii="Times New Roman" w:hAnsi="Times New Roman" w:cs="Times New Roman"/>
          <w:color w:val="FF0000"/>
          <w:sz w:val="28"/>
          <w:szCs w:val="28"/>
          <w:lang w:eastAsia="en-US"/>
        </w:rPr>
      </w:pPr>
    </w:p>
    <w:p w:rsidR="005164A0" w:rsidRPr="005164A0" w:rsidP="005164A0" w14:paraId="5E4F2F84" w14:textId="77777777">
      <w:pPr>
        <w:tabs>
          <w:tab w:val="left" w:pos="7088"/>
        </w:tabs>
        <w:spacing w:after="0" w:line="240" w:lineRule="auto"/>
        <w:rPr>
          <w:rFonts w:ascii="Times New Roman" w:hAnsi="Times New Roman" w:cs="Times New Roman"/>
          <w:iCs/>
          <w:sz w:val="28"/>
          <w:szCs w:val="28"/>
        </w:rPr>
      </w:pPr>
      <w:r w:rsidRPr="005164A0">
        <w:rPr>
          <w:rFonts w:ascii="Times New Roman" w:hAnsi="Times New Roman" w:cs="Times New Roman"/>
          <w:sz w:val="28"/>
          <w:szCs w:val="28"/>
          <w:lang w:val="ru-RU"/>
        </w:rPr>
        <w:t>Міський</w:t>
      </w:r>
      <w:r w:rsidRPr="005164A0">
        <w:rPr>
          <w:rFonts w:ascii="Times New Roman" w:hAnsi="Times New Roman" w:cs="Times New Roman"/>
          <w:sz w:val="28"/>
          <w:szCs w:val="28"/>
          <w:lang w:val="ru-RU"/>
        </w:rPr>
        <w:t xml:space="preserve"> голова</w:t>
      </w:r>
      <w:r w:rsidRPr="005164A0">
        <w:rPr>
          <w:rFonts w:ascii="Times New Roman" w:hAnsi="Times New Roman" w:cs="Times New Roman"/>
          <w:sz w:val="28"/>
          <w:szCs w:val="28"/>
          <w:lang w:val="ru-RU"/>
        </w:rPr>
        <w:tab/>
      </w:r>
      <w:r w:rsidRPr="005164A0">
        <w:rPr>
          <w:rFonts w:ascii="Times New Roman" w:hAnsi="Times New Roman" w:cs="Times New Roman"/>
          <w:sz w:val="28"/>
          <w:szCs w:val="28"/>
          <w:lang w:val="ru-RU"/>
        </w:rPr>
        <w:t>Ігор</w:t>
      </w:r>
      <w:r w:rsidRPr="005164A0">
        <w:rPr>
          <w:rFonts w:ascii="Times New Roman" w:hAnsi="Times New Roman" w:cs="Times New Roman"/>
          <w:sz w:val="28"/>
          <w:szCs w:val="28"/>
          <w:lang w:val="ru-RU"/>
        </w:rPr>
        <w:t xml:space="preserve"> САПОЖКО</w:t>
      </w:r>
    </w:p>
    <w:permEnd w:id="1"/>
    <w:p w:rsidR="004F7CAD" w:rsidRPr="00EE06C3" w:rsidP="005164A0" w14:paraId="5FF0D8BD" w14:textId="595365A5">
      <w:pPr>
        <w:spacing w:after="0" w:line="240" w:lineRule="auto"/>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B094D" w:rsidR="00DB094D">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07F3B"/>
    <w:rsid w:val="001769B7"/>
    <w:rsid w:val="0019083E"/>
    <w:rsid w:val="001B6087"/>
    <w:rsid w:val="00225E2C"/>
    <w:rsid w:val="002D6100"/>
    <w:rsid w:val="002D71B2"/>
    <w:rsid w:val="003735BC"/>
    <w:rsid w:val="003A4315"/>
    <w:rsid w:val="003B2A39"/>
    <w:rsid w:val="003D32B8"/>
    <w:rsid w:val="004208DA"/>
    <w:rsid w:val="00424AD7"/>
    <w:rsid w:val="004A1703"/>
    <w:rsid w:val="004C6C25"/>
    <w:rsid w:val="004F7CAD"/>
    <w:rsid w:val="005164A0"/>
    <w:rsid w:val="00520285"/>
    <w:rsid w:val="00524AF7"/>
    <w:rsid w:val="00545B76"/>
    <w:rsid w:val="00553C53"/>
    <w:rsid w:val="005748EB"/>
    <w:rsid w:val="005B4EC9"/>
    <w:rsid w:val="00662E40"/>
    <w:rsid w:val="006E6D0C"/>
    <w:rsid w:val="007177FB"/>
    <w:rsid w:val="00784598"/>
    <w:rsid w:val="007C582E"/>
    <w:rsid w:val="007F5AD0"/>
    <w:rsid w:val="0081066D"/>
    <w:rsid w:val="00853C00"/>
    <w:rsid w:val="00884433"/>
    <w:rsid w:val="00893E2E"/>
    <w:rsid w:val="008B6EF2"/>
    <w:rsid w:val="009D718D"/>
    <w:rsid w:val="00A54D8A"/>
    <w:rsid w:val="00A84A56"/>
    <w:rsid w:val="00B20C04"/>
    <w:rsid w:val="00B3670E"/>
    <w:rsid w:val="00C62E4E"/>
    <w:rsid w:val="00CB633A"/>
    <w:rsid w:val="00D93380"/>
    <w:rsid w:val="00DB094D"/>
    <w:rsid w:val="00E13A6E"/>
    <w:rsid w:val="00E40A40"/>
    <w:rsid w:val="00E8499C"/>
    <w:rsid w:val="00EE06C3"/>
    <w:rsid w:val="00F1156F"/>
    <w:rsid w:val="00F11D4E"/>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9A8D7996-8DD7-43CC-AB0E-C2763837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DB094D"/>
    <w:pPr>
      <w:ind w:left="720"/>
      <w:contextualSpacing/>
    </w:pPr>
    <w:rPr>
      <w:lang w:val="ru-RU" w:eastAsia="ru-RU"/>
    </w:rPr>
  </w:style>
  <w:style w:type="character" w:styleId="Emphasis">
    <w:name w:val="Emphasis"/>
    <w:basedOn w:val="DefaultParagraphFont"/>
    <w:uiPriority w:val="20"/>
    <w:qFormat/>
    <w:rsid w:val="00DB094D"/>
    <w:rPr>
      <w:i/>
      <w:iCs/>
    </w:rPr>
  </w:style>
  <w:style w:type="paragraph" w:styleId="BalloonText">
    <w:name w:val="Balloon Text"/>
    <w:basedOn w:val="Normal"/>
    <w:link w:val="a1"/>
    <w:uiPriority w:val="99"/>
    <w:semiHidden/>
    <w:unhideWhenUsed/>
    <w:rsid w:val="00DB094D"/>
    <w:pPr>
      <w:spacing w:after="0" w:line="240" w:lineRule="auto"/>
    </w:pPr>
    <w:rPr>
      <w:rFonts w:ascii="Tahoma" w:hAnsi="Tahoma" w:cs="Tahoma"/>
      <w:sz w:val="16"/>
      <w:szCs w:val="16"/>
    </w:rPr>
  </w:style>
  <w:style w:type="character" w:customStyle="1" w:styleId="a1">
    <w:name w:val="Текст у виносці Знак"/>
    <w:basedOn w:val="DefaultParagraphFont"/>
    <w:link w:val="BalloonText"/>
    <w:uiPriority w:val="99"/>
    <w:semiHidden/>
    <w:rsid w:val="00DB0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7ADA"/>
    <w:rsid w:val="001043C3"/>
    <w:rsid w:val="001769B7"/>
    <w:rsid w:val="0019083E"/>
    <w:rsid w:val="00255F0D"/>
    <w:rsid w:val="003476F2"/>
    <w:rsid w:val="004D1168"/>
    <w:rsid w:val="0056315A"/>
    <w:rsid w:val="00934C4A"/>
    <w:rsid w:val="00E40A40"/>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8842</Words>
  <Characters>5041</Characters>
  <Application>Microsoft Office Word</Application>
  <DocSecurity>8</DocSecurity>
  <Lines>42</Lines>
  <Paragraphs>27</Paragraphs>
  <ScaleCrop>false</ScaleCrop>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31</cp:revision>
  <dcterms:created xsi:type="dcterms:W3CDTF">2021-08-31T06:42:00Z</dcterms:created>
  <dcterms:modified xsi:type="dcterms:W3CDTF">2025-06-09T06:09:00Z</dcterms:modified>
</cp:coreProperties>
</file>