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8C369F" w14:paraId="13F20153" w14:textId="0A2541BB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69F" w:rsidRPr="00193099" w:rsidP="008C369F" w14:paraId="50240B0C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8C369F" w:rsidRPr="00193099" w:rsidP="008C369F" w14:paraId="11C89FF5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 </w:t>
      </w:r>
    </w:p>
    <w:p w:rsidR="008C369F" w:rsidRPr="00193099" w:rsidP="008C369F" w14:paraId="58AD3040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 w:rsidRPr="004C4E8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4C4E8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1234DD6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C369F" w:rsidRPr="00193099" w:rsidP="008C369F" w14:paraId="7881F9BC" w14:textId="65B6206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8C369F" w:rsidRPr="00193099" w:rsidP="008C369F" w14:paraId="2D569C8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8C369F" w:rsidP="008C369F" w14:paraId="6EC0C5C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69F" w:rsidP="008C369F" w14:paraId="74706D7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69F" w:rsidP="008C369F" w14:paraId="18241F9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69F" w:rsidP="008C369F" w14:paraId="3CDD721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69F" w:rsidP="008C369F" w14:paraId="166FEFE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69F" w:rsidP="008C369F" w14:paraId="5F53F05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69F" w:rsidRPr="00193099" w:rsidP="008C369F" w14:paraId="32386857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489FBCF6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39079B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73E7A1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182BA2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5D0839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1FA2AA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3E7067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793695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8C369F" w:rsidRPr="002E23C0" w:rsidP="002461D4" w14:paraId="3E1F0F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143E5A9" w14:textId="77777777" w:rsidTr="00E557F8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26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3321069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1506341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2A09CF9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556CCCC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49F81B9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4E469BD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05D62F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04E431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102B8968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64CE4E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59B78F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721674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627809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320DC2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54E7F1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612DDC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3774A0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21F28EA0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714306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336FF8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6991595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 xml:space="preserve">Придбання, реєстрація у сервісному центрі МВС та обладнання спеціальними засобами автомобілів (спеціальних 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автомобілей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 xml:space="preserve">) для </w:t>
            </w:r>
            <w:r w:rsidRPr="00E557F8">
              <w:rPr>
                <w:rFonts w:ascii="Times New Roman" w:eastAsia="Times New Roman" w:hAnsi="Times New Roman"/>
                <w:bCs/>
                <w:sz w:val="23"/>
                <w:szCs w:val="23"/>
              </w:rPr>
              <w:t xml:space="preserve">Броварського </w:t>
            </w:r>
            <w:r w:rsidRPr="00E557F8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E557F8">
              <w:rPr>
                <w:rFonts w:ascii="Times New Roman" w:eastAsia="Times New Roman" w:hAnsi="Times New Roman"/>
                <w:bCs/>
                <w:sz w:val="23"/>
                <w:szCs w:val="23"/>
              </w:rPr>
              <w:t xml:space="preserve">в Київській області 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(Далі – </w:t>
            </w:r>
            <w:r w:rsidRPr="00E557F8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Броварського РУП ГУНП в Київській області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).</w:t>
            </w:r>
          </w:p>
          <w:p w:rsidR="008C369F" w:rsidRPr="00E557F8" w:rsidP="002461D4" w14:paraId="081E8F1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Придбання для </w:t>
            </w:r>
            <w:r w:rsidRPr="00E557F8">
              <w:rPr>
                <w:rFonts w:ascii="Times New Roman" w:eastAsia="Times New Roman" w:hAnsi="Times New Roman"/>
                <w:bCs/>
                <w:sz w:val="23"/>
                <w:szCs w:val="23"/>
              </w:rPr>
              <w:t>Броварського РУП ГУНП в Київській області:</w:t>
            </w:r>
          </w:p>
          <w:p w:rsidR="008C369F" w:rsidRPr="00E557F8" w:rsidP="002461D4" w14:paraId="17644FA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канцелярських товарів та паперу;</w:t>
            </w:r>
          </w:p>
          <w:p w:rsidR="008C369F" w:rsidRPr="00E557F8" w:rsidP="002461D4" w14:paraId="7E519661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 xml:space="preserve">відео реєстраторів, відеокамер, фотоапаратів, 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алкотестерів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 xml:space="preserve">, 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термопринтерів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 xml:space="preserve"> для 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алкотестерів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, комп’ютерної техніки, МФУ, принтерів,</w:t>
            </w:r>
            <w:r w:rsidRPr="00E557F8">
              <w:rPr>
                <w:rFonts w:ascii="Times New Roman" w:eastAsia="Times New Roman" w:hAnsi="Times New Roman"/>
                <w:spacing w:val="5"/>
                <w:sz w:val="23"/>
                <w:szCs w:val="23"/>
                <w:lang w:eastAsia="ru-RU"/>
              </w:rPr>
              <w:t xml:space="preserve"> прожекторів акумуляторних, мобільних </w:t>
            </w:r>
            <w:r w:rsidRPr="00E557F8">
              <w:rPr>
                <w:rFonts w:ascii="Times New Roman" w:eastAsia="Times New Roman" w:hAnsi="Times New Roman"/>
                <w:spacing w:val="5"/>
                <w:sz w:val="23"/>
                <w:szCs w:val="23"/>
                <w:lang w:eastAsia="ru-RU"/>
              </w:rPr>
              <w:t>батарей</w:t>
            </w:r>
            <w:r w:rsidRPr="00E557F8">
              <w:rPr>
                <w:rFonts w:ascii="Times New Roman" w:eastAsia="Times New Roman" w:hAnsi="Times New Roman"/>
                <w:spacing w:val="5"/>
                <w:sz w:val="23"/>
                <w:szCs w:val="23"/>
                <w:lang w:eastAsia="ru-RU"/>
              </w:rPr>
              <w:t xml:space="preserve">, засобів для запису і зберігання інформації 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та розхідних матеріалів;</w:t>
            </w:r>
          </w:p>
          <w:p w:rsidR="008C369F" w:rsidRPr="00E557F8" w:rsidP="002461D4" w14:paraId="1B031515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8C369F" w:rsidRPr="00E557F8" w:rsidP="002461D4" w14:paraId="604C744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  <w:t>будівельних матеріалів та послуг з ремонту службових приміщень;</w:t>
            </w:r>
          </w:p>
          <w:p w:rsidR="008C369F" w:rsidRPr="00E557F8" w:rsidP="002461D4" w14:paraId="7014F991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pacing w:val="5"/>
                <w:sz w:val="23"/>
                <w:szCs w:val="23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:rsidR="008C369F" w:rsidRPr="00E557F8" w:rsidP="00E557F8" w14:paraId="57C61CE7" w14:textId="50056E0E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pacing w:val="5"/>
                <w:sz w:val="23"/>
                <w:szCs w:val="23"/>
                <w:lang w:eastAsia="ru-RU"/>
              </w:rPr>
              <w:t>облаштування приміщень для проведення допитів неповнолітніх.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369F" w:rsidRPr="00E557F8" w:rsidP="002461D4" w14:paraId="664FBB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2025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1BC812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C369F" w:rsidRPr="00E557F8" w:rsidP="002461D4" w14:paraId="658AFE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C369F" w:rsidRPr="00E557F8" w:rsidP="002461D4" w14:paraId="20466D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C369F" w:rsidRPr="00E557F8" w:rsidP="002461D4" w14:paraId="48E1B1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5704F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Броварське РУП ГУНП в Київській області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  <w:p w:rsidR="008C369F" w:rsidRPr="00E557F8" w:rsidP="002461D4" w14:paraId="10A716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50C8D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7D999C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Місцевий бюджет</w:t>
            </w:r>
          </w:p>
          <w:p w:rsidR="008C369F" w:rsidRPr="00E557F8" w:rsidP="002461D4" w14:paraId="0917E2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4557C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E8801B7" w14:textId="77777777">
            <w:pPr>
              <w:spacing w:line="228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2B689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7FC77E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235E07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960B6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E471B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48F9E1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55FB6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  <w:lang w:val="ru-RU" w:eastAsia="ru-RU"/>
              </w:rPr>
              <w:t xml:space="preserve"> </w:t>
            </w: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686,4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33E25A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DC823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204C0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B5330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17004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217749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13 686,4</w:t>
            </w:r>
          </w:p>
          <w:p w:rsidR="008C369F" w:rsidRPr="00E557F8" w:rsidP="002461D4" w14:paraId="7848F52C" w14:textId="77777777">
            <w:pPr>
              <w:spacing w:line="228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14:paraId="501BF14C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P="002461D4" w14:paraId="71564A7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8C369F" w:rsidRPr="002E23C0" w:rsidP="002461D4" w14:paraId="1674B0B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2E23C0" w:rsidP="002461D4" w14:paraId="15AC60E2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громади Броварського РУП ГУНП</w:t>
            </w:r>
          </w:p>
          <w:p w:rsidR="008C369F" w:rsidRPr="002E23C0" w:rsidP="002461D4" w14:paraId="110D70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4B8EAF2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E557F8">
              <w:rPr>
                <w:rFonts w:ascii="Times New Roman" w:eastAsia="Calibri" w:hAnsi="Times New Roman"/>
                <w:sz w:val="23"/>
                <w:szCs w:val="23"/>
                <w:lang w:val="uk-UA" w:eastAsia="en-US"/>
              </w:rPr>
              <w:t xml:space="preserve">Придбання, </w:t>
            </w:r>
            <w:r w:rsidRPr="00E557F8">
              <w:rPr>
                <w:rFonts w:ascii="Times New Roman" w:hAnsi="Times New Roman"/>
                <w:sz w:val="23"/>
                <w:szCs w:val="23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E557F8">
              <w:rPr>
                <w:rFonts w:ascii="Times New Roman" w:eastAsia="Calibri" w:hAnsi="Times New Roman"/>
                <w:sz w:val="23"/>
                <w:szCs w:val="23"/>
                <w:lang w:val="uk-UA" w:eastAsia="en-US"/>
              </w:rPr>
              <w:t xml:space="preserve"> для поліцейських офіцерів громади </w:t>
            </w:r>
            <w:r w:rsidRPr="00E557F8">
              <w:rPr>
                <w:rFonts w:ascii="Times New Roman" w:eastAsia="Calibri" w:hAnsi="Times New Roman"/>
                <w:bCs/>
                <w:sz w:val="23"/>
                <w:szCs w:val="23"/>
                <w:lang w:val="uk-UA" w:eastAsia="en-US"/>
              </w:rPr>
              <w:t xml:space="preserve">Броварського </w:t>
            </w:r>
            <w:r w:rsidRPr="00E557F8">
              <w:rPr>
                <w:rFonts w:ascii="Times New Roman" w:hAnsi="Times New Roman"/>
                <w:bCs/>
                <w:sz w:val="23"/>
                <w:szCs w:val="23"/>
                <w:lang w:val="uk-UA"/>
              </w:rPr>
              <w:t xml:space="preserve">районного управління поліції Головного управління </w:t>
            </w:r>
            <w:r w:rsidRPr="00E557F8">
              <w:rPr>
                <w:rFonts w:ascii="Times New Roman" w:hAnsi="Times New Roman"/>
                <w:bCs/>
                <w:sz w:val="23"/>
                <w:szCs w:val="23"/>
                <w:lang w:val="uk-UA"/>
              </w:rPr>
              <w:t xml:space="preserve">Національної поліції </w:t>
            </w:r>
            <w:r w:rsidRPr="00E557F8">
              <w:rPr>
                <w:rFonts w:ascii="Times New Roman" w:eastAsia="Calibri" w:hAnsi="Times New Roman"/>
                <w:bCs/>
                <w:sz w:val="23"/>
                <w:szCs w:val="23"/>
                <w:lang w:val="uk-UA" w:eastAsia="en-US"/>
              </w:rPr>
              <w:t xml:space="preserve">в Київській області </w:t>
            </w:r>
            <w:r w:rsidRPr="00E557F8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(Далі – </w:t>
            </w:r>
            <w:r w:rsidRPr="00E557F8">
              <w:rPr>
                <w:rFonts w:ascii="Times New Roman" w:hAnsi="Times New Roman"/>
                <w:bCs/>
                <w:sz w:val="23"/>
                <w:szCs w:val="23"/>
                <w:lang w:val="uk-UA"/>
              </w:rPr>
              <w:t>Броварського РУП ГУНП в Київській області</w:t>
            </w:r>
            <w:r w:rsidRPr="00E557F8">
              <w:rPr>
                <w:rFonts w:ascii="Times New Roman" w:hAnsi="Times New Roman"/>
                <w:sz w:val="23"/>
                <w:szCs w:val="23"/>
                <w:lang w:val="uk-UA"/>
              </w:rPr>
              <w:t>):</w:t>
            </w:r>
          </w:p>
          <w:p w:rsidR="008C369F" w:rsidRPr="00E557F8" w:rsidP="002461D4" w14:paraId="3BE24E60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3"/>
                <w:szCs w:val="23"/>
                <w:lang w:val="uk-UA" w:eastAsia="en-US"/>
              </w:rPr>
            </w:pPr>
            <w:r w:rsidRPr="00E557F8">
              <w:rPr>
                <w:rFonts w:ascii="Times New Roman" w:eastAsia="Calibri" w:hAnsi="Times New Roman"/>
                <w:sz w:val="23"/>
                <w:szCs w:val="23"/>
                <w:lang w:val="uk-UA" w:eastAsia="en-US"/>
              </w:rPr>
              <w:t>канцелярських товарів та паперу;</w:t>
            </w:r>
          </w:p>
          <w:p w:rsidR="008C369F" w:rsidRPr="00E557F8" w:rsidP="002461D4" w14:paraId="73E57F3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 xml:space="preserve">відео реєстраторів, відеокамер, фотоапаратів,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алкотестерів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термопринтерів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 для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алкотестерів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, комп’ютерної техніки, МФУ, принтерів та розхідних матеріалів та іншого;</w:t>
            </w:r>
          </w:p>
          <w:p w:rsidR="008C369F" w:rsidRPr="00E557F8" w:rsidP="002461D4" w14:paraId="464EE9C7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  <w:lang w:eastAsia="uk-UA"/>
              </w:rPr>
            </w:pPr>
            <w:r w:rsidRPr="00E557F8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8C369F" w:rsidRPr="00E557F8" w:rsidP="002461D4" w14:paraId="5C6B4E2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  <w:lang w:eastAsia="uk-UA"/>
              </w:rPr>
            </w:pPr>
            <w:r w:rsidRPr="00E557F8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uk-UA"/>
              </w:rPr>
              <w:t>будівельних матеріалів та послуг з ремонту службових приміщень.</w:t>
            </w:r>
          </w:p>
          <w:p w:rsidR="008C369F" w:rsidRPr="00E557F8" w:rsidP="002461D4" w14:paraId="1BA15C3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185ACE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 xml:space="preserve">2025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6EC1D92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Виконавчий комітет Броварської міської ради Броварського району Київської області,</w:t>
            </w:r>
          </w:p>
          <w:p w:rsidR="008C369F" w:rsidRPr="00E557F8" w:rsidP="002461D4" w14:paraId="336C954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Управління цивільного</w:t>
            </w:r>
          </w:p>
          <w:p w:rsidR="008C369F" w:rsidRPr="00E557F8" w:rsidP="002461D4" w14:paraId="67A86E4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захисту, оборонної роботи та взаємодії з правоохоронними органами</w:t>
            </w:r>
          </w:p>
          <w:p w:rsidR="008C369F" w:rsidRPr="00E557F8" w:rsidP="002461D4" w14:paraId="439AB82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виконавчого комітету Броварської міської ради Броварського району Київської області,</w:t>
            </w:r>
          </w:p>
          <w:p w:rsidR="008C369F" w:rsidRPr="00E557F8" w:rsidP="002461D4" w14:paraId="2197E31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8C369F" w:rsidRPr="00E557F8" w:rsidP="002461D4" w14:paraId="5AF006A1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>Фінансове управління Броварської міської ради Броварського району Київської області</w:t>
            </w:r>
          </w:p>
          <w:p w:rsidR="008C369F" w:rsidRPr="00E557F8" w:rsidP="002461D4" w14:paraId="453B3271" w14:textId="7777777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C369F" w:rsidRPr="00E557F8" w:rsidP="002461D4" w14:paraId="0B0AFEB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  <w:lang w:val="uk-UA"/>
              </w:rPr>
            </w:pPr>
            <w:r w:rsidRPr="00E557F8">
              <w:rPr>
                <w:rFonts w:ascii="Times New Roman" w:hAnsi="Times New Roman"/>
                <w:bCs/>
                <w:sz w:val="23"/>
                <w:szCs w:val="23"/>
                <w:lang w:val="uk-UA"/>
              </w:rPr>
              <w:t>Броварське РУП ГУНП в Київській області</w:t>
            </w:r>
            <w:r w:rsidRPr="00E557F8">
              <w:rPr>
                <w:rFonts w:ascii="Times New Roman" w:hAnsi="Times New Roman"/>
                <w:spacing w:val="3"/>
                <w:sz w:val="23"/>
                <w:szCs w:val="23"/>
                <w:lang w:val="uk-UA"/>
              </w:rPr>
              <w:t xml:space="preserve"> </w:t>
            </w:r>
          </w:p>
          <w:p w:rsidR="008C369F" w:rsidRPr="00E557F8" w:rsidP="002461D4" w14:paraId="3FDB121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:rsidR="008C369F" w:rsidRPr="00E557F8" w:rsidP="00E557F8" w14:paraId="062B9A18" w14:textId="7B5BF6B5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 xml:space="preserve">Головне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Управління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 НП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України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 в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Київській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51C34324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>Місцевий бюджет</w:t>
            </w:r>
          </w:p>
          <w:p w:rsidR="008C369F" w:rsidRPr="00E557F8" w:rsidP="002461D4" w14:paraId="4AF38D4D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7C8098E9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6C772FF5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3377BA06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132840F0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0A4FF8FA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390F54BB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1C324F78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511F77A6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3F3DF8F7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4784F784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53187059" w14:textId="77777777">
            <w:pPr>
              <w:spacing w:line="228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8C369F" w:rsidRPr="00E557F8" w:rsidP="002461D4" w14:paraId="6B9AE7A9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30B63C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5A4468A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0D6F107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78D7FB4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10D090C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2C4F6A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7DBE372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0556243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54B7239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10DE70F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40A084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68FF7BB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2C3B34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7649364E" w14:textId="77777777">
            <w:pPr>
              <w:spacing w:line="228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8C369F" w:rsidRPr="00E557F8" w:rsidP="002461D4" w14:paraId="71B54F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hAnsi="Times New Roman"/>
                <w:bCs/>
                <w:sz w:val="23"/>
                <w:szCs w:val="23"/>
              </w:rPr>
              <w:t>2 600,0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53A9D4D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3557484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707D5F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14CC686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00CE41A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03B9CF1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0A4B09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7BA7905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665A7A1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380B82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2C91AC2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6B86C74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2C990BC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066672BF" w14:textId="77777777">
            <w:pPr>
              <w:spacing w:line="228" w:lineRule="auto"/>
              <w:rPr>
                <w:rFonts w:ascii="Times New Roman" w:hAnsi="Times New Roman"/>
                <w:bCs/>
                <w:sz w:val="23"/>
                <w:szCs w:val="23"/>
                <w:lang w:val="en-US"/>
              </w:rPr>
            </w:pPr>
          </w:p>
          <w:p w:rsidR="008C369F" w:rsidRPr="00E557F8" w:rsidP="002461D4" w14:paraId="234CB0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hAnsi="Times New Roman"/>
                <w:bCs/>
                <w:sz w:val="23"/>
                <w:szCs w:val="23"/>
              </w:rPr>
              <w:t>2 600,0</w:t>
            </w:r>
          </w:p>
        </w:tc>
      </w:tr>
      <w:tr w14:paraId="508EC947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2E23C0" w:rsidP="002461D4" w14:paraId="5B04BF6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2E23C0" w:rsidP="002461D4" w14:paraId="6030E2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4E6C9A3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3"/>
                <w:szCs w:val="23"/>
                <w:lang w:val="uk-UA" w:eastAsia="en-US"/>
              </w:rPr>
            </w:pPr>
            <w:bookmarkStart w:id="1" w:name="_Hlk183090471"/>
            <w:r w:rsidRPr="00E557F8">
              <w:rPr>
                <w:rFonts w:ascii="Times New Roman" w:eastAsia="Calibri" w:hAnsi="Times New Roman"/>
                <w:sz w:val="23"/>
                <w:szCs w:val="23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E557F8">
              <w:rPr>
                <w:rFonts w:ascii="Times New Roman" w:hAnsi="Times New Roman"/>
                <w:bCs/>
                <w:sz w:val="23"/>
                <w:szCs w:val="23"/>
                <w:lang w:val="uk-UA"/>
              </w:rPr>
              <w:t>Національної поліції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3765FA0A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 xml:space="preserve">2025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5E36305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Виконавчий комітет Броварської міської ради Броварського району Київської області,</w:t>
            </w:r>
          </w:p>
          <w:p w:rsidR="008C369F" w:rsidRPr="00E557F8" w:rsidP="002461D4" w14:paraId="5FE96A3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</w:p>
          <w:p w:rsidR="008C369F" w:rsidRPr="00E557F8" w:rsidP="002461D4" w14:paraId="189CE6C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Управління цивільного</w:t>
            </w:r>
          </w:p>
          <w:p w:rsidR="008C369F" w:rsidRPr="00E557F8" w:rsidP="002461D4" w14:paraId="564DFA2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захисту, оборонної роботи та взаємодії з правоохоронними органами</w:t>
            </w:r>
          </w:p>
          <w:p w:rsidR="008C369F" w:rsidRPr="00E557F8" w:rsidP="002461D4" w14:paraId="08822A7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 xml:space="preserve">виконавчого комітету Броварської міської ради Броварського </w:t>
            </w:r>
            <w:r w:rsidRPr="00E557F8">
              <w:rPr>
                <w:rFonts w:ascii="Times New Roman" w:hAnsi="Times New Roman"/>
                <w:spacing w:val="3"/>
                <w:sz w:val="23"/>
                <w:szCs w:val="23"/>
              </w:rPr>
              <w:t>району Київської області,</w:t>
            </w:r>
          </w:p>
          <w:p w:rsidR="008C369F" w:rsidRPr="00E557F8" w:rsidP="002461D4" w14:paraId="04A40CF2" w14:textId="7777777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C369F" w:rsidRPr="00E557F8" w:rsidP="00E557F8" w14:paraId="7846FD55" w14:textId="6E5C5FD4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  <w:lang w:val="uk-UA"/>
              </w:rPr>
            </w:pPr>
            <w:r w:rsidRPr="00E557F8">
              <w:rPr>
                <w:rFonts w:ascii="Times New Roman" w:hAnsi="Times New Roman"/>
                <w:bCs/>
                <w:sz w:val="23"/>
                <w:szCs w:val="23"/>
                <w:lang w:val="uk-UA"/>
              </w:rPr>
              <w:t>Броварське РВ УПО  в Київській області</w:t>
            </w:r>
            <w:r w:rsidRPr="00E557F8">
              <w:rPr>
                <w:rFonts w:ascii="Times New Roman" w:hAnsi="Times New Roman"/>
                <w:spacing w:val="3"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56718C61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>Місцевий бюджет</w:t>
            </w:r>
          </w:p>
          <w:p w:rsidR="008C369F" w:rsidRPr="00E557F8" w:rsidP="002461D4" w14:paraId="5D2351A8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2F0093D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E557F8">
              <w:rPr>
                <w:rFonts w:ascii="Times New Roman" w:hAnsi="Times New Roman"/>
                <w:bCs/>
                <w:sz w:val="23"/>
                <w:szCs w:val="23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9F" w:rsidRPr="00E557F8" w:rsidP="002461D4" w14:paraId="44356C7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E557F8">
              <w:rPr>
                <w:rFonts w:ascii="Times New Roman" w:hAnsi="Times New Roman"/>
                <w:bCs/>
                <w:sz w:val="23"/>
                <w:szCs w:val="23"/>
              </w:rPr>
              <w:t>99,0</w:t>
            </w:r>
          </w:p>
        </w:tc>
      </w:tr>
      <w:tr w14:paraId="7DECD6FD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P="002461D4" w14:paraId="10CC7D8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B44498" w:rsidP="002461D4" w14:paraId="0FF8DB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5902978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8C369F" w:rsidRPr="00E557F8" w:rsidP="002461D4" w14:paraId="537B0AFA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3"/>
                <w:szCs w:val="23"/>
                <w:lang w:val="uk-UA" w:eastAsia="en-US"/>
              </w:rPr>
            </w:pPr>
            <w:r w:rsidRPr="00E557F8">
              <w:rPr>
                <w:rFonts w:ascii="Times New Roman" w:hAnsi="Times New Roman"/>
                <w:sz w:val="23"/>
                <w:szCs w:val="23"/>
              </w:rPr>
              <w:t xml:space="preserve">комплекта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>двоканального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 газового хроматографа.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3260ED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2025</w:t>
            </w:r>
          </w:p>
          <w:p w:rsidR="008C369F" w:rsidRPr="00E557F8" w:rsidP="002461D4" w14:paraId="4B921758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3E965F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C369F" w:rsidRPr="00E557F8" w:rsidP="002461D4" w14:paraId="29DCF3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C369F" w:rsidRPr="00E557F8" w:rsidP="002461D4" w14:paraId="1C8692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C369F" w:rsidRPr="00E557F8" w:rsidP="002461D4" w14:paraId="719DFD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C369F" w:rsidRPr="00E557F8" w:rsidP="00E557F8" w14:paraId="085B0145" w14:textId="11FCB3F1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Київський науково- дослідний експертно-криміналістичний  центр МВС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264C65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Місцевий бюджет</w:t>
            </w:r>
          </w:p>
          <w:p w:rsidR="008C369F" w:rsidRPr="00E557F8" w:rsidP="002461D4" w14:paraId="5BDF74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268B4C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491463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2E470D38" w14:textId="77777777">
            <w:pPr>
              <w:spacing w:line="228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6D2D636" w14:textId="77777777">
            <w:pPr>
              <w:spacing w:line="228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1170D0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00154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E01AE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17EAE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3F8F1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045C6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FE144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01D6A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381D7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072D1B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871EF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5FDB7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2181E7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F9DEF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8E6FC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0659C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253E06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79B5A8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4 500,0</w:t>
            </w:r>
          </w:p>
        </w:tc>
      </w:tr>
      <w:tr w14:paraId="3A50FFD9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E15992" w:rsidP="002461D4" w14:paraId="0200A1F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P="002461D4" w14:paraId="6D527C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8C369F" w:rsidRPr="00B44498" w:rsidP="002461D4" w14:paraId="108DE9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2F42FC82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 xml:space="preserve">Придбання 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БПЛА, </w:t>
            </w:r>
            <w:r w:rsidRPr="00E557F8">
              <w:rPr>
                <w:rFonts w:ascii="Times New Roman" w:hAnsi="Times New Roman"/>
                <w:sz w:val="23"/>
                <w:szCs w:val="23"/>
                <w:lang w:val="en-US"/>
              </w:rPr>
              <w:t>FPV</w:t>
            </w:r>
            <w:r w:rsidRPr="00E557F8">
              <w:rPr>
                <w:rFonts w:ascii="Times New Roman" w:hAnsi="Times New Roman"/>
                <w:sz w:val="23"/>
                <w:szCs w:val="23"/>
              </w:rPr>
              <w:t xml:space="preserve"> запасних частин, комплектуючих та спеціального обладнання.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37DDE5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2025</w:t>
            </w:r>
          </w:p>
          <w:p w:rsidR="008C369F" w:rsidRPr="00E557F8" w:rsidP="002461D4" w14:paraId="56B9B3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2D1D37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C369F" w:rsidRPr="00E557F8" w:rsidP="002461D4" w14:paraId="54F164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C369F" w:rsidRPr="00E557F8" w:rsidP="002461D4" w14:paraId="4BB887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C369F" w:rsidRPr="00E557F8" w:rsidP="002461D4" w14:paraId="012D39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C369F" w:rsidRPr="00E557F8" w:rsidP="00E557F8" w14:paraId="75B4BD43" w14:textId="48551726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 xml:space="preserve">Департамент поліції особливого призначення «Об’єднана штурмова бригада НПУ «Лють»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31CDA9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Місцевий бюджет</w:t>
            </w:r>
          </w:p>
          <w:p w:rsidR="008C369F" w:rsidRPr="00E557F8" w:rsidP="002461D4" w14:paraId="39F23E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D4D6A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DF464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E0598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07B4AF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9B763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4B6226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F69FE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058C7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8EAD2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39CE6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54D71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70436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77AB2A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C899F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46AD64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4FE47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2A1761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E153C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FACE4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6D2B4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6C5956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500,0</w:t>
            </w:r>
          </w:p>
        </w:tc>
      </w:tr>
      <w:tr w14:paraId="138F00C4" w14:textId="77777777" w:rsidTr="002461D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831333" w:rsidP="002461D4" w14:paraId="5073F81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2E23C0" w:rsidP="002461D4" w14:paraId="0C0105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1E44E6E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8C369F" w:rsidRPr="00E557F8" w:rsidP="002461D4" w14:paraId="545B8A0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8C369F" w:rsidRPr="00E557F8" w:rsidP="002461D4" w14:paraId="56CA30E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25C25D37" w14:textId="77777777">
            <w:pPr>
              <w:spacing w:line="228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2025</w:t>
            </w:r>
          </w:p>
          <w:p w:rsidR="008C369F" w:rsidRPr="00E557F8" w:rsidP="002461D4" w14:paraId="2C7EDE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1A21EE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C369F" w:rsidRPr="00E557F8" w:rsidP="002461D4" w14:paraId="22C20B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93F08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C369F" w:rsidRPr="00E557F8" w:rsidP="002461D4" w14:paraId="5241BD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E557F8" w14:paraId="673A1780" w14:textId="1B978241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</w:rPr>
              <w:t>Регіональний сервісний центр Головного сервісного центру МВС в Київській області та Чернігівській областях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3AA475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Місцевий бюджет</w:t>
            </w:r>
          </w:p>
          <w:p w:rsidR="008C369F" w:rsidRPr="00E557F8" w:rsidP="002461D4" w14:paraId="5232D3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2E3A3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71F304C2" w14:textId="77777777">
            <w:pPr>
              <w:spacing w:line="228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30A7A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141A5E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29F28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3EEE03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4C08AE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41281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54FC36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69F" w:rsidRPr="00E557F8" w:rsidP="002461D4" w14:paraId="6AB70E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BAD65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62B7A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1D101E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0E754B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C369F" w:rsidRPr="00E557F8" w:rsidP="002461D4" w14:paraId="44E155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557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600,0</w:t>
            </w:r>
          </w:p>
        </w:tc>
      </w:tr>
      <w:tr w14:paraId="50CCA564" w14:textId="77777777" w:rsidTr="002461D4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F" w:rsidRPr="002E23C0" w:rsidP="002461D4" w14:paraId="701D14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F" w:rsidRPr="002E23C0" w:rsidP="002461D4" w14:paraId="269ECC2B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350B5D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9F" w:rsidRPr="002E23C0" w:rsidP="002461D4" w14:paraId="1005FD2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8C369F" w:rsidRPr="00193099" w:rsidP="008C369F" w14:paraId="55F1D55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9F" w:rsidRPr="0013514C" w:rsidP="008C369F" w14:paraId="3991D5DA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2AC5D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514C"/>
    <w:rsid w:val="00193099"/>
    <w:rsid w:val="0022588C"/>
    <w:rsid w:val="00232964"/>
    <w:rsid w:val="002461D4"/>
    <w:rsid w:val="00276606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4C4E8E"/>
    <w:rsid w:val="00524AF7"/>
    <w:rsid w:val="005A4FB1"/>
    <w:rsid w:val="005C6C54"/>
    <w:rsid w:val="00617517"/>
    <w:rsid w:val="00643CA3"/>
    <w:rsid w:val="00662744"/>
    <w:rsid w:val="006F409C"/>
    <w:rsid w:val="006F7263"/>
    <w:rsid w:val="00765454"/>
    <w:rsid w:val="00831333"/>
    <w:rsid w:val="00853C00"/>
    <w:rsid w:val="008744DA"/>
    <w:rsid w:val="00886460"/>
    <w:rsid w:val="008A5D36"/>
    <w:rsid w:val="008C369F"/>
    <w:rsid w:val="009511FC"/>
    <w:rsid w:val="009D68EE"/>
    <w:rsid w:val="009E4B16"/>
    <w:rsid w:val="00A84A56"/>
    <w:rsid w:val="00AF203F"/>
    <w:rsid w:val="00B20C04"/>
    <w:rsid w:val="00B44498"/>
    <w:rsid w:val="00B933FF"/>
    <w:rsid w:val="00C2733D"/>
    <w:rsid w:val="00C33ABB"/>
    <w:rsid w:val="00C37D7A"/>
    <w:rsid w:val="00CB633A"/>
    <w:rsid w:val="00CF556F"/>
    <w:rsid w:val="00E15992"/>
    <w:rsid w:val="00E557F8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8C369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C369F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5446D"/>
    <w:rsid w:val="00BC4D87"/>
    <w:rsid w:val="00E16210"/>
    <w:rsid w:val="00ED2A0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938</Words>
  <Characters>5349</Characters>
  <Application>Microsoft Office Word</Application>
  <DocSecurity>8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2025-06-05T08:33:00Z</dcterms:modified>
</cp:coreProperties>
</file>