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D303D" w:rsidP="00B3670E" w14:paraId="4C739FE4"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66E82912">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2123-92-08</w:t>
      </w:r>
    </w:p>
    <w:p w:rsidR="004208DA" w:rsidRPr="007C582E" w:rsidP="004208DA" w14:paraId="0A449B32" w14:textId="77777777">
      <w:pPr>
        <w:spacing w:after="0"/>
        <w:rPr>
          <w:rFonts w:ascii="Times New Roman" w:hAnsi="Times New Roman" w:cs="Times New Roman"/>
          <w:sz w:val="28"/>
          <w:szCs w:val="28"/>
        </w:rPr>
      </w:pPr>
    </w:p>
    <w:p w:rsidR="002D303D" w:rsidP="002D303D" w14:paraId="270FE722" w14:textId="77777777">
      <w:pPr>
        <w:spacing w:after="0"/>
        <w:jc w:val="center"/>
        <w:textAlignment w:val="baseline"/>
        <w:rPr>
          <w:rFonts w:ascii="Times New Roman" w:eastAsia="Times New Roman" w:hAnsi="Times New Roman" w:cs="Times New Roman"/>
          <w:b/>
          <w:sz w:val="28"/>
          <w:szCs w:val="28"/>
          <w:lang w:eastAsia="ru-RU"/>
        </w:rPr>
      </w:pPr>
      <w:permStart w:id="1" w:edGrp="everyone"/>
    </w:p>
    <w:p w:rsidR="002D303D" w:rsidP="002D303D" w14:paraId="5B0CB3BC"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7EC10272"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6FE99E7C"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5ED7C28C"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7BDB7713"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591762D9" w14:textId="77777777">
      <w:pPr>
        <w:spacing w:after="0"/>
        <w:jc w:val="center"/>
        <w:textAlignment w:val="baseline"/>
        <w:rPr>
          <w:rFonts w:ascii="Times New Roman" w:eastAsia="Times New Roman" w:hAnsi="Times New Roman" w:cs="Times New Roman"/>
          <w:b/>
          <w:sz w:val="28"/>
          <w:szCs w:val="28"/>
          <w:lang w:eastAsia="ru-RU"/>
        </w:rPr>
      </w:pPr>
    </w:p>
    <w:p w:rsidR="002D303D" w:rsidRPr="00FE4180" w:rsidP="002D303D" w14:paraId="5D66E91F" w14:textId="2D74135B">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2D303D" w:rsidRPr="00FE4180" w:rsidP="002D303D" w14:paraId="500A3A5B" w14:textId="77777777">
      <w:pPr>
        <w:spacing w:after="0"/>
        <w:jc w:val="center"/>
        <w:textAlignment w:val="baseline"/>
        <w:rPr>
          <w:rFonts w:ascii="Times New Roman" w:eastAsia="Times New Roman" w:hAnsi="Times New Roman" w:cs="Times New Roman"/>
          <w:b/>
          <w:sz w:val="28"/>
          <w:szCs w:val="28"/>
          <w:lang w:eastAsia="ru-RU"/>
        </w:rPr>
      </w:pPr>
    </w:p>
    <w:p w:rsidR="002D303D" w:rsidP="002D303D" w14:paraId="336D84B5"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2D303D" w:rsidRPr="00221C99" w:rsidP="002D303D" w14:paraId="0B88F0D2" w14:textId="77777777">
      <w:pPr>
        <w:spacing w:after="0"/>
        <w:jc w:val="center"/>
        <w:textAlignment w:val="baseline"/>
        <w:rPr>
          <w:rFonts w:ascii="Times New Roman" w:eastAsia="Times New Roman" w:hAnsi="Times New Roman" w:cs="Times New Roman"/>
          <w:b/>
          <w:sz w:val="6"/>
          <w:szCs w:val="6"/>
          <w:lang w:eastAsia="ru-RU"/>
        </w:rPr>
      </w:pPr>
    </w:p>
    <w:p w:rsidR="002D303D" w:rsidP="002D303D" w14:paraId="1F8B4C55"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2D303D" w:rsidRPr="00221C99" w:rsidP="002D303D" w14:paraId="3DFC1A84" w14:textId="77777777">
      <w:pPr>
        <w:spacing w:after="0"/>
        <w:jc w:val="center"/>
        <w:textAlignment w:val="baseline"/>
        <w:rPr>
          <w:rFonts w:ascii="Times New Roman" w:eastAsia="Times New Roman" w:hAnsi="Times New Roman" w:cs="Times New Roman"/>
          <w:b/>
          <w:sz w:val="6"/>
          <w:szCs w:val="6"/>
          <w:lang w:eastAsia="ru-RU"/>
        </w:rPr>
      </w:pPr>
    </w:p>
    <w:p w:rsidR="002D303D" w:rsidP="002D303D" w14:paraId="0B92184B"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«ЖИТЛОВО-ЕКСПЛУАТАЦІЙНА КОНТОРА - 3»</w:t>
      </w:r>
    </w:p>
    <w:p w:rsidR="002D303D" w:rsidRPr="00502526" w:rsidP="002D303D" w14:paraId="7EBA9CA8" w14:textId="77777777">
      <w:pPr>
        <w:spacing w:after="0"/>
        <w:jc w:val="center"/>
        <w:textAlignment w:val="baseline"/>
        <w:rPr>
          <w:rFonts w:ascii="Times New Roman" w:eastAsia="Times New Roman" w:hAnsi="Times New Roman" w:cs="Times New Roman"/>
          <w:b/>
          <w:sz w:val="6"/>
          <w:szCs w:val="6"/>
          <w:lang w:eastAsia="ru-RU"/>
        </w:rPr>
      </w:pPr>
    </w:p>
    <w:p w:rsidR="002D303D" w:rsidRPr="00502526" w:rsidP="002D303D" w14:paraId="5818C7B3" w14:textId="77777777">
      <w:pPr>
        <w:spacing w:after="0"/>
        <w:jc w:val="center"/>
        <w:textAlignment w:val="baseline"/>
        <w:rPr>
          <w:rFonts w:ascii="Times New Roman" w:eastAsia="Times New Roman" w:hAnsi="Times New Roman" w:cs="Times New Roman"/>
          <w:sz w:val="28"/>
          <w:szCs w:val="28"/>
          <w:lang w:eastAsia="ru-RU"/>
        </w:rPr>
      </w:pPr>
      <w:r w:rsidRPr="00502526">
        <w:rPr>
          <w:rFonts w:ascii="Times New Roman" w:eastAsia="Times New Roman" w:hAnsi="Times New Roman" w:cs="Times New Roman"/>
          <w:sz w:val="28"/>
          <w:szCs w:val="28"/>
          <w:lang w:eastAsia="ru-RU"/>
        </w:rPr>
        <w:t>(нова редакція)</w:t>
      </w:r>
    </w:p>
    <w:p w:rsidR="002D303D" w:rsidRPr="00FE4180" w:rsidP="002D303D" w14:paraId="49B202CE"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2D303D" w:rsidRPr="00FE4180" w:rsidP="002D303D" w14:paraId="4D227E70"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2D303D" w:rsidRPr="00FE4180" w:rsidP="002D303D" w14:paraId="3F597437"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2D303D" w:rsidRPr="00FE4180" w:rsidP="002D303D" w14:paraId="65CC408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67D4D0D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6A5B9DDE"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57C4337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1CF7A36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63440586"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4394C97C"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3E0271C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7ED420C1" w14:textId="71380209">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0CB2FFFE" w14:textId="4A137C5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6895802D" w14:textId="4A631A22">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56EE77BF" w14:textId="1574BBB9">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3A5259CF" w14:textId="044C3D7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RPr="00FE4180" w:rsidP="002D303D" w14:paraId="4283116E"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bookmarkStart w:id="2" w:name="_GoBack"/>
      <w:bookmarkEnd w:id="2"/>
    </w:p>
    <w:p w:rsidR="002D303D" w:rsidP="002D303D" w14:paraId="3940919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7D1D0AA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5E2F154A"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2D303D" w:rsidP="002D303D" w14:paraId="4F50A9B3"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2D303D" w:rsidRPr="00FF28F7" w:rsidP="002D303D" w14:paraId="648B0E7E"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2D303D" w:rsidRPr="00221C99" w:rsidP="002D303D" w14:paraId="45B7E92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w:t>
      </w:r>
      <w:r w:rsidRPr="00221C99">
        <w:rPr>
          <w:rFonts w:ascii="Times New Roman" w:eastAsia="Times New Roman" w:hAnsi="Times New Roman" w:cs="Times New Roman"/>
          <w:sz w:val="28"/>
          <w:szCs w:val="28"/>
          <w:lang w:val="uk-UA" w:eastAsia="ru-RU"/>
        </w:rPr>
        <w:t>3» (далі – «Підприємство») є суб’єктом господарювання, створеним у формі комунального унітарного підприємства.</w:t>
      </w:r>
    </w:p>
    <w:p w:rsidR="002D303D" w:rsidRPr="00221C99" w:rsidP="002D303D" w14:paraId="3B77DD1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2D303D" w:rsidRPr="00221C99" w:rsidP="002D303D" w14:paraId="0069EBD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2D303D" w:rsidRPr="00221C99" w:rsidP="002D303D" w14:paraId="7A885B5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2D303D" w:rsidRPr="00221C99" w:rsidP="002D303D" w14:paraId="5C24C4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- 3»</w:t>
      </w:r>
      <w:r>
        <w:rPr>
          <w:rFonts w:ascii="Times New Roman" w:eastAsia="Times New Roman" w:hAnsi="Times New Roman" w:cs="Times New Roman"/>
          <w:sz w:val="28"/>
          <w:szCs w:val="28"/>
          <w:lang w:val="uk-UA" w:eastAsia="ru-RU"/>
        </w:rPr>
        <w:t xml:space="preserve">, код ЄДРПОУ </w:t>
      </w:r>
      <w:r w:rsidRPr="00221C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38337158</w:t>
      </w:r>
      <w:r w:rsidRPr="00221C99">
        <w:rPr>
          <w:rFonts w:ascii="Times New Roman" w:eastAsia="Times New Roman" w:hAnsi="Times New Roman" w:cs="Times New Roman"/>
          <w:sz w:val="28"/>
          <w:szCs w:val="28"/>
          <w:lang w:val="uk-UA" w:eastAsia="ru-RU"/>
        </w:rPr>
        <w:t>.</w:t>
      </w:r>
    </w:p>
    <w:p w:rsidR="002D303D" w:rsidRPr="00221C99" w:rsidP="002D303D" w14:paraId="099C6E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w:t>
      </w:r>
      <w:r w:rsidRPr="00221C99">
        <w:rPr>
          <w:rFonts w:ascii="Times New Roman" w:eastAsia="Times New Roman" w:hAnsi="Times New Roman" w:cs="Times New Roman"/>
          <w:sz w:val="28"/>
          <w:szCs w:val="28"/>
          <w:lang w:val="uk-UA" w:eastAsia="ru-RU"/>
        </w:rPr>
        <w:t>3».</w:t>
      </w:r>
    </w:p>
    <w:p w:rsidR="002D303D" w:rsidRPr="00221C99" w:rsidP="002D303D" w14:paraId="5145881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1.7. Місцезнаходження Підприємства: Україна, 07400, Київська область, Броварський район, місто Бровари, вулиця Чорних Запорожців, </w:t>
      </w:r>
      <w:r>
        <w:rPr>
          <w:rFonts w:ascii="Times New Roman" w:eastAsia="Times New Roman" w:hAnsi="Times New Roman" w:cs="Times New Roman"/>
          <w:sz w:val="28"/>
          <w:szCs w:val="28"/>
          <w:lang w:val="uk-UA" w:eastAsia="ru-RU"/>
        </w:rPr>
        <w:t xml:space="preserve">будинок </w:t>
      </w:r>
      <w:r w:rsidRPr="00221C99">
        <w:rPr>
          <w:rFonts w:ascii="Times New Roman" w:eastAsia="Times New Roman" w:hAnsi="Times New Roman" w:cs="Times New Roman"/>
          <w:sz w:val="28"/>
          <w:szCs w:val="28"/>
          <w:lang w:val="uk-UA" w:eastAsia="ru-RU"/>
        </w:rPr>
        <w:t>47-</w:t>
      </w:r>
      <w:r>
        <w:rPr>
          <w:rFonts w:ascii="Times New Roman" w:eastAsia="Times New Roman" w:hAnsi="Times New Roman" w:cs="Times New Roman"/>
          <w:sz w:val="28"/>
          <w:szCs w:val="28"/>
          <w:lang w:val="uk-UA" w:eastAsia="ru-RU"/>
        </w:rPr>
        <w:t>а</w:t>
      </w:r>
      <w:r w:rsidRPr="00221C99">
        <w:rPr>
          <w:rFonts w:ascii="Times New Roman" w:eastAsia="Times New Roman" w:hAnsi="Times New Roman" w:cs="Times New Roman"/>
          <w:sz w:val="28"/>
          <w:szCs w:val="28"/>
          <w:lang w:val="uk-UA" w:eastAsia="ru-RU"/>
        </w:rPr>
        <w:t>.</w:t>
      </w:r>
    </w:p>
    <w:p w:rsidR="002D303D" w:rsidRPr="00221C99" w:rsidP="002D303D" w14:paraId="7383C10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2D303D" w:rsidRPr="00FE4180" w:rsidP="002D303D" w14:paraId="209163D1"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04AF11FC"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2D303D" w:rsidRPr="001B1556" w:rsidP="002D303D" w14:paraId="4B51A7D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2D303D" w:rsidRPr="001B1556" w:rsidP="002D303D" w14:paraId="16A0E54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2D303D" w:rsidRPr="001B1556" w:rsidP="002D303D" w14:paraId="3587DC0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2D303D" w:rsidRPr="001B1556" w:rsidP="002D303D" w14:paraId="38101A0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2D303D" w:rsidRPr="001B1556" w:rsidP="002D303D" w14:paraId="5CC4896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2D303D" w:rsidRPr="00FE4180" w:rsidP="002D303D" w14:paraId="7AD88AC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2D303D" w:rsidRPr="00FE4180" w:rsidP="002D303D" w14:paraId="605134B5" w14:textId="77777777">
      <w:pPr>
        <w:spacing w:after="0" w:line="240" w:lineRule="auto"/>
        <w:jc w:val="both"/>
        <w:textAlignment w:val="baseline"/>
        <w:rPr>
          <w:rFonts w:ascii="Times New Roman" w:eastAsia="Times New Roman" w:hAnsi="Times New Roman" w:cs="Times New Roman"/>
          <w:sz w:val="28"/>
          <w:szCs w:val="28"/>
          <w:lang w:eastAsia="ru-RU"/>
        </w:rPr>
      </w:pPr>
    </w:p>
    <w:p w:rsidR="002D303D" w:rsidRPr="00F46013" w:rsidP="002D303D" w14:paraId="265FEEFA"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2D303D" w:rsidRPr="001828CD" w:rsidP="002D303D" w14:paraId="495FC3E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2D303D" w:rsidRPr="00F46013" w:rsidP="002D303D" w14:paraId="79EAB7D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2D303D" w:rsidRPr="00F46013" w:rsidP="002D303D" w14:paraId="3C9BFE9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2D303D" w:rsidRPr="00F46013" w:rsidP="002D303D" w14:paraId="47838D6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2D303D" w:rsidRPr="00F46013" w:rsidP="002D303D" w14:paraId="1CD45D0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2D303D" w:rsidRPr="00F46013" w:rsidP="002D303D" w14:paraId="1A014F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2D303D" w:rsidRPr="00F46013" w:rsidP="002D303D" w14:paraId="3F63F90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2D303D" w:rsidRPr="001828CD" w:rsidP="002D303D" w14:paraId="7955A21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p>
    <w:p w:rsidR="002D303D" w:rsidRPr="00102EBF" w:rsidP="002D303D" w14:paraId="6539163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2D303D" w:rsidRPr="00102EBF" w:rsidP="002D303D" w14:paraId="5A151FC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2D303D" w:rsidRPr="00102EBF" w:rsidP="002D303D" w14:paraId="777013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2D303D" w:rsidRPr="00102EBF" w:rsidP="002D303D" w14:paraId="21AF57D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2D303D" w:rsidRPr="00102EBF" w:rsidP="002D303D" w14:paraId="5EC8DEE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2D303D" w:rsidRPr="00102EBF" w:rsidP="002D303D" w14:paraId="5B1BB53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2D303D" w:rsidRPr="00102EBF" w:rsidP="002D303D" w14:paraId="5104818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2D303D" w:rsidRPr="00662E91" w:rsidP="002D303D" w14:paraId="34EB1EB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2D303D" w:rsidRPr="00662E91" w:rsidP="002D303D" w14:paraId="3B06558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2D303D" w:rsidRPr="00662E91" w:rsidP="002D303D" w14:paraId="7D0C105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2D303D" w:rsidRPr="00662E91" w:rsidP="002D303D" w14:paraId="52DB631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2D303D" w:rsidRPr="00BE7823" w:rsidP="002D303D" w14:paraId="457678C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Pr>
          <w:rFonts w:ascii="Times New Roman" w:eastAsia="Times New Roman" w:hAnsi="Times New Roman" w:cs="Times New Roman"/>
          <w:sz w:val="28"/>
          <w:szCs w:val="28"/>
          <w:lang w:val="uk-UA" w:eastAsia="ru-RU"/>
        </w:rPr>
        <w:t xml:space="preserve"> </w:t>
      </w:r>
      <w:r w:rsidRPr="00BE7823">
        <w:rPr>
          <w:rFonts w:ascii="Times New Roman" w:eastAsia="Times New Roman" w:hAnsi="Times New Roman" w:cs="Times New Roman"/>
          <w:sz w:val="28"/>
          <w:szCs w:val="28"/>
          <w:lang w:val="uk-UA" w:eastAsia="ru-RU"/>
        </w:rPr>
        <w:t>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p>
    <w:p w:rsidR="002D303D" w:rsidRPr="00BE7823" w:rsidP="002D303D" w14:paraId="6D05107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2D303D" w:rsidRPr="00BE7823" w:rsidP="002D303D" w14:paraId="76555D5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2D303D" w:rsidRPr="00BE7823" w:rsidP="002D303D" w14:paraId="43EB217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2D303D" w:rsidRPr="00BE7823" w:rsidP="002D303D" w14:paraId="2E70592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2D303D" w:rsidRPr="00BE7823" w:rsidP="002D303D" w14:paraId="2719157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2D303D" w:rsidRPr="00BE7823" w:rsidP="002D303D" w14:paraId="085970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2D303D" w:rsidRPr="00BE7823" w:rsidP="002D303D" w14:paraId="6A3B5C5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2D303D" w:rsidRPr="00BE7823" w:rsidP="002D303D" w14:paraId="025265C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2D303D" w:rsidRPr="00365B20" w:rsidP="002D303D" w14:paraId="2E17338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2D303D" w:rsidRPr="008F167A" w:rsidP="002D303D" w14:paraId="4B215AC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2D303D" w:rsidRPr="008F167A" w:rsidP="002D303D" w14:paraId="59A54C4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2D303D" w:rsidRPr="008F167A" w:rsidP="002D303D" w14:paraId="356B350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2D303D" w:rsidRPr="008F167A" w:rsidP="002D303D" w14:paraId="6CDE181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2D303D" w:rsidRPr="008F167A" w:rsidP="002D303D" w14:paraId="1F4F46A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2D303D" w:rsidRPr="008F167A" w:rsidP="002D303D" w14:paraId="3F56714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2D303D" w:rsidRPr="008F167A" w:rsidP="002D303D" w14:paraId="724466E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2D303D" w:rsidRPr="008F167A" w:rsidP="002D303D" w14:paraId="452C183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2D303D" w:rsidRPr="008F167A" w:rsidP="002D303D" w14:paraId="47A9B24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2D303D" w:rsidRPr="008F167A" w:rsidP="002D303D" w14:paraId="5429EFE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2D303D" w:rsidRPr="008F167A" w:rsidP="002D303D" w14:paraId="67E5C9D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A8739F">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2D303D" w:rsidRPr="00361C88" w:rsidP="002D303D" w14:paraId="757CEAC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2D303D" w:rsidRPr="00361C88" w:rsidP="002D303D" w14:paraId="5448FFC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2D303D" w:rsidRPr="00361C88" w:rsidP="002D303D" w14:paraId="0F88995C"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2D303D" w:rsidRPr="00361C88" w:rsidP="002D303D" w14:paraId="067016C6"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2D303D" w:rsidRPr="00361C88" w:rsidP="002D303D" w14:paraId="15264DD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2D303D" w:rsidRPr="00361C88" w:rsidP="002D303D" w14:paraId="79844B5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2D303D" w:rsidRPr="00361C88" w:rsidP="002D303D" w14:paraId="634BA245"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2D303D" w:rsidRPr="00361C88" w:rsidP="002D303D" w14:paraId="679D2487"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2D303D" w:rsidRPr="00361C88" w:rsidP="002D303D" w14:paraId="128F4BB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2D303D" w:rsidRPr="00361C88" w:rsidP="002D303D" w14:paraId="1E58DBA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2D303D" w:rsidRPr="00361C88" w:rsidP="002D303D" w14:paraId="51EED77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2D303D" w:rsidRPr="00361C88" w:rsidP="002D303D" w14:paraId="52CD464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2D303D" w:rsidRPr="00361C88" w:rsidP="002D303D" w14:paraId="280ECFC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2D303D" w:rsidRPr="00361C88" w:rsidP="002D303D" w14:paraId="5B464DB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2D303D" w:rsidRPr="00FE4180" w:rsidP="002D303D" w14:paraId="3320AE2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2D303D" w:rsidRPr="00FE4180" w:rsidP="002D303D" w14:paraId="07C55F3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2D303D" w:rsidRPr="00393B7B" w:rsidP="002D303D" w14:paraId="39E1928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2D303D" w:rsidRPr="00393B7B" w:rsidP="002D303D" w14:paraId="1DBFE41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2D303D" w:rsidRPr="00FE4180" w:rsidP="002D303D" w14:paraId="659E4163"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033F568C"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2D303D" w:rsidRPr="007B3302" w:rsidP="002D303D" w14:paraId="2FE7FB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2D303D" w:rsidRPr="007B3302" w:rsidP="002D303D" w14:paraId="71AFB66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2D303D" w:rsidRPr="007B3302" w:rsidP="002D303D" w14:paraId="7CF57CF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2D303D" w:rsidRPr="007B3302" w:rsidP="002D303D" w14:paraId="70C8BB3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2D303D" w:rsidRPr="007B3302" w:rsidP="002D303D" w14:paraId="5FC32DE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2D303D" w:rsidRPr="007B3302" w:rsidP="002D303D" w14:paraId="5DC5F48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2D303D" w:rsidRPr="007B3302" w:rsidP="002D303D" w14:paraId="0E42BC8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2D303D" w:rsidRPr="007B3302" w:rsidP="002D303D" w14:paraId="3148617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2D303D" w:rsidRPr="007B3302" w:rsidP="002D303D" w14:paraId="40CED4F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2D303D" w:rsidRPr="007B3302" w:rsidP="002D303D" w14:paraId="59CCC1F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2D303D" w:rsidRPr="007B3302" w:rsidP="002D303D" w14:paraId="1F3966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2D303D" w:rsidRPr="007B3302" w:rsidP="002D303D" w14:paraId="7815E4A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2D303D" w:rsidRPr="007B3302" w:rsidP="002D303D" w14:paraId="7AF17DE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2D303D" w:rsidRPr="007B3302" w:rsidP="002D303D" w14:paraId="1D772F5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2D303D" w:rsidRPr="000D4DDA" w:rsidP="002D303D" w14:paraId="005F767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2D303D" w:rsidRPr="000D4DDA" w:rsidP="002D303D" w14:paraId="6950A1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2D303D" w:rsidRPr="000D4DDA" w:rsidP="002D303D" w14:paraId="5562B9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2D303D" w:rsidRPr="000D4DDA" w:rsidP="002D303D" w14:paraId="47650FE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2D303D" w:rsidRPr="000D4DDA" w:rsidP="002D303D" w14:paraId="0B1F5CB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2D303D" w:rsidRPr="000D4DDA" w:rsidP="002D303D" w14:paraId="4D33DB5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2D303D" w:rsidRPr="000D4DDA" w:rsidP="002D303D" w14:paraId="5972D87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2D303D" w:rsidRPr="000D4DDA" w:rsidP="002D303D" w14:paraId="25E860F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2D303D" w:rsidRPr="000D4DDA" w:rsidP="002D303D" w14:paraId="5EDBF17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2D303D" w:rsidRPr="00FE4180" w:rsidP="002D303D" w14:paraId="36CB3BF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2D303D" w:rsidRPr="007C6DE1" w:rsidP="002D303D" w14:paraId="2DC9705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2D303D" w:rsidRPr="007C6DE1" w:rsidP="002D303D" w14:paraId="23E7971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2D303D" w:rsidRPr="00FE4180" w:rsidP="002D303D" w14:paraId="069D27C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2D303D" w:rsidRPr="00FE4180" w:rsidP="002D303D" w14:paraId="560AC00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2D303D" w:rsidRPr="00FE4180" w:rsidP="002D303D" w14:paraId="757586C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2D303D" w:rsidRPr="007C6DE1" w:rsidP="002D303D" w14:paraId="38BFC5D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2D303D" w:rsidRPr="007C6DE1" w:rsidP="002D303D" w14:paraId="3015FBF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2D303D" w:rsidRPr="007C6DE1" w:rsidP="002D303D" w14:paraId="566FD5F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2D303D" w:rsidRPr="007C6DE1" w:rsidP="002D303D" w14:paraId="1B6F8CF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2D303D" w:rsidRPr="007C6DE1" w:rsidP="002D303D" w14:paraId="2180AB3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2D303D" w:rsidRPr="00855FD9" w:rsidP="002D303D" w14:paraId="603526A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2D303D" w:rsidRPr="00855FD9" w:rsidP="002D303D" w14:paraId="721803E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2D303D" w:rsidRPr="00855FD9" w:rsidP="002D303D" w14:paraId="1E5A496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2D303D" w:rsidRPr="00FE4180" w:rsidP="002D303D" w14:paraId="08BDB1FC"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7061B64F"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2D303D" w:rsidRPr="008C29A6" w:rsidP="002D303D" w14:paraId="6F9BE38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2D303D" w:rsidRPr="008C29A6" w:rsidP="002D303D" w14:paraId="4A7431A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2D303D" w:rsidRPr="008C29A6" w:rsidP="002D303D" w14:paraId="66A24A8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2D303D" w:rsidRPr="008C29A6" w:rsidP="002D303D" w14:paraId="7B1316D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2D303D" w:rsidRPr="00231139" w:rsidP="002D303D" w14:paraId="265FBCC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2D303D" w:rsidRPr="00231139" w:rsidP="002D303D" w14:paraId="41D9D8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2D303D" w:rsidRPr="00231139" w:rsidP="002D303D" w14:paraId="5D48791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2D303D" w:rsidRPr="00231139" w:rsidP="002D303D" w14:paraId="405B442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2D303D" w:rsidRPr="00231139" w:rsidP="002D303D" w14:paraId="08522DE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2D303D" w:rsidRPr="00231139" w:rsidP="002D303D" w14:paraId="53B72D4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2D303D" w:rsidRPr="00231139" w:rsidP="002D303D" w14:paraId="35504E5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2D303D" w:rsidRPr="00231139" w:rsidP="002D303D" w14:paraId="64DA21C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2D303D" w:rsidRPr="00253C7E" w:rsidP="002D303D" w14:paraId="1F4E44F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5.5. </w:t>
      </w:r>
      <w:r w:rsidRPr="00253C7E">
        <w:rPr>
          <w:rFonts w:ascii="Times New Roman" w:eastAsia="Times New Roman" w:hAnsi="Times New Roman" w:cs="Times New Roman"/>
          <w:sz w:val="28"/>
          <w:szCs w:val="28"/>
          <w:lang w:val="uk-UA" w:eastAsia="ru-RU"/>
        </w:rPr>
        <w:t xml:space="preserve">Статутний капітал Підприємства утворюється Засновником в особі Броварської міської ради Броварського району Київської області та становить </w:t>
      </w:r>
      <w:r>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 xml:space="preserve">217 900 грн. 00 коп. (три мільйони двісті сімнадцять тисяч дев’ятсот гривень </w:t>
      </w:r>
      <w:r>
        <w:rPr>
          <w:rFonts w:ascii="Times New Roman" w:eastAsia="Times New Roman" w:hAnsi="Times New Roman" w:cs="Times New Roman"/>
          <w:sz w:val="28"/>
          <w:szCs w:val="28"/>
          <w:lang w:val="uk-UA" w:eastAsia="ru-RU"/>
        </w:rPr>
        <w:t xml:space="preserve">          </w:t>
      </w:r>
      <w:r w:rsidRPr="00253C7E">
        <w:rPr>
          <w:rFonts w:ascii="Times New Roman" w:eastAsia="Times New Roman" w:hAnsi="Times New Roman" w:cs="Times New Roman"/>
          <w:sz w:val="28"/>
          <w:szCs w:val="28"/>
          <w:lang w:val="uk-UA" w:eastAsia="ru-RU"/>
        </w:rPr>
        <w:t xml:space="preserve">00 коп.) та формується протягом діяльності </w:t>
      </w:r>
      <w:r>
        <w:rPr>
          <w:rFonts w:ascii="Times New Roman" w:eastAsia="Times New Roman" w:hAnsi="Times New Roman" w:cs="Times New Roman"/>
          <w:sz w:val="28"/>
          <w:szCs w:val="28"/>
          <w:lang w:val="uk-UA" w:eastAsia="ru-RU"/>
        </w:rPr>
        <w:t>П</w:t>
      </w:r>
      <w:r w:rsidRPr="00253C7E">
        <w:rPr>
          <w:rFonts w:ascii="Times New Roman" w:eastAsia="Times New Roman" w:hAnsi="Times New Roman" w:cs="Times New Roman"/>
          <w:sz w:val="28"/>
          <w:szCs w:val="28"/>
          <w:lang w:val="uk-UA" w:eastAsia="ru-RU"/>
        </w:rPr>
        <w:t>ідприємства.</w:t>
      </w:r>
    </w:p>
    <w:p w:rsidR="002D303D" w:rsidRPr="00FE4180" w:rsidP="002D303D" w14:paraId="18B81BE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5.6. </w:t>
      </w:r>
      <w:r w:rsidRPr="00FE4180">
        <w:rPr>
          <w:rFonts w:ascii="Times New Roman" w:eastAsia="Times New Roman" w:hAnsi="Times New Roman" w:cs="Times New Roman"/>
          <w:sz w:val="28"/>
          <w:szCs w:val="28"/>
          <w:lang w:val="uk-UA" w:eastAsia="ru-RU"/>
        </w:rPr>
        <w:t>Відчуження основних засобів та нерухомого 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2D303D" w:rsidRPr="00FE4180" w:rsidP="002D303D" w14:paraId="6A146AC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2D303D" w:rsidRPr="00231139" w:rsidP="002D303D" w14:paraId="2C503A2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2D303D" w:rsidRPr="00231139" w:rsidP="002D303D" w14:paraId="1CD4451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2D303D" w:rsidRPr="00231139" w:rsidP="002D303D" w14:paraId="166C139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2D303D" w:rsidRPr="00FE4180" w:rsidP="002D303D" w14:paraId="4B379E0E"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2FB76D02"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2D303D" w:rsidRPr="00320CC3" w:rsidP="002D303D" w14:paraId="2ADDAB1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2D303D" w:rsidRPr="00320CC3" w:rsidP="002D303D" w14:paraId="14FA32A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2D303D" w:rsidRPr="00320CC3" w:rsidP="002D303D" w14:paraId="5D76169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2D303D" w:rsidRPr="00320CC3" w:rsidP="002D303D" w14:paraId="164CBA1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2D303D" w:rsidRPr="00320CC3" w:rsidP="002D303D" w14:paraId="188B5F5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2D303D" w:rsidRPr="00320CC3" w:rsidP="002D303D" w14:paraId="35D570C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2D303D" w:rsidRPr="00320CC3" w:rsidP="002D303D" w14:paraId="5854A33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2D303D" w:rsidRPr="00320CC3" w:rsidP="002D303D" w14:paraId="42073B4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2D303D" w:rsidRPr="00320CC3" w:rsidP="002D303D" w14:paraId="2A7A87C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2D303D" w:rsidRPr="00320CC3" w:rsidP="002D303D" w14:paraId="39B8E8B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2D303D" w:rsidRPr="00320CC3" w:rsidP="002D303D" w14:paraId="05C395A3"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2D303D" w:rsidRPr="00FE4180" w:rsidP="002D303D" w14:paraId="3B503EB2"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2D303D" w:rsidRPr="00597A92" w:rsidP="002D303D" w14:paraId="1081FA2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2D303D" w:rsidRPr="00597A92" w:rsidP="002D303D" w14:paraId="6566423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2D303D" w:rsidRPr="00FE4180" w:rsidP="002D303D" w14:paraId="1F0743F3"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74C68070"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2D303D" w:rsidRPr="00B27C22" w:rsidP="002D303D" w14:paraId="7E3A4D9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2D303D" w:rsidRPr="00B27C22" w:rsidP="002D303D" w14:paraId="1DC03C8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2D303D" w:rsidRPr="00B27C22" w:rsidP="002D303D" w14:paraId="72DDEAD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2D303D" w:rsidRPr="00B27C22" w:rsidP="002D303D" w14:paraId="4686387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2D303D" w:rsidRPr="00B27C22" w:rsidP="002D303D" w14:paraId="2631978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2D303D" w:rsidRPr="00B27C22" w:rsidP="002D303D" w14:paraId="578F15D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2D303D" w:rsidRPr="00B27C22" w:rsidP="002D303D" w14:paraId="2746E13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2D303D" w:rsidRPr="00FE4180" w:rsidP="002D303D" w14:paraId="653A75E2"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2D303D" w:rsidRPr="00071069" w:rsidP="002D303D" w14:paraId="0EC951D2"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2D303D" w:rsidRPr="00071069" w:rsidP="002D303D" w14:paraId="5C549C4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2D303D" w:rsidRPr="00071069" w:rsidP="002D303D" w14:paraId="34FC82C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2D303D" w:rsidRPr="00FE4180" w:rsidP="002D303D" w14:paraId="5632A3A0"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D303D" w:rsidRPr="00FE4180" w:rsidP="002D303D" w14:paraId="6FBC10F5"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2D303D" w:rsidRPr="00CB729A" w:rsidP="002D303D" w14:paraId="1CE36D0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2D303D" w:rsidRPr="00CB729A" w:rsidP="002D303D" w14:paraId="5BDB9B3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2D303D" w:rsidRPr="00CB729A" w:rsidP="002D303D" w14:paraId="12DE3A6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2D303D" w:rsidRPr="00CB729A" w:rsidP="002D303D" w14:paraId="7272C4A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2D303D" w:rsidRPr="00CB729A" w:rsidP="002D303D" w14:paraId="37EF089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2D303D" w:rsidRPr="00CB729A" w:rsidP="002D303D" w14:paraId="6829857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2D303D" w:rsidRPr="00CB729A" w:rsidP="002D303D" w14:paraId="1BF1DC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2D303D" w:rsidRPr="00CB729A" w:rsidP="002D303D" w14:paraId="289E61E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2D303D" w:rsidRPr="00CB729A" w:rsidP="002D303D" w14:paraId="5F1E972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2D303D" w:rsidRPr="00CB729A" w:rsidP="002D303D" w14:paraId="3399DB3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2D303D" w:rsidRPr="00CB729A" w:rsidP="002D303D" w14:paraId="307C506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2D303D" w:rsidRPr="00CB729A" w:rsidP="002D303D" w14:paraId="2C24934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2D303D" w:rsidRPr="00CB729A" w:rsidP="002D303D" w14:paraId="1233A05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2D303D" w:rsidRPr="00CB729A" w:rsidP="002D303D" w14:paraId="619A888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2D303D" w:rsidRPr="00CB729A" w:rsidP="002D303D" w14:paraId="0075D22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2D303D" w:rsidRPr="00CB729A" w:rsidP="002D303D" w14:paraId="430D0EB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2D303D" w:rsidRPr="00CB729A" w:rsidP="002D303D" w14:paraId="66F9904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2D303D" w:rsidRPr="00CB729A" w:rsidP="002D303D" w14:paraId="0F21531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2D303D" w:rsidRPr="00FE4180" w:rsidP="002D303D" w14:paraId="0C7D0B33"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4F7CAD" w:rsidRPr="00EE06C3" w:rsidP="002D303D" w14:paraId="5FF0D8BD" w14:textId="34234A57">
      <w:pPr>
        <w:spacing w:after="0"/>
        <w:ind w:left="-284"/>
        <w:jc w:val="center"/>
        <w:rPr>
          <w:rFonts w:ascii="Times New Roman" w:hAnsi="Times New Roman" w:cs="Times New Roman"/>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71069"/>
    <w:rsid w:val="000D4DDA"/>
    <w:rsid w:val="000E0637"/>
    <w:rsid w:val="000E7ADA"/>
    <w:rsid w:val="000F3141"/>
    <w:rsid w:val="00102EBF"/>
    <w:rsid w:val="00131AEA"/>
    <w:rsid w:val="001828CD"/>
    <w:rsid w:val="0019083E"/>
    <w:rsid w:val="001B1556"/>
    <w:rsid w:val="001D73DB"/>
    <w:rsid w:val="00221C99"/>
    <w:rsid w:val="00231139"/>
    <w:rsid w:val="00253C7E"/>
    <w:rsid w:val="002D303D"/>
    <w:rsid w:val="002D71B2"/>
    <w:rsid w:val="003044F0"/>
    <w:rsid w:val="00320CC3"/>
    <w:rsid w:val="003530E1"/>
    <w:rsid w:val="00361C88"/>
    <w:rsid w:val="00365B20"/>
    <w:rsid w:val="003735BC"/>
    <w:rsid w:val="00393B7B"/>
    <w:rsid w:val="003A4315"/>
    <w:rsid w:val="003B2A39"/>
    <w:rsid w:val="004208DA"/>
    <w:rsid w:val="00424AD7"/>
    <w:rsid w:val="00424B54"/>
    <w:rsid w:val="00456BA9"/>
    <w:rsid w:val="00462C23"/>
    <w:rsid w:val="004851E3"/>
    <w:rsid w:val="004A29C7"/>
    <w:rsid w:val="004C6C25"/>
    <w:rsid w:val="004F7CAD"/>
    <w:rsid w:val="00502526"/>
    <w:rsid w:val="00520285"/>
    <w:rsid w:val="00524AF7"/>
    <w:rsid w:val="00545B76"/>
    <w:rsid w:val="00597A92"/>
    <w:rsid w:val="0066012A"/>
    <w:rsid w:val="00660131"/>
    <w:rsid w:val="00662E91"/>
    <w:rsid w:val="00784598"/>
    <w:rsid w:val="007B3302"/>
    <w:rsid w:val="007C16E3"/>
    <w:rsid w:val="007C582E"/>
    <w:rsid w:val="007C6DE1"/>
    <w:rsid w:val="0081066D"/>
    <w:rsid w:val="00853C00"/>
    <w:rsid w:val="00855FD9"/>
    <w:rsid w:val="00893E2E"/>
    <w:rsid w:val="008B6EF2"/>
    <w:rsid w:val="008C29A6"/>
    <w:rsid w:val="008F167A"/>
    <w:rsid w:val="009378D7"/>
    <w:rsid w:val="009E1F3A"/>
    <w:rsid w:val="00A67CE5"/>
    <w:rsid w:val="00A84A56"/>
    <w:rsid w:val="00A8739F"/>
    <w:rsid w:val="00B20C04"/>
    <w:rsid w:val="00B27C22"/>
    <w:rsid w:val="00B3670E"/>
    <w:rsid w:val="00BE6BBD"/>
    <w:rsid w:val="00BE7823"/>
    <w:rsid w:val="00BF532A"/>
    <w:rsid w:val="00C72BF6"/>
    <w:rsid w:val="00CB633A"/>
    <w:rsid w:val="00CB729A"/>
    <w:rsid w:val="00CB7665"/>
    <w:rsid w:val="00E75D37"/>
    <w:rsid w:val="00EE06C3"/>
    <w:rsid w:val="00F1156F"/>
    <w:rsid w:val="00F13CCA"/>
    <w:rsid w:val="00F33B16"/>
    <w:rsid w:val="00F46013"/>
    <w:rsid w:val="00FA7F3E"/>
    <w:rsid w:val="00FE4180"/>
    <w:rsid w:val="00FF28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2D303D"/>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CD307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15755</Words>
  <Characters>8981</Characters>
  <Application>Microsoft Office Word</Application>
  <DocSecurity>8</DocSecurity>
  <Lines>74</Lines>
  <Paragraphs>49</Paragraphs>
  <ScaleCrop>false</ScaleCrop>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21</cp:revision>
  <dcterms:created xsi:type="dcterms:W3CDTF">2023-03-27T06:26:00Z</dcterms:created>
  <dcterms:modified xsi:type="dcterms:W3CDTF">2025-05-29T10:24:00Z</dcterms:modified>
</cp:coreProperties>
</file>