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6D5FC8" w14:paraId="13F20153" w14:textId="77777777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FC8" w:rsidRPr="00193099" w:rsidP="006D5FC8" w14:paraId="7F09C42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6D5FC8" w:rsidP="006D5FC8" w14:paraId="78288CAD" w14:textId="29E7C2D2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29.05.2025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2133-92-08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D5FC8" w:rsidP="006D5FC8" w14:paraId="60BA2B4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6D5FC8" w:rsidP="006D5FC8" w14:paraId="07ED168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1137F8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1F10103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RPr="00193099" w:rsidP="006D5FC8" w14:paraId="759C19A1" w14:textId="2B48B33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6D5FC8" w:rsidRPr="00193099" w:rsidP="006D5FC8" w14:paraId="00902B8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6D5FC8" w:rsidP="006D5FC8" w14:paraId="35E31A8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647DC5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48125CF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0386510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52DEF10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P="006D5FC8" w14:paraId="4DD0721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FC8" w:rsidRPr="00193099" w:rsidP="006D5FC8" w14:paraId="50B54461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82661BE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550D12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718334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5176F6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5BDE42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789A3A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4FBAB2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485ACF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6D5FC8" w:rsidRPr="002E23C0" w:rsidP="00D3787D" w14:paraId="5EDABA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37ACD8B5" w14:textId="77777777" w:rsidTr="00C45F11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0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43806B5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30A401F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1EEB39A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410F202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7C51F86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6FB4292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6D9C19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189217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63D16DD8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7D026A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60AA52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013D2E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23276E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3AD8A5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244EB4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7A7DE3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4A9F7E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369C316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746FE7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04190E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2E23C0" w:rsidP="00D3787D" w14:paraId="5055E44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6D5FC8" w:rsidRPr="002E23C0" w:rsidP="00D3787D" w14:paraId="0A2396A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6D5FC8" w:rsidRPr="002E23C0" w:rsidP="00D3787D" w14:paraId="1256EE6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6D5FC8" w:rsidRPr="002E23C0" w:rsidP="00D3787D" w14:paraId="2C05345F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6D5FC8" w:rsidRPr="002E23C0" w:rsidP="00D3787D" w14:paraId="5EB6EE83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6D5FC8" w:rsidRPr="002E23C0" w:rsidP="00D3787D" w14:paraId="2AE8F4C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6D5FC8" w:rsidP="00D3787D" w14:paraId="460434D0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6D5FC8" w:rsidRPr="00090F6E" w:rsidP="00D3787D" w14:paraId="2A6AEF53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6D5FC8" w:rsidRPr="002E23C0" w:rsidP="00D3787D" w14:paraId="40AA871C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690E02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5987C2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D5FC8" w:rsidRPr="00B44498" w:rsidP="00D3787D" w14:paraId="484E52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FD1CF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D5FC8" w:rsidRPr="00B44498" w:rsidP="00D3787D" w14:paraId="2F1278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2B060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D5FC8" w:rsidRPr="00B44498" w:rsidP="00D3787D" w14:paraId="736B6D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B50AC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2E23C0" w:rsidP="00D3787D" w14:paraId="60FAAC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6D5FC8" w:rsidRPr="002E23C0" w:rsidP="00D3787D" w14:paraId="0BB1A2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38C42F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595DF27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042BEA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2E23C0" w:rsidP="00D3787D" w14:paraId="23D66C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740878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041475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1FF6AD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55635F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60596D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2E23C0" w:rsidP="00D3787D" w14:paraId="61BB33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65AD99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4FF7D7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720389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0CAE00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2E23C0" w:rsidP="00D3787D" w14:paraId="0A5173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6D5FC8" w:rsidRPr="002E23C0" w:rsidP="00D3787D" w14:paraId="71D6AAF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15D31D45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P="00D3787D" w14:paraId="1B6DF87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6D5FC8" w:rsidRPr="002E23C0" w:rsidP="00D3787D" w14:paraId="64E2908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2E23C0" w:rsidP="00D3787D" w14:paraId="62D05374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6D5FC8" w:rsidRPr="002E23C0" w:rsidP="00D3787D" w14:paraId="6D1E67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4288A03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6D5FC8" w:rsidRPr="002E23C0" w:rsidP="00D3787D" w14:paraId="0E7649B3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6D5FC8" w:rsidRPr="002E23C0" w:rsidP="00D3787D" w14:paraId="6AF61FF5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6D5FC8" w:rsidRPr="002E23C0" w:rsidP="00D3787D" w14:paraId="7F34E23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6D5FC8" w:rsidRPr="002E23C0" w:rsidP="00D3787D" w14:paraId="2AD7BE6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6D5FC8" w:rsidRPr="002E23C0" w:rsidP="00D3787D" w14:paraId="31AFA46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3A438F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B44498" w:rsidP="00D3787D" w14:paraId="4CE56AF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6D5FC8" w:rsidRPr="00C45F11" w:rsidP="00D3787D" w14:paraId="1846099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6D5FC8" w:rsidRPr="00B44498" w:rsidP="00D3787D" w14:paraId="51EA704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6D5FC8" w:rsidRPr="00B44498" w:rsidP="00D3787D" w14:paraId="29E1EA6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6D5FC8" w:rsidRPr="00B44498" w:rsidP="00D3787D" w14:paraId="5AEB058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6D5FC8" w:rsidRPr="00C45F11" w:rsidP="00D3787D" w14:paraId="053FF32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6D5FC8" w:rsidRPr="00B44498" w:rsidP="00D3787D" w14:paraId="015FA9E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6D5FC8" w:rsidRPr="00C45F11" w:rsidP="00D3787D" w14:paraId="4E051BF7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5FC8" w:rsidRPr="00B44498" w:rsidP="00D3787D" w14:paraId="350EBCE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6D5FC8" w:rsidRPr="00C45F11" w:rsidP="00D3787D" w14:paraId="1171DDF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:rsidR="006D5FC8" w:rsidRPr="00B44498" w:rsidP="00D3787D" w14:paraId="585DCDE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6D5FC8" w:rsidRPr="00B44498" w:rsidP="00D3787D" w14:paraId="21B03FE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0191455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6D5FC8" w:rsidRPr="002E23C0" w:rsidP="00D3787D" w14:paraId="3D1EA13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5B1C20D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612587B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77D4519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274C07F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2AD997F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78A7E2C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5BB2E1E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7891220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72D328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29C4CA8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2E23C0" w:rsidP="00D3787D" w14:paraId="7D9A80C5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FC8" w:rsidRPr="00DA4D2E" w:rsidP="00D3787D" w14:paraId="2B4AFCB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76CD58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3EB7388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16002BD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1F9EDC0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2C6BDB3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40C5FC0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0661E4E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7497DF7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0163C44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6B6C88C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3DC7A5E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2F34D7C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P="00D3787D" w14:paraId="1947AC7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6DB10928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D5FC8" w:rsidRPr="002E23C0" w:rsidP="00D3787D" w14:paraId="3BB923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48A2AC1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23B07B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44861BE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67E853C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56E2558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43F8E9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3F2D2BD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42F6D76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12B35D0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06045C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P="00D3787D" w14:paraId="705543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P="00D3787D" w14:paraId="1212E21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P="00D3787D" w14:paraId="7977C7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0332EF7E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D5FC8" w:rsidRPr="002E23C0" w:rsidP="00D3787D" w14:paraId="541A73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71B110B1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2E23C0" w:rsidP="00D3787D" w14:paraId="5F169D8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2E23C0" w:rsidP="00D3787D" w14:paraId="01A55B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5E1C16" w:rsidP="00D3787D" w14:paraId="3FC6077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2B19604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B44498" w:rsidP="00D3787D" w14:paraId="078F9FB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6D5FC8" w:rsidRPr="00C45F11" w:rsidP="00D3787D" w14:paraId="2BEF2F7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6D5FC8" w:rsidRPr="00B44498" w:rsidP="00D3787D" w14:paraId="11FC7EA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6D5FC8" w:rsidRPr="00B44498" w:rsidP="00D3787D" w14:paraId="1E92F29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6D5FC8" w:rsidRPr="00B44498" w:rsidP="00D3787D" w14:paraId="0671F16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6D5FC8" w:rsidRPr="00C45F11" w:rsidP="00D3787D" w14:paraId="5C471F76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5FC8" w:rsidP="00D3787D" w14:paraId="2F8ED54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6D5FC8" w:rsidRPr="00C45F11" w:rsidP="00D3787D" w14:paraId="15999FE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419710F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6D5FC8" w:rsidRPr="002E23C0" w:rsidP="00D3787D" w14:paraId="5B73B81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2E23C0" w:rsidP="00D3787D" w14:paraId="016A1F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8" w:rsidRPr="005E1C16" w:rsidP="00D3787D" w14:paraId="5F4EEB9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644291B1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P="00D3787D" w14:paraId="30DA3FE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B44498" w:rsidP="00D3787D" w14:paraId="3FD14B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5B50AA0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6D5FC8" w:rsidP="00D3787D" w14:paraId="409880C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P="00D3787D" w14:paraId="359113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6D5FC8" w:rsidRPr="002E23C0" w:rsidP="00D3787D" w14:paraId="19B0B00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2A5EDF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D5FC8" w:rsidRPr="00C45F11" w:rsidP="00D3787D" w14:paraId="14A1D6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5FC8" w:rsidRPr="00B44498" w:rsidP="00D3787D" w14:paraId="1FA999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D5FC8" w:rsidRPr="00C45F11" w:rsidP="00D3787D" w14:paraId="4873D7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5FC8" w:rsidP="00D3787D" w14:paraId="1F2E05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6D5FC8" w:rsidRPr="00B44498" w:rsidP="00D3787D" w14:paraId="4390C23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237679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6D5FC8" w:rsidRPr="00193099" w:rsidP="00D3787D" w14:paraId="13207A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P="00D3787D" w14:paraId="6012AB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47551E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277299B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B44498" w:rsidP="00D3787D" w14:paraId="7280736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44D8E3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4FACF8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39BE8F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5EA029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P="00D3787D" w14:paraId="416CC3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04A7CC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3468B3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2FA91C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05BA88C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601EDF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1B81CE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5DD28C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15857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P="00D3787D" w14:paraId="652CB8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FA072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494523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C720B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3E1FC7D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12CC3299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E15992" w:rsidP="00D3787D" w14:paraId="68DC268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P="00D3787D" w14:paraId="60BF63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6D5FC8" w:rsidRPr="00B44498" w:rsidP="00D3787D" w14:paraId="2968AB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2F77D20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P="00D3787D" w14:paraId="22C1B7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6D5FC8" w:rsidP="00D3787D" w14:paraId="7C9D28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342C05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D5FC8" w:rsidRPr="00C45F11" w:rsidP="00D3787D" w14:paraId="17CD5A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5FC8" w:rsidRPr="00B44498" w:rsidP="00D3787D" w14:paraId="3C0DB5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D5FC8" w:rsidRPr="00C45F11" w:rsidP="00D3787D" w14:paraId="74F9E4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5FC8" w:rsidP="00D3787D" w14:paraId="31BCB7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6D5FC8" w:rsidRPr="0013514C" w:rsidP="00D3787D" w14:paraId="2FDF94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2F41C0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6D5FC8" w:rsidRPr="00193099" w:rsidP="00D3787D" w14:paraId="087D0F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P="00D3787D" w14:paraId="40D3A3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122429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1050820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B44498" w:rsidP="00D3787D" w14:paraId="7B991C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3BE0E8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3E3AFD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82482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2BB1BE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P="00D3787D" w14:paraId="5CF0CA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1CA329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3A7603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5C70A9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69170A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B44498" w:rsidP="00D3787D" w14:paraId="33F015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1C79C0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05DC30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6B49B5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P="00D3787D" w14:paraId="05B514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0ED35C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5D9C4A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4FF4B0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FC8" w:rsidRPr="00B44498" w:rsidP="00D3787D" w14:paraId="79216F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5E072489" w14:textId="77777777" w:rsidTr="00D3787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831333" w:rsidP="00D3787D" w14:paraId="3EBDC09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2E23C0" w:rsidP="00D3787D" w14:paraId="109162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C45F11" w:rsidP="00D3787D" w14:paraId="347225F6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5F11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6D5FC8" w:rsidRPr="00C45F11" w:rsidP="00D3787D" w14:paraId="1A270E82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5F11">
              <w:rPr>
                <w:rFonts w:ascii="Times New Roman" w:eastAsia="Times New Roman" w:hAnsi="Times New Roman"/>
                <w:sz w:val="20"/>
                <w:szCs w:val="20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193099" w:rsidP="00D3787D" w14:paraId="6764574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6D5FC8" w:rsidP="00D3787D" w14:paraId="0F755E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C45F11" w:rsidP="00D3787D" w14:paraId="24C9F7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C45F11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D5FC8" w:rsidRPr="00C45F11" w:rsidP="00D3787D" w14:paraId="7318E5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5FC8" w:rsidRPr="00C45F11" w:rsidP="00D3787D" w14:paraId="1D2575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D5FC8" w:rsidRPr="00C45F11" w:rsidP="00D3787D" w14:paraId="410C90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5FC8" w:rsidRPr="00C45F11" w:rsidP="00D3787D" w14:paraId="1A1104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F11">
              <w:rPr>
                <w:rFonts w:ascii="Times New Roman" w:eastAsia="Times New Roman" w:hAnsi="Times New Roman"/>
                <w:sz w:val="20"/>
                <w:szCs w:val="20"/>
              </w:rPr>
              <w:t>Регіональний сервісний центр Головного сервісного центру МВС в Київській області та Чернігівській областях</w:t>
            </w:r>
          </w:p>
          <w:p w:rsidR="006D5FC8" w:rsidRPr="00B44498" w:rsidP="00D3787D" w14:paraId="19D34A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193099" w:rsidP="00D3787D" w14:paraId="59F0C7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6D5FC8" w:rsidRPr="00193099" w:rsidP="00D3787D" w14:paraId="0529AD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2AFED1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0CA8643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B44498" w:rsidP="00D3787D" w14:paraId="3318FA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193099" w:rsidP="00D3787D" w14:paraId="6052CC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63773D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70910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065FA4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1E3A16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B44498" w:rsidP="00D3787D" w14:paraId="358906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C8" w:rsidRPr="00193099" w:rsidP="00D3787D" w14:paraId="64C62C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21B26A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54BEC7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360681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193099" w:rsidP="00D3787D" w14:paraId="32AA28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D5FC8" w:rsidRPr="00B44498" w:rsidP="00D3787D" w14:paraId="44D943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5DBF84BC" w14:textId="77777777" w:rsidTr="00D3787D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C8" w:rsidRPr="002E23C0" w:rsidP="00D3787D" w14:paraId="531174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C8" w:rsidRPr="002E23C0" w:rsidP="00D3787D" w14:paraId="5FBFD48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5D4857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C8" w:rsidRPr="002E23C0" w:rsidP="00D3787D" w14:paraId="3B4B95D3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C45F11" w:rsidP="006D5FC8" w14:paraId="3C4792C1" w14:textId="77777777">
      <w:pPr>
        <w:spacing w:after="0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1699F" w:rsidRPr="006D5FC8" w:rsidP="006D5FC8" w14:paraId="18507996" w14:textId="4A731709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37321"/>
    <w:rsid w:val="00643CA3"/>
    <w:rsid w:val="00662744"/>
    <w:rsid w:val="006D5FC8"/>
    <w:rsid w:val="006F7263"/>
    <w:rsid w:val="0083133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C141A"/>
    <w:rsid w:val="00AF203F"/>
    <w:rsid w:val="00B20C04"/>
    <w:rsid w:val="00B44498"/>
    <w:rsid w:val="00B933FF"/>
    <w:rsid w:val="00C225D8"/>
    <w:rsid w:val="00C33ABB"/>
    <w:rsid w:val="00C37D7A"/>
    <w:rsid w:val="00C45F11"/>
    <w:rsid w:val="00CB633A"/>
    <w:rsid w:val="00CF556F"/>
    <w:rsid w:val="00D00157"/>
    <w:rsid w:val="00D3787D"/>
    <w:rsid w:val="00D4276D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D5FC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D5FC8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C141A"/>
    <w:rsid w:val="00B57BCC"/>
    <w:rsid w:val="00BC4D87"/>
    <w:rsid w:val="00D17B31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3938</Words>
  <Characters>2245</Characters>
  <Application>Microsoft Office Word</Application>
  <DocSecurity>8</DocSecurity>
  <Lines>18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2025-05-29T11:00:00Z</dcterms:modified>
</cp:coreProperties>
</file>