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ПВ-375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6417" w:rsidRPr="004208DA" w:rsidP="007875AD" w14:paraId="7BED8144" w14:textId="3F533B0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16417" w:rsidP="00416417" w14:paraId="6184F8A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16417" w:rsidRPr="004208DA" w:rsidP="00416417" w14:paraId="4542F3C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7875AD" w:rsidRPr="007875AD" w:rsidP="007875AD" w14:paraId="635DAA58" w14:textId="0F84FF2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Київської </w:t>
      </w:r>
      <w:r>
        <w:rPr>
          <w:rFonts w:ascii="Times New Roman" w:hAnsi="Times New Roman" w:cs="Times New Roman"/>
          <w:sz w:val="28"/>
          <w:szCs w:val="28"/>
        </w:rPr>
        <w:t xml:space="preserve">області </w:t>
      </w:r>
    </w:p>
    <w:p w:rsidR="00416417" w:rsidP="007875AD" w14:paraId="4C793170" w14:textId="770BAB4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17.10.2023</w:t>
      </w:r>
      <w:r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838</w:t>
      </w:r>
    </w:p>
    <w:p w:rsidR="004D2B62" w:rsidRPr="004D2B62" w:rsidP="004D2B62" w14:paraId="1F99566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D2B62">
        <w:rPr>
          <w:rFonts w:ascii="Times New Roman" w:hAnsi="Times New Roman" w:cs="Times New Roman"/>
          <w:sz w:val="28"/>
          <w:szCs w:val="28"/>
        </w:rPr>
        <w:t>(в редакції рішення виконавчого</w:t>
      </w:r>
    </w:p>
    <w:p w:rsidR="004D2B62" w:rsidRPr="004D2B62" w:rsidP="004D2B62" w14:paraId="58951F0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D2B62">
        <w:rPr>
          <w:rFonts w:ascii="Times New Roman" w:hAnsi="Times New Roman" w:cs="Times New Roman"/>
          <w:sz w:val="28"/>
          <w:szCs w:val="28"/>
        </w:rPr>
        <w:t>комітету Броварської міської ради</w:t>
      </w:r>
    </w:p>
    <w:p w:rsidR="004D2B62" w:rsidRPr="004D2B62" w:rsidP="004D2B62" w14:paraId="6BD57AA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D2B62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D2B62" w:rsidRPr="004D2B62" w:rsidP="004D2B62" w14:paraId="77CE802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D2B62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875AD" w:rsidRPr="007875AD" w:rsidP="007875AD" w14:paraId="15B747D9" w14:textId="1F44CE2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D2B62">
        <w:rPr>
          <w:rFonts w:ascii="Times New Roman" w:hAnsi="Times New Roman" w:cs="Times New Roman"/>
          <w:sz w:val="28"/>
          <w:szCs w:val="28"/>
        </w:rPr>
        <w:t>від _______ №_________)</w:t>
      </w:r>
      <w:r w:rsidRPr="004D2B62">
        <w:rPr>
          <w:rFonts w:ascii="Times New Roman" w:hAnsi="Times New Roman" w:cs="Times New Roman"/>
          <w:sz w:val="28"/>
          <w:szCs w:val="28"/>
        </w:rPr>
        <w:cr/>
      </w:r>
    </w:p>
    <w:p w:rsidR="00A919A6" w:rsidRPr="004208DA" w:rsidP="003B2A39" w14:paraId="110BB831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19A6" w:rsidP="00A919A6" w14:paraId="3E70832B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СКЛАД</w:t>
      </w:r>
    </w:p>
    <w:p w:rsidR="00A919A6" w:rsidP="00A919A6" w14:paraId="7D64D964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робочої групи «Прозорість і підзвітність» у Броварській міській територіальній громаді</w:t>
      </w:r>
      <w:r>
        <w:rPr>
          <w:rFonts w:ascii="Calibri" w:eastAsia="Calibri" w:hAnsi="Calibri" w:cs="Times New Roman"/>
          <w:b/>
          <w:lang w:val="ru-RU"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Броварського району Київської області</w:t>
      </w:r>
    </w:p>
    <w:p w:rsidR="00A919A6" w:rsidP="00A919A6" w14:paraId="20F4CA31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919A6" w:rsidRPr="004639AA" w:rsidP="00A919A6" w14:paraId="69FD6CD3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TableGrid"/>
        <w:tblW w:w="9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865"/>
      </w:tblGrid>
      <w:tr w14:paraId="6BCD0A99" w14:textId="77777777" w:rsidTr="00DD0FCF">
        <w:tblPrEx>
          <w:tblW w:w="99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077" w:type="dxa"/>
          </w:tcPr>
          <w:p w:rsidR="00A919A6" w:rsidP="00416417" w14:paraId="3A44CF3E" w14:textId="7777777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Олена КРАСНИК</w:t>
            </w:r>
          </w:p>
          <w:p w:rsidR="00A919A6" w:rsidP="00416417" w14:paraId="7CCF4946" w14:textId="7777777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865" w:type="dxa"/>
          </w:tcPr>
          <w:p w:rsidR="00A919A6" w:rsidRPr="004639AA" w:rsidP="00416417" w14:paraId="373AF4C5" w14:textId="5BC136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заступник міського голови з питань діяльності виконавчих органів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голова робочої групи;</w:t>
            </w:r>
          </w:p>
        </w:tc>
      </w:tr>
      <w:tr w14:paraId="58F085CF" w14:textId="77777777" w:rsidTr="00DD0FCF">
        <w:tblPrEx>
          <w:tblW w:w="9942" w:type="dxa"/>
          <w:tblLook w:val="04A0"/>
        </w:tblPrEx>
        <w:tc>
          <w:tcPr>
            <w:tcW w:w="4077" w:type="dxa"/>
          </w:tcPr>
          <w:p w:rsidR="00A919A6" w:rsidP="00416417" w14:paraId="341C720A" w14:textId="7777777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Людмила КОВШУН</w:t>
            </w:r>
          </w:p>
        </w:tc>
        <w:tc>
          <w:tcPr>
            <w:tcW w:w="5865" w:type="dxa"/>
          </w:tcPr>
          <w:p w:rsidR="00A919A6" w:rsidP="00416417" w14:paraId="424FB72F" w14:textId="758EAC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головний спеціаліст – уповноважена особа з питань запобігання та виявлення корупції </w:t>
            </w:r>
            <w:r w:rsidRPr="00FE1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виконавчого комітету Броварської міської ради Броварського району Київської області</w:t>
            </w:r>
            <w:r w:rsidR="00F534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секретар робочої групи.</w:t>
            </w:r>
          </w:p>
          <w:p w:rsidR="00A919A6" w:rsidP="00416417" w14:paraId="07335FD8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14:paraId="1FAE9AF8" w14:textId="77777777" w:rsidTr="00DD0FCF">
        <w:tblPrEx>
          <w:tblW w:w="9942" w:type="dxa"/>
          <w:tblLook w:val="04A0"/>
        </w:tblPrEx>
        <w:tc>
          <w:tcPr>
            <w:tcW w:w="9942" w:type="dxa"/>
            <w:gridSpan w:val="2"/>
          </w:tcPr>
          <w:p w:rsidR="00A919A6" w:rsidRPr="004639AA" w:rsidP="000E440F" w14:paraId="1E4A33B6" w14:textId="6412EF3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639A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Члени робочої групи</w:t>
            </w:r>
          </w:p>
        </w:tc>
      </w:tr>
      <w:tr w14:paraId="0DC3151F" w14:textId="77777777" w:rsidTr="00DD0FCF">
        <w:tblPrEx>
          <w:tblW w:w="9942" w:type="dxa"/>
          <w:tblLook w:val="04A0"/>
        </w:tblPrEx>
        <w:tc>
          <w:tcPr>
            <w:tcW w:w="9942" w:type="dxa"/>
            <w:gridSpan w:val="2"/>
          </w:tcPr>
          <w:p w:rsidR="00A919A6" w:rsidRPr="004639AA" w:rsidP="00416417" w14:paraId="64B84F32" w14:textId="77777777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14:paraId="6FB094AD" w14:textId="77777777" w:rsidTr="00DD0FCF">
        <w:tblPrEx>
          <w:tblW w:w="9942" w:type="dxa"/>
          <w:tblLook w:val="04A0"/>
        </w:tblPrEx>
        <w:tc>
          <w:tcPr>
            <w:tcW w:w="4077" w:type="dxa"/>
          </w:tcPr>
          <w:p w:rsidR="00A919A6" w:rsidP="00416417" w14:paraId="087BEB5F" w14:textId="7777777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Олександр КАШТАНЮК </w:t>
            </w:r>
          </w:p>
          <w:p w:rsidR="00A919A6" w:rsidP="00416417" w14:paraId="150155BC" w14:textId="7777777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865" w:type="dxa"/>
          </w:tcPr>
          <w:p w:rsidR="00A919A6" w:rsidP="00416417" w14:paraId="6F42C5F1" w14:textId="759101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начальник юридичного управління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виконавчого комітету Броварської міської ради Броварського району Київської області; </w:t>
            </w:r>
          </w:p>
        </w:tc>
      </w:tr>
      <w:tr w14:paraId="257096F3" w14:textId="77777777" w:rsidTr="00DD0FCF">
        <w:tblPrEx>
          <w:tblW w:w="9942" w:type="dxa"/>
          <w:tblLook w:val="04A0"/>
        </w:tblPrEx>
        <w:tc>
          <w:tcPr>
            <w:tcW w:w="4077" w:type="dxa"/>
          </w:tcPr>
          <w:p w:rsidR="00A919A6" w:rsidP="00416417" w14:paraId="6444A0DD" w14:textId="77777777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 xml:space="preserve">Наталія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ОСТЕРНАК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</w:p>
          <w:p w:rsidR="00A919A6" w:rsidP="00416417" w14:paraId="37DC2D68" w14:textId="77777777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</w:p>
        </w:tc>
        <w:tc>
          <w:tcPr>
            <w:tcW w:w="5865" w:type="dxa"/>
          </w:tcPr>
          <w:p w:rsidR="000E440F" w:rsidP="00416417" w14:paraId="51A0BAC2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фінансового управління Броварської міської ради Бровар</w:t>
            </w:r>
            <w:r w:rsidR="004164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ського району Київської області</w:t>
            </w:r>
            <w:r w:rsidR="00416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6BFF" w:rsidRPr="00416417" w:rsidP="00416417" w14:paraId="14C6B092" w14:textId="4424C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</w:p>
        </w:tc>
      </w:tr>
      <w:tr w14:paraId="3727CD9E" w14:textId="77777777" w:rsidTr="00DD0FCF">
        <w:tblPrEx>
          <w:tblW w:w="9942" w:type="dxa"/>
          <w:tblLook w:val="04A0"/>
        </w:tblPrEx>
        <w:tc>
          <w:tcPr>
            <w:tcW w:w="9942" w:type="dxa"/>
            <w:gridSpan w:val="2"/>
          </w:tcPr>
          <w:p w:rsidR="00A919A6" w:rsidP="00416417" w14:paraId="03E07700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редставник Броварського районного управління поліції Головного управління Національної поліції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Київській області (за згодою).</w:t>
            </w:r>
          </w:p>
          <w:p w:rsidR="00416417" w:rsidP="00416417" w14:paraId="6B5BADCF" w14:textId="7913B3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14:paraId="07936F1C" w14:textId="77777777" w:rsidTr="00DD0FCF">
        <w:tblPrEx>
          <w:tblW w:w="9942" w:type="dxa"/>
          <w:tblLook w:val="04A0"/>
        </w:tblPrEx>
        <w:tc>
          <w:tcPr>
            <w:tcW w:w="9942" w:type="dxa"/>
            <w:gridSpan w:val="2"/>
          </w:tcPr>
          <w:p w:rsidR="00266BFF" w:rsidP="00416417" w14:paraId="50D26922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919A6" w:rsidP="00416417" w14:paraId="1C5A318B" w14:textId="6BBD1B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редставник Броварської ок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ружної прокуратури  (за згодою).</w:t>
            </w:r>
          </w:p>
          <w:p w:rsidR="00416417" w:rsidP="00416417" w14:paraId="0D080423" w14:textId="603CEC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14:paraId="32C0CAB0" w14:textId="77777777" w:rsidTr="00DD0FCF">
        <w:tblPrEx>
          <w:tblW w:w="9942" w:type="dxa"/>
          <w:tblLook w:val="04A0"/>
        </w:tblPrEx>
        <w:tc>
          <w:tcPr>
            <w:tcW w:w="9942" w:type="dxa"/>
            <w:gridSpan w:val="2"/>
          </w:tcPr>
          <w:p w:rsidR="00884907" w:rsidP="00884907" w14:paraId="07E49ABA" w14:textId="7777777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A919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редставник Броварського районного відділ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="00A919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Служби Безпеки України у </w:t>
            </w:r>
          </w:p>
          <w:p w:rsidR="00A919A6" w:rsidP="00884907" w14:paraId="3E1A4815" w14:textId="495974D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Києві та Київській області (за згодою).</w:t>
            </w:r>
          </w:p>
          <w:p w:rsidR="00A919A6" w:rsidP="00884907" w14:paraId="114C2F57" w14:textId="7777777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A919A6" w:rsidP="00416417" w14:paraId="292C909D" w14:textId="771DE3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919A6" w:rsidP="00416417" w14:paraId="50BC469E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6417" w:rsidRPr="00416417" w:rsidP="00416417" w14:paraId="0927A6D5" w14:textId="3CC5FCB4">
      <w:r>
        <w:rPr>
          <w:rFonts w:ascii="Times New Roman" w:eastAsia="Calibri" w:hAnsi="Times New Roman" w:cs="Times New Roman"/>
          <w:iCs/>
          <w:sz w:val="28"/>
          <w:szCs w:val="28"/>
        </w:rPr>
        <w:t>Міський голова                                                             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7BB8606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66BFF" w:rsidR="00266BF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063AF"/>
    <w:rsid w:val="00092BE2"/>
    <w:rsid w:val="000E0637"/>
    <w:rsid w:val="000E440F"/>
    <w:rsid w:val="001060A6"/>
    <w:rsid w:val="00231682"/>
    <w:rsid w:val="00266BFF"/>
    <w:rsid w:val="003377E0"/>
    <w:rsid w:val="003735BC"/>
    <w:rsid w:val="003A2799"/>
    <w:rsid w:val="003B2A39"/>
    <w:rsid w:val="00416417"/>
    <w:rsid w:val="004208DA"/>
    <w:rsid w:val="00424AD7"/>
    <w:rsid w:val="004639AA"/>
    <w:rsid w:val="00475E88"/>
    <w:rsid w:val="004D2B62"/>
    <w:rsid w:val="004E41C7"/>
    <w:rsid w:val="00524AF7"/>
    <w:rsid w:val="00545B76"/>
    <w:rsid w:val="007732CE"/>
    <w:rsid w:val="007875AD"/>
    <w:rsid w:val="007C582E"/>
    <w:rsid w:val="00815973"/>
    <w:rsid w:val="00816C81"/>
    <w:rsid w:val="00817948"/>
    <w:rsid w:val="0082083F"/>
    <w:rsid w:val="00821BD7"/>
    <w:rsid w:val="008310B1"/>
    <w:rsid w:val="00853C00"/>
    <w:rsid w:val="00884907"/>
    <w:rsid w:val="008B6EF2"/>
    <w:rsid w:val="00910331"/>
    <w:rsid w:val="00973F9B"/>
    <w:rsid w:val="00A84A56"/>
    <w:rsid w:val="00A919A6"/>
    <w:rsid w:val="00A93B59"/>
    <w:rsid w:val="00AE57AA"/>
    <w:rsid w:val="00B20C04"/>
    <w:rsid w:val="00CB633A"/>
    <w:rsid w:val="00E71A04"/>
    <w:rsid w:val="00EC35BD"/>
    <w:rsid w:val="00EF4D7B"/>
    <w:rsid w:val="00F43439"/>
    <w:rsid w:val="00F53421"/>
    <w:rsid w:val="00FE17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uiPriority w:val="59"/>
    <w:rsid w:val="00A919A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1060A6"/>
    <w:rsid w:val="00135169"/>
    <w:rsid w:val="001E594A"/>
    <w:rsid w:val="004A1CCD"/>
    <w:rsid w:val="00540CE0"/>
    <w:rsid w:val="00860A13"/>
    <w:rsid w:val="009476FB"/>
    <w:rsid w:val="00973F9B"/>
    <w:rsid w:val="00D329F5"/>
    <w:rsid w:val="00D81C1D"/>
    <w:rsid w:val="00E84E31"/>
    <w:rsid w:val="00EC69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911</Words>
  <Characters>520</Characters>
  <Application>Microsoft Office Word</Application>
  <DocSecurity>8</DocSecurity>
  <Lines>4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</cp:lastModifiedBy>
  <cp:revision>32</cp:revision>
  <dcterms:created xsi:type="dcterms:W3CDTF">2021-08-31T06:42:00Z</dcterms:created>
  <dcterms:modified xsi:type="dcterms:W3CDTF">2025-05-02T05:31:00Z</dcterms:modified>
</cp:coreProperties>
</file>