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8D8B" w14:textId="77777777" w:rsidR="00054699" w:rsidRDefault="006F6A08">
      <w:pPr>
        <w:spacing w:after="0"/>
        <w:ind w:left="5670"/>
        <w:rPr>
          <w:rFonts w:ascii="Times New Roman" w:hAnsi="Times New Roman"/>
          <w:sz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  <w:r>
        <w:rPr>
          <w:rFonts w:ascii="Times New Roman" w:hAnsi="Times New Roman"/>
          <w:sz w:val="28"/>
          <w:lang w:val="uk-UA"/>
        </w:rPr>
        <w:t>1</w:t>
      </w:r>
    </w:p>
    <w:p w14:paraId="1EDC0BAD" w14:textId="77777777" w:rsidR="00054699" w:rsidRDefault="006F6A08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ЗАТВЕРДЖЕНО          </w:t>
      </w: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ermEnd w:id="0"/>
    <w:p w14:paraId="7AB8C130" w14:textId="77777777" w:rsidR="00054699" w:rsidRDefault="006F6A08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01.05.2025  №  58-ОД             </w:t>
      </w:r>
    </w:p>
    <w:p w14:paraId="1CD84A5F" w14:textId="77777777" w:rsidR="00054699" w:rsidRDefault="00054699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14:paraId="30A9E2C6" w14:textId="77777777" w:rsidR="00054699" w:rsidRDefault="006F6A08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permStart w:id="1" w:edGrp="everyone"/>
      <w:r>
        <w:rPr>
          <w:rFonts w:ascii="Times New Roman" w:hAnsi="Times New Roman"/>
          <w:b/>
          <w:bCs/>
          <w:sz w:val="28"/>
          <w:lang w:val="uk-UA"/>
        </w:rPr>
        <w:t>Склад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uk-UA"/>
        </w:rPr>
        <w:t xml:space="preserve">Громадської ради </w:t>
      </w:r>
      <w:r>
        <w:rPr>
          <w:rFonts w:ascii="Times New Roman" w:hAnsi="Times New Roman"/>
          <w:b/>
          <w:sz w:val="28"/>
          <w:lang w:val="uk-UA"/>
        </w:rPr>
        <w:t xml:space="preserve">з питань міграції в рамках </w:t>
      </w:r>
      <w:proofErr w:type="spellStart"/>
      <w:r>
        <w:rPr>
          <w:rFonts w:ascii="Times New Roman" w:hAnsi="Times New Roman"/>
          <w:b/>
          <w:sz w:val="28"/>
          <w:lang w:val="uk-UA"/>
        </w:rPr>
        <w:t>проєкту</w:t>
      </w:r>
      <w:proofErr w:type="spellEnd"/>
      <w:r>
        <w:rPr>
          <w:rFonts w:ascii="Times New Roman" w:hAnsi="Times New Roman"/>
          <w:b/>
          <w:sz w:val="28"/>
          <w:lang w:val="uk-UA"/>
        </w:rPr>
        <w:t xml:space="preserve"> «Європейські перспективи: громадяни формують майбутнє» </w:t>
      </w:r>
      <w:r>
        <w:rPr>
          <w:rFonts w:ascii="Times New Roman" w:hAnsi="Times New Roman"/>
          <w:b/>
          <w:color w:val="000000"/>
          <w:sz w:val="28"/>
          <w:lang w:val="uk-UA"/>
        </w:rPr>
        <w:t>на 2025-2026 роки</w:t>
      </w:r>
    </w:p>
    <w:p w14:paraId="006D8B9E" w14:textId="77777777" w:rsidR="00054699" w:rsidRDefault="006F6A08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566"/>
        <w:gridCol w:w="2264"/>
        <w:gridCol w:w="6379"/>
      </w:tblGrid>
      <w:tr w:rsidR="00A56E99" w14:paraId="72F2C17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591DD08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47D92AF6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Олена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      КРАСНИК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71520766" w14:textId="77777777" w:rsidR="00054699" w:rsidRDefault="006F6A08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голови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</w:rPr>
              <w:t>питань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діяльності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виконавчих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органів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ради, голова </w:t>
            </w:r>
            <w:proofErr w:type="spellStart"/>
            <w:r w:rsidRPr="00506155">
              <w:rPr>
                <w:rFonts w:ascii="Times New Roman" w:hAnsi="Times New Roman"/>
                <w:color w:val="000000"/>
                <w:sz w:val="28"/>
                <w:szCs w:val="28"/>
              </w:rPr>
              <w:t>Громадської</w:t>
            </w:r>
            <w:proofErr w:type="spellEnd"/>
            <w:r w:rsidRPr="005061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/>
                <w:sz w:val="28"/>
              </w:rPr>
              <w:t>;</w:t>
            </w:r>
          </w:p>
        </w:tc>
      </w:tr>
      <w:tr w:rsidR="00A56E99" w14:paraId="73CD66D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5F43A1B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65661C36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Тетяна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      ПОЛІЩУК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19552DDE" w14:textId="77777777" w:rsidR="00054699" w:rsidRDefault="006F6A08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8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економіки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</w:rPr>
              <w:t>інвестицій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виконавчого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комітету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заступник </w:t>
            </w:r>
            <w:proofErr w:type="spellStart"/>
            <w:r>
              <w:rPr>
                <w:rFonts w:ascii="Times New Roman" w:hAnsi="Times New Roman"/>
                <w:sz w:val="28"/>
              </w:rPr>
              <w:t>голови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506155">
              <w:rPr>
                <w:rFonts w:ascii="Times New Roman" w:hAnsi="Times New Roman"/>
                <w:color w:val="000000"/>
                <w:sz w:val="28"/>
                <w:szCs w:val="28"/>
              </w:rPr>
              <w:t>Громадської</w:t>
            </w:r>
            <w:proofErr w:type="spellEnd"/>
            <w:r w:rsidRPr="005061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/>
                <w:sz w:val="28"/>
              </w:rPr>
              <w:t>;</w:t>
            </w:r>
          </w:p>
        </w:tc>
      </w:tr>
      <w:tr w:rsidR="00A56E99" w14:paraId="7CCB62D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9EFA4CB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6991D34A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Олена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  КОРОВІНА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1A63AC08" w14:textId="77777777" w:rsidR="00054699" w:rsidRDefault="006F6A08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8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інвестицій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</w:rPr>
              <w:t>зовнішніх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зв’язків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еконо</w:t>
            </w:r>
            <w:r>
              <w:rPr>
                <w:rFonts w:ascii="Times New Roman" w:hAnsi="Times New Roman"/>
                <w:sz w:val="28"/>
              </w:rPr>
              <w:t>міки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</w:rPr>
              <w:t>інвестицій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виконавчого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комітету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секретар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506155">
              <w:rPr>
                <w:rFonts w:ascii="Times New Roman" w:hAnsi="Times New Roman"/>
                <w:color w:val="000000"/>
                <w:sz w:val="28"/>
                <w:szCs w:val="28"/>
              </w:rPr>
              <w:t>Громадської</w:t>
            </w:r>
            <w:proofErr w:type="spellEnd"/>
            <w:r w:rsidRPr="005061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ради.</w:t>
            </w:r>
          </w:p>
        </w:tc>
      </w:tr>
      <w:tr w:rsidR="00A56E99" w14:paraId="3308A49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19B5A80" w14:textId="77777777" w:rsidR="00054699" w:rsidRDefault="00054699">
            <w:pPr>
              <w:rPr>
                <w:rFonts w:ascii="Times New Roman" w:hAnsi="Times New Roman"/>
                <w:sz w:val="28"/>
                <w:lang w:val="uk-UA"/>
              </w:rPr>
            </w:pPr>
          </w:p>
          <w:p w14:paraId="5FEBA129" w14:textId="77777777" w:rsidR="00054699" w:rsidRDefault="00054699">
            <w:pPr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8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298BA" w14:textId="77777777" w:rsidR="00054699" w:rsidRDefault="00054699">
            <w:pPr>
              <w:rPr>
                <w:rFonts w:ascii="Times New Roman" w:hAnsi="Times New Roman"/>
                <w:sz w:val="28"/>
                <w:lang w:val="uk-UA"/>
              </w:rPr>
            </w:pPr>
          </w:p>
          <w:p w14:paraId="2BFA1AEC" w14:textId="27D6B7C1" w:rsidR="00054699" w:rsidRDefault="006F6A08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Члени </w:t>
            </w:r>
            <w:proofErr w:type="spellStart"/>
            <w:r w:rsidR="00506155" w:rsidRPr="00506155">
              <w:rPr>
                <w:rFonts w:ascii="Times New Roman" w:hAnsi="Times New Roman"/>
                <w:b/>
                <w:sz w:val="28"/>
              </w:rPr>
              <w:t>Громадської</w:t>
            </w:r>
            <w:proofErr w:type="spellEnd"/>
            <w:r w:rsidR="00506155" w:rsidRPr="00506155">
              <w:rPr>
                <w:rFonts w:ascii="Times New Roman" w:hAnsi="Times New Roman"/>
                <w:b/>
                <w:sz w:val="28"/>
              </w:rPr>
              <w:t xml:space="preserve"> ради</w:t>
            </w:r>
            <w:r>
              <w:rPr>
                <w:rFonts w:ascii="Times New Roman" w:hAnsi="Times New Roman"/>
                <w:b/>
                <w:sz w:val="28"/>
              </w:rPr>
              <w:t>:</w:t>
            </w:r>
          </w:p>
          <w:p w14:paraId="34E7933F" w14:textId="77777777" w:rsidR="00054699" w:rsidRDefault="00054699">
            <w:pPr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A56E99" w14:paraId="4641C3B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D9FF4DF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2C82070C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Аліна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                 БОЯР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135530E7" w14:textId="77777777" w:rsidR="00054699" w:rsidRDefault="006F6A08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КП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«ОРЦ» </w:t>
            </w:r>
            <w:proofErr w:type="gramStart"/>
            <w:r>
              <w:rPr>
                <w:rFonts w:ascii="Times New Roman" w:hAnsi="Times New Roman"/>
                <w:sz w:val="28"/>
              </w:rPr>
              <w:t>(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згодою</w:t>
            </w:r>
            <w:proofErr w:type="spellEnd"/>
            <w:r>
              <w:rPr>
                <w:rFonts w:ascii="Times New Roman" w:hAnsi="Times New Roman"/>
                <w:sz w:val="28"/>
              </w:rPr>
              <w:t>);</w:t>
            </w:r>
          </w:p>
        </w:tc>
      </w:tr>
      <w:tr w:rsidR="00A56E99" w14:paraId="156CE99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3FE2D5A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291EC8C9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                 ВІТЕР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1D09A0DC" w14:textId="77777777" w:rsidR="00054699" w:rsidRDefault="006F6A08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виконуючий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обов’язки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директора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філії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/>
                <w:sz w:val="28"/>
              </w:rPr>
              <w:t>зайнятості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sz w:val="28"/>
              </w:rPr>
              <w:t>згодою</w:t>
            </w:r>
            <w:proofErr w:type="spellEnd"/>
            <w:r>
              <w:rPr>
                <w:rFonts w:ascii="Times New Roman" w:hAnsi="Times New Roman"/>
                <w:sz w:val="28"/>
              </w:rPr>
              <w:t>);</w:t>
            </w:r>
          </w:p>
        </w:tc>
      </w:tr>
      <w:tr w:rsidR="00A56E99" w14:paraId="02EF70A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E4A459D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525D3FE5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Михайло ДОЦЕНКО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E69264E" w14:textId="77777777" w:rsidR="00054699" w:rsidRDefault="006F6A08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</w:rPr>
              <w:t xml:space="preserve">заступник начальника </w:t>
            </w:r>
            <w:proofErr w:type="spellStart"/>
            <w:r>
              <w:rPr>
                <w:rFonts w:ascii="Times New Roman" w:hAnsi="Times New Roman"/>
                <w:sz w:val="28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фізичної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фізкультури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та </w:t>
            </w:r>
            <w:r>
              <w:rPr>
                <w:rFonts w:ascii="Times New Roman" w:hAnsi="Times New Roman"/>
                <w:sz w:val="28"/>
              </w:rPr>
              <w:t xml:space="preserve">спорту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</w:rPr>
              <w:t>;</w:t>
            </w:r>
          </w:p>
        </w:tc>
      </w:tr>
      <w:tr w:rsidR="00A56E99" w14:paraId="213AF86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6C27DBB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5E5E4374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Василь ЗАКРЕВСЬКИЙ   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14EA5C9" w14:textId="77777777" w:rsidR="00054699" w:rsidRDefault="006F6A08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</w:rPr>
              <w:t xml:space="preserve">голова </w:t>
            </w:r>
            <w:proofErr w:type="spellStart"/>
            <w:r>
              <w:rPr>
                <w:rFonts w:ascii="Times New Roman" w:hAnsi="Times New Roman"/>
                <w:color w:val="1F1F1F"/>
                <w:sz w:val="28"/>
                <w:shd w:val="clear" w:color="auto" w:fill="FFFFFF"/>
              </w:rPr>
              <w:t>громадської</w:t>
            </w:r>
            <w:proofErr w:type="spellEnd"/>
            <w:r>
              <w:rPr>
                <w:rFonts w:ascii="Times New Roman" w:hAnsi="Times New Roman"/>
                <w:color w:val="1F1F1F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z w:val="28"/>
                <w:shd w:val="clear" w:color="auto" w:fill="FFFFFF"/>
              </w:rPr>
              <w:t>організації</w:t>
            </w:r>
            <w:proofErr w:type="spellEnd"/>
            <w:r>
              <w:rPr>
                <w:rFonts w:ascii="Times New Roman" w:hAnsi="Times New Roman"/>
                <w:color w:val="1F1F1F"/>
                <w:sz w:val="28"/>
                <w:shd w:val="clear" w:color="auto" w:fill="FFFFFF"/>
              </w:rPr>
              <w:t xml:space="preserve"> «Незрячих людей </w:t>
            </w:r>
            <w:proofErr w:type="spellStart"/>
            <w:r>
              <w:rPr>
                <w:rFonts w:ascii="Times New Roman" w:hAnsi="Times New Roman"/>
                <w:color w:val="1F1F1F"/>
                <w:sz w:val="28"/>
                <w:shd w:val="clear" w:color="auto" w:fill="FFFFFF"/>
              </w:rPr>
              <w:t>активних</w:t>
            </w:r>
            <w:proofErr w:type="spellEnd"/>
            <w:r>
              <w:rPr>
                <w:rFonts w:ascii="Times New Roman" w:hAnsi="Times New Roman"/>
                <w:color w:val="1F1F1F"/>
                <w:sz w:val="28"/>
                <w:shd w:val="clear" w:color="auto" w:fill="FFFFFF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color w:val="1F1F1F"/>
                <w:sz w:val="28"/>
                <w:shd w:val="clear" w:color="auto" w:fill="FFFFFF"/>
              </w:rPr>
              <w:t>незалежних</w:t>
            </w:r>
            <w:proofErr w:type="spellEnd"/>
            <w:r>
              <w:rPr>
                <w:rFonts w:ascii="Times New Roman" w:hAnsi="Times New Roman"/>
                <w:color w:val="1F1F1F"/>
                <w:sz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(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згодою</w:t>
            </w:r>
            <w:proofErr w:type="spellEnd"/>
            <w:r>
              <w:rPr>
                <w:rFonts w:ascii="Times New Roman" w:hAnsi="Times New Roman"/>
                <w:sz w:val="28"/>
              </w:rPr>
              <w:t>);</w:t>
            </w:r>
          </w:p>
        </w:tc>
      </w:tr>
      <w:tr w:rsidR="00A56E99" w14:paraId="44EAD4C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E581581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443DD566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Яна                    ІВАСИК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13307450" w14:textId="77777777" w:rsidR="00054699" w:rsidRDefault="006F6A08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керівник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Благодійної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організації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</w:rPr>
              <w:t>Благод</w:t>
            </w:r>
            <w:r>
              <w:rPr>
                <w:rFonts w:ascii="Times New Roman" w:hAnsi="Times New Roman"/>
                <w:sz w:val="28"/>
              </w:rPr>
              <w:t>ійний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фонд  «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</w:rPr>
              <w:t>Юнайтід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-24. БРОВАРЩИНА» (за </w:t>
            </w:r>
            <w:proofErr w:type="spellStart"/>
            <w:r>
              <w:rPr>
                <w:rFonts w:ascii="Times New Roman" w:hAnsi="Times New Roman"/>
                <w:sz w:val="28"/>
              </w:rPr>
              <w:t>згодою</w:t>
            </w:r>
            <w:proofErr w:type="spellEnd"/>
            <w:r>
              <w:rPr>
                <w:rFonts w:ascii="Times New Roman" w:hAnsi="Times New Roman"/>
                <w:sz w:val="28"/>
              </w:rPr>
              <w:t>);</w:t>
            </w:r>
          </w:p>
        </w:tc>
      </w:tr>
      <w:tr w:rsidR="00A56E99" w14:paraId="39B1DF7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FF1236A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60E88CE5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Тетяна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КАШТАНЮК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47222E7" w14:textId="77777777" w:rsidR="00054699" w:rsidRDefault="006F6A08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</w:rPr>
              <w:t xml:space="preserve">заступник начальника </w:t>
            </w:r>
            <w:proofErr w:type="spellStart"/>
            <w:r>
              <w:rPr>
                <w:rFonts w:ascii="Times New Roman" w:hAnsi="Times New Roman"/>
                <w:sz w:val="28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соціального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захисту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населення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</w:rPr>
              <w:t>;</w:t>
            </w:r>
          </w:p>
        </w:tc>
      </w:tr>
      <w:tr w:rsidR="00A56E99" w14:paraId="4C1F909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7D6D97B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08622A30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Марина КІСЛІЦИНА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38F9397F" w14:textId="77777777" w:rsidR="00054699" w:rsidRDefault="006F6A0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8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</w:rPr>
              <w:t>питань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ветеран</w:t>
            </w:r>
            <w:r>
              <w:rPr>
                <w:rFonts w:ascii="Times New Roman" w:hAnsi="Times New Roman"/>
                <w:sz w:val="28"/>
              </w:rPr>
              <w:t>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політики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; депутат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VIII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скликання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;   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                        </w:t>
            </w:r>
          </w:p>
        </w:tc>
      </w:tr>
      <w:tr w:rsidR="00A56E99" w14:paraId="14B5A47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1FB717B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563D8075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Вікторія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КОВАЛЕНКО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1075DD40" w14:textId="77777777" w:rsidR="00054699" w:rsidRDefault="006F6A08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ТОВ «Брук-Бетон </w:t>
            </w:r>
            <w:proofErr w:type="spellStart"/>
            <w:r>
              <w:rPr>
                <w:rFonts w:ascii="Times New Roman" w:hAnsi="Times New Roman"/>
                <w:sz w:val="28"/>
              </w:rPr>
              <w:t>Сервіс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»; депутат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VIII </w:t>
            </w:r>
            <w:proofErr w:type="spellStart"/>
            <w:r>
              <w:rPr>
                <w:rFonts w:ascii="Times New Roman" w:hAnsi="Times New Roman"/>
                <w:sz w:val="28"/>
              </w:rPr>
              <w:t>скликання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; голова </w:t>
            </w:r>
            <w:proofErr w:type="spellStart"/>
            <w:r>
              <w:rPr>
                <w:rFonts w:ascii="Times New Roman" w:hAnsi="Times New Roman"/>
                <w:sz w:val="28"/>
              </w:rPr>
              <w:t>постійної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</w:rPr>
              <w:t>питань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комунальної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приватизації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будівництва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господа</w:t>
            </w:r>
            <w:r>
              <w:rPr>
                <w:rFonts w:ascii="Times New Roman" w:hAnsi="Times New Roman"/>
                <w:sz w:val="28"/>
              </w:rPr>
              <w:t>рства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інфраструктури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транспорту та благоустрою (за </w:t>
            </w:r>
            <w:proofErr w:type="spellStart"/>
            <w:r>
              <w:rPr>
                <w:rFonts w:ascii="Times New Roman" w:hAnsi="Times New Roman"/>
                <w:sz w:val="28"/>
              </w:rPr>
              <w:t>згодою</w:t>
            </w:r>
            <w:proofErr w:type="spellEnd"/>
            <w:r>
              <w:rPr>
                <w:rFonts w:ascii="Times New Roman" w:hAnsi="Times New Roman"/>
                <w:sz w:val="28"/>
              </w:rPr>
              <w:t>);</w:t>
            </w:r>
          </w:p>
        </w:tc>
      </w:tr>
      <w:tr w:rsidR="00A56E99" w14:paraId="215D5AD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7721B68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0F921989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Костянтин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ЛІПСЬКИЙ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72EA4B72" w14:textId="77777777" w:rsidR="00054699" w:rsidRDefault="006F6A08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</w:rPr>
              <w:t xml:space="preserve">заступник директора по </w:t>
            </w:r>
            <w:proofErr w:type="spellStart"/>
            <w:r>
              <w:rPr>
                <w:rFonts w:ascii="Times New Roman" w:hAnsi="Times New Roman"/>
                <w:sz w:val="28"/>
              </w:rPr>
              <w:t>розвитку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інвестиціям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КП «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Бровари-Благоустрій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»; депутат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VIII </w:t>
            </w:r>
            <w:proofErr w:type="spellStart"/>
            <w:r>
              <w:rPr>
                <w:rFonts w:ascii="Times New Roman" w:hAnsi="Times New Roman"/>
                <w:sz w:val="28"/>
              </w:rPr>
              <w:t>скликання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; голова </w:t>
            </w:r>
            <w:proofErr w:type="spellStart"/>
            <w:r>
              <w:rPr>
                <w:rFonts w:ascii="Times New Roman" w:hAnsi="Times New Roman"/>
                <w:sz w:val="28"/>
              </w:rPr>
              <w:t>постійної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</w:rPr>
              <w:t>питань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регламенту, </w:t>
            </w:r>
            <w:proofErr w:type="spellStart"/>
            <w:r>
              <w:rPr>
                <w:rFonts w:ascii="Times New Roman" w:hAnsi="Times New Roman"/>
                <w:sz w:val="28"/>
              </w:rPr>
              <w:t>депутатської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етики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правопорядку, </w:t>
            </w:r>
            <w:proofErr w:type="spellStart"/>
            <w:r>
              <w:rPr>
                <w:rFonts w:ascii="Times New Roman" w:hAnsi="Times New Roman"/>
                <w:sz w:val="28"/>
              </w:rPr>
              <w:t>діяльності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засобів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масової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інформації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інформаційн</w:t>
            </w:r>
            <w:r>
              <w:rPr>
                <w:rFonts w:ascii="Times New Roman" w:hAnsi="Times New Roman"/>
                <w:sz w:val="28"/>
              </w:rPr>
              <w:t>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політики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</w:rPr>
              <w:t>технологій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sz w:val="28"/>
              </w:rPr>
              <w:t>згодою</w:t>
            </w:r>
            <w:proofErr w:type="spellEnd"/>
            <w:r>
              <w:rPr>
                <w:rFonts w:ascii="Times New Roman" w:hAnsi="Times New Roman"/>
                <w:sz w:val="28"/>
              </w:rPr>
              <w:t>);</w:t>
            </w:r>
          </w:p>
        </w:tc>
      </w:tr>
      <w:tr w:rsidR="00A56E99" w14:paraId="4A1069B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572987D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6850B798" w14:textId="77777777" w:rsidR="00054699" w:rsidRDefault="006F6A08">
            <w:pPr>
              <w:spacing w:after="15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Людмила    МАГУРА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7BA0274B" w14:textId="77777777" w:rsidR="00054699" w:rsidRDefault="006F6A08">
            <w:pPr>
              <w:spacing w:after="159"/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керівник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Благодійної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організації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</w:rPr>
              <w:t>Благодійний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Фонд «ІННА» (за </w:t>
            </w:r>
            <w:proofErr w:type="spellStart"/>
            <w:r>
              <w:rPr>
                <w:rFonts w:ascii="Times New Roman" w:hAnsi="Times New Roman"/>
                <w:sz w:val="28"/>
              </w:rPr>
              <w:t>згодою</w:t>
            </w:r>
            <w:proofErr w:type="spellEnd"/>
            <w:r>
              <w:rPr>
                <w:rFonts w:ascii="Times New Roman" w:hAnsi="Times New Roman"/>
                <w:sz w:val="28"/>
              </w:rPr>
              <w:t>);</w:t>
            </w:r>
          </w:p>
        </w:tc>
      </w:tr>
      <w:tr w:rsidR="00A56E99" w14:paraId="57030E8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2B4B33F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194D7E50" w14:textId="77777777" w:rsidR="00054699" w:rsidRDefault="006F6A08">
            <w:pPr>
              <w:spacing w:after="159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4CF37171" w14:textId="77777777" w:rsidR="00054699" w:rsidRDefault="006F6A08">
            <w:pPr>
              <w:spacing w:after="15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МАЛЮК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3253E69A" w14:textId="77777777" w:rsidR="00054699" w:rsidRDefault="006F6A08">
            <w:pPr>
              <w:spacing w:after="159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секретар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Молодіжної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shd w:val="clear" w:color="auto" w:fill="FFFFFF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hd w:val="clear" w:color="auto" w:fill="FFFFFF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hd w:val="clear" w:color="auto" w:fill="FFFFFF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hd w:val="clear" w:color="auto" w:fill="FFFFFF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(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згодою</w:t>
            </w:r>
            <w:proofErr w:type="spellEnd"/>
            <w:r>
              <w:rPr>
                <w:rFonts w:ascii="Times New Roman" w:hAnsi="Times New Roman"/>
                <w:sz w:val="28"/>
              </w:rPr>
              <w:t>);</w:t>
            </w:r>
          </w:p>
          <w:p w14:paraId="57C260A9" w14:textId="77777777" w:rsidR="00054699" w:rsidRDefault="00054699">
            <w:pPr>
              <w:spacing w:after="159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A56E99" w14:paraId="3A538DF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B506646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46704520" w14:textId="77777777" w:rsidR="00054699" w:rsidRDefault="006F6A08">
            <w:pPr>
              <w:spacing w:after="15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Людмила МАРДАР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C18B138" w14:textId="77777777" w:rsidR="00054699" w:rsidRDefault="006F6A08">
            <w:pPr>
              <w:spacing w:after="159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Центру </w:t>
            </w:r>
            <w:proofErr w:type="spellStart"/>
            <w:r>
              <w:rPr>
                <w:rFonts w:ascii="Times New Roman" w:hAnsi="Times New Roman"/>
                <w:sz w:val="28"/>
              </w:rPr>
              <w:t>соціальних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служб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</w:rPr>
              <w:t>;</w:t>
            </w:r>
          </w:p>
        </w:tc>
      </w:tr>
      <w:tr w:rsidR="00A56E99" w14:paraId="3627F9B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279B6F6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026CD5BC" w14:textId="77777777" w:rsidR="00054699" w:rsidRDefault="006F6A08">
            <w:pPr>
              <w:spacing w:after="159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Тимофій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МЕДЯНИК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4504306" w14:textId="77777777" w:rsidR="00054699" w:rsidRDefault="006F6A08">
            <w:pPr>
              <w:spacing w:after="159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</w:rPr>
              <w:t xml:space="preserve">голова </w:t>
            </w:r>
            <w:proofErr w:type="spellStart"/>
            <w:r>
              <w:rPr>
                <w:rFonts w:ascii="Times New Roman" w:hAnsi="Times New Roman"/>
                <w:sz w:val="28"/>
              </w:rPr>
              <w:t>Молодіжної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shd w:val="clear" w:color="auto" w:fill="FFFFFF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hd w:val="clear" w:color="auto" w:fill="FFFFFF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hd w:val="clear" w:color="auto" w:fill="FFFFFF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ромади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(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згодою</w:t>
            </w:r>
            <w:proofErr w:type="spellEnd"/>
            <w:r>
              <w:rPr>
                <w:rFonts w:ascii="Times New Roman" w:hAnsi="Times New Roman"/>
                <w:sz w:val="28"/>
              </w:rPr>
              <w:t>);</w:t>
            </w:r>
          </w:p>
        </w:tc>
      </w:tr>
      <w:tr w:rsidR="00A56E99" w14:paraId="284D59C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6A4160F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4FEF0DD9" w14:textId="77777777" w:rsidR="00054699" w:rsidRDefault="006F6A08">
            <w:pPr>
              <w:spacing w:after="159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Світлана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МИХАЛЮК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0F313DA" w14:textId="77777777" w:rsidR="00054699" w:rsidRDefault="006F6A08">
            <w:pPr>
              <w:spacing w:after="159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</w:rPr>
              <w:t xml:space="preserve">консультант Центру </w:t>
            </w:r>
            <w:proofErr w:type="spellStart"/>
            <w:r>
              <w:rPr>
                <w:rFonts w:ascii="Times New Roman" w:hAnsi="Times New Roman"/>
                <w:sz w:val="28"/>
              </w:rPr>
              <w:t>професійного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розвитку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педагогічних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працівників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</w:rPr>
              <w:t>;</w:t>
            </w:r>
          </w:p>
        </w:tc>
      </w:tr>
      <w:tr w:rsidR="00A56E99" w14:paraId="3A53DB0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A79067F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18.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4FFB179E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Світлана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РЕШЕТОВА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EC5EE4C" w14:textId="77777777" w:rsidR="00054699" w:rsidRDefault="006F6A08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8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будівництва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інфраструктури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та транспорту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; депутат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VIII </w:t>
            </w:r>
            <w:proofErr w:type="spellStart"/>
            <w:r>
              <w:rPr>
                <w:rFonts w:ascii="Times New Roman" w:hAnsi="Times New Roman"/>
                <w:sz w:val="28"/>
              </w:rPr>
              <w:t>скликання</w:t>
            </w:r>
            <w:proofErr w:type="spellEnd"/>
            <w:r>
              <w:rPr>
                <w:rFonts w:ascii="Times New Roman" w:hAnsi="Times New Roman"/>
                <w:sz w:val="28"/>
              </w:rPr>
              <w:t>;</w:t>
            </w:r>
          </w:p>
        </w:tc>
      </w:tr>
      <w:tr w:rsidR="00A56E99" w14:paraId="0AC5979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E05D03E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00129F50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Кароліна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РУСАВСЬКА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57669CC" w14:textId="77777777" w:rsidR="00054699" w:rsidRDefault="006F6A08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спеціалі</w:t>
            </w:r>
            <w:r>
              <w:rPr>
                <w:rFonts w:ascii="Times New Roman" w:hAnsi="Times New Roman"/>
                <w:sz w:val="28"/>
              </w:rPr>
              <w:t>ст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інвестицій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</w:rPr>
              <w:t>зовнішніх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зв’язків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економіки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</w:rPr>
              <w:t>інвестицій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виконавчого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комітету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</w:rPr>
              <w:t>;</w:t>
            </w:r>
          </w:p>
        </w:tc>
      </w:tr>
      <w:tr w:rsidR="00A56E99" w14:paraId="6EFD4ED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9566E13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63C9BB66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Тамара СТЕЛЬМАХ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4D27127E" w14:textId="77777777" w:rsidR="00054699" w:rsidRDefault="006F6A08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</w:rPr>
              <w:t xml:space="preserve">заступник начальника </w:t>
            </w:r>
            <w:proofErr w:type="spellStart"/>
            <w:r>
              <w:rPr>
                <w:rFonts w:ascii="Times New Roman" w:hAnsi="Times New Roman"/>
                <w:sz w:val="28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освіти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і науки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</w:rPr>
              <w:t>;</w:t>
            </w:r>
          </w:p>
        </w:tc>
      </w:tr>
      <w:tr w:rsidR="00A56E99" w14:paraId="7BCA332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6C5F9CE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40CFEC4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Анастасія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 ТРЕТЯК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3196A87B" w14:textId="77777777" w:rsidR="00054699" w:rsidRDefault="006F6A08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голова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</w:rPr>
              <w:t>внутрішньо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переміщених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sz w:val="28"/>
              </w:rPr>
              <w:t>згодою</w:t>
            </w:r>
            <w:proofErr w:type="spellEnd"/>
            <w:r>
              <w:rPr>
                <w:rFonts w:ascii="Times New Roman" w:hAnsi="Times New Roman"/>
                <w:sz w:val="28"/>
              </w:rPr>
              <w:t>);</w:t>
            </w:r>
          </w:p>
        </w:tc>
      </w:tr>
      <w:tr w:rsidR="00A56E99" w14:paraId="30E9013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719290D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3B488F18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Олег            ТРУХАН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9A66E79" w14:textId="77777777" w:rsidR="00054699" w:rsidRDefault="006F6A08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тренер  КП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футбольний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клуб «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</w:rPr>
              <w:t>Бр</w:t>
            </w:r>
            <w:r>
              <w:rPr>
                <w:rFonts w:ascii="Times New Roman" w:hAnsi="Times New Roman"/>
                <w:sz w:val="28"/>
              </w:rPr>
              <w:t>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</w:rPr>
              <w:t>;</w:t>
            </w:r>
          </w:p>
        </w:tc>
      </w:tr>
      <w:tr w:rsidR="00A56E99" w14:paraId="5CBAF82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5E11623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571B3785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Наталія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ШЕРЕМБЕЙ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4A2DDE6E" w14:textId="77777777" w:rsidR="00054699" w:rsidRDefault="006F6A08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</w:rPr>
              <w:t>директор ЗДО (</w:t>
            </w:r>
            <w:proofErr w:type="spellStart"/>
            <w:r>
              <w:rPr>
                <w:rFonts w:ascii="Times New Roman" w:hAnsi="Times New Roman"/>
                <w:sz w:val="28"/>
              </w:rPr>
              <w:t>ясла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-садок) </w:t>
            </w:r>
            <w:proofErr w:type="spellStart"/>
            <w:r>
              <w:rPr>
                <w:rFonts w:ascii="Times New Roman" w:hAnsi="Times New Roman"/>
                <w:sz w:val="28"/>
              </w:rPr>
              <w:t>комбінованого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типу «</w:t>
            </w:r>
            <w:proofErr w:type="spellStart"/>
            <w:r>
              <w:rPr>
                <w:rFonts w:ascii="Times New Roman" w:hAnsi="Times New Roman"/>
                <w:sz w:val="28"/>
              </w:rPr>
              <w:t>Капітошка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</w:rPr>
              <w:t>;</w:t>
            </w:r>
          </w:p>
        </w:tc>
      </w:tr>
      <w:tr w:rsidR="00A56E99" w14:paraId="63A2230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BCDDF7C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403552F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Інна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        ЩОТКІНА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3EE7F4AB" w14:textId="77777777" w:rsidR="00054699" w:rsidRDefault="006F6A08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8"/>
              </w:rPr>
              <w:t>дільниці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</w:rPr>
              <w:t>утримання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тимчасових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споруд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ВПО КП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Бровари-Благоустрій</w:t>
            </w:r>
            <w:proofErr w:type="spellEnd"/>
            <w:r>
              <w:rPr>
                <w:rFonts w:ascii="Times New Roman" w:hAnsi="Times New Roman"/>
                <w:sz w:val="28"/>
              </w:rPr>
              <w:t>»;</w:t>
            </w:r>
          </w:p>
        </w:tc>
      </w:tr>
      <w:tr w:rsidR="00A56E99" w14:paraId="3E35F3A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E27AF3E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337AD197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Людмила             ЯРИЧ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9C74F32" w14:textId="77777777" w:rsidR="00054699" w:rsidRDefault="006F6A08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</w:rPr>
              <w:t xml:space="preserve">голова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міськрайонної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організації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товариства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Червоного </w:t>
            </w:r>
            <w:proofErr w:type="spellStart"/>
            <w:r>
              <w:rPr>
                <w:rFonts w:ascii="Times New Roman" w:hAnsi="Times New Roman"/>
                <w:sz w:val="28"/>
              </w:rPr>
              <w:t>Хреста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(за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згодою</w:t>
            </w:r>
            <w:proofErr w:type="spellEnd"/>
            <w:r>
              <w:rPr>
                <w:rFonts w:ascii="Times New Roman" w:hAnsi="Times New Roman"/>
                <w:sz w:val="28"/>
              </w:rPr>
              <w:t>);</w:t>
            </w:r>
          </w:p>
        </w:tc>
      </w:tr>
      <w:tr w:rsidR="00A56E99" w:rsidRPr="00506155" w14:paraId="2485561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6D01F63" w14:textId="77777777" w:rsidR="00054699" w:rsidRDefault="006F6A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6950DFC5" w14:textId="77777777" w:rsidR="00054699" w:rsidRDefault="006F6A08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Аліна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 ЯРМОЛЕНКО</w:t>
            </w:r>
          </w:p>
          <w:p w14:paraId="5EA57B5B" w14:textId="77777777" w:rsidR="00054699" w:rsidRDefault="00054699">
            <w:pPr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D7A3664" w14:textId="06F435FD" w:rsidR="00054699" w:rsidRPr="006B436E" w:rsidRDefault="006F6A08">
            <w:pPr>
              <w:jc w:val="both"/>
              <w:rPr>
                <w:rFonts w:ascii="Times New Roman" w:hAnsi="Times New Roman"/>
                <w:color w:val="000000"/>
                <w:sz w:val="26"/>
                <w:lang w:val="uk-UA"/>
              </w:rPr>
            </w:pPr>
            <w:r w:rsidRPr="006B436E">
              <w:rPr>
                <w:rFonts w:ascii="Times New Roman" w:hAnsi="Times New Roman"/>
                <w:color w:val="000000"/>
                <w:sz w:val="26"/>
                <w:lang w:val="uk-UA"/>
              </w:rPr>
              <w:t>начальник управління культури, сім’</w:t>
            </w:r>
            <w:r w:rsidR="006B436E">
              <w:rPr>
                <w:rFonts w:ascii="Times New Roman" w:hAnsi="Times New Roman"/>
                <w:color w:val="000000"/>
                <w:sz w:val="26"/>
                <w:lang w:val="uk-UA"/>
              </w:rPr>
              <w:t>ї</w:t>
            </w:r>
            <w:r w:rsidRPr="006B436E">
              <w:rPr>
                <w:rFonts w:ascii="Times New Roman" w:hAnsi="Times New Roman"/>
                <w:color w:val="000000"/>
                <w:sz w:val="26"/>
                <w:lang w:val="uk-UA"/>
              </w:rPr>
              <w:t xml:space="preserve"> та молоді Броварської міської ради Броварського району Київської області; депутат </w:t>
            </w:r>
            <w:r w:rsidRPr="006B436E">
              <w:rPr>
                <w:rFonts w:ascii="Times New Roman" w:hAnsi="Times New Roman"/>
                <w:sz w:val="28"/>
                <w:lang w:val="uk-UA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sz w:val="28"/>
              </w:rPr>
              <w:t>VIII</w:t>
            </w:r>
            <w:r w:rsidRPr="006B436E">
              <w:rPr>
                <w:rFonts w:ascii="Times New Roman" w:hAnsi="Times New Roman"/>
                <w:sz w:val="28"/>
                <w:lang w:val="uk-UA"/>
              </w:rPr>
              <w:t xml:space="preserve"> скликання</w:t>
            </w:r>
            <w:r w:rsidRPr="006B436E">
              <w:rPr>
                <w:rFonts w:ascii="Times New Roman" w:hAnsi="Times New Roman"/>
                <w:color w:val="000000"/>
                <w:sz w:val="26"/>
                <w:lang w:val="uk-UA"/>
              </w:rPr>
              <w:t>.</w:t>
            </w:r>
          </w:p>
        </w:tc>
      </w:tr>
    </w:tbl>
    <w:p w14:paraId="2A45BB27" w14:textId="77777777" w:rsidR="00054699" w:rsidRDefault="0005469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5029A37B" w14:textId="77777777" w:rsidR="00054699" w:rsidRDefault="006F6A08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  Ігор САПОЖКО</w:t>
      </w:r>
      <w:permEnd w:id="1"/>
    </w:p>
    <w:sectPr w:rsidR="0005469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E1D8" w14:textId="77777777" w:rsidR="006F6A08" w:rsidRDefault="006F6A08">
      <w:pPr>
        <w:spacing w:after="0" w:line="240" w:lineRule="auto"/>
      </w:pPr>
      <w:r>
        <w:separator/>
      </w:r>
    </w:p>
  </w:endnote>
  <w:endnote w:type="continuationSeparator" w:id="0">
    <w:p w14:paraId="37E5BE02" w14:textId="77777777" w:rsidR="006F6A08" w:rsidRDefault="006F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1A9E" w14:textId="77777777" w:rsidR="00054699" w:rsidRDefault="006F6A0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 w14:paraId="6C3ED6FE" w14:textId="77777777" w:rsidR="00054699" w:rsidRDefault="000546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96EE1" w14:textId="77777777" w:rsidR="006F6A08" w:rsidRDefault="006F6A08">
      <w:pPr>
        <w:spacing w:after="0" w:line="240" w:lineRule="auto"/>
      </w:pPr>
      <w:r>
        <w:separator/>
      </w:r>
    </w:p>
  </w:footnote>
  <w:footnote w:type="continuationSeparator" w:id="0">
    <w:p w14:paraId="660D88D4" w14:textId="77777777" w:rsidR="006F6A08" w:rsidRDefault="006F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C184E" w14:textId="77777777" w:rsidR="00054699" w:rsidRDefault="006F6A08">
    <w:pPr>
      <w:pStyle w:val="a3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14:paraId="4E8D4552" w14:textId="77777777" w:rsidR="00054699" w:rsidRDefault="000546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+3Neybbrdg==" w:salt="74ymU/uUGaMfv3lvucPJ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99"/>
    <w:rsid w:val="00054699"/>
    <w:rsid w:val="00506155"/>
    <w:rsid w:val="006B436E"/>
    <w:rsid w:val="006F4A7B"/>
    <w:rsid w:val="006F6A08"/>
    <w:rsid w:val="00A5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46C1"/>
  <w15:docId w15:val="{00C2CAC8-4850-4396-A8D5-C3D8F666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819"/>
        <w:tab w:val="right" w:pos="9639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819"/>
        <w:tab w:val="right" w:pos="9639"/>
      </w:tabs>
      <w:spacing w:after="0" w:line="240" w:lineRule="auto"/>
    </w:p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4082</Characters>
  <Application>Microsoft Office Word</Application>
  <DocSecurity>8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26</cp:revision>
  <dcterms:created xsi:type="dcterms:W3CDTF">2021-12-31T08:10:00Z</dcterms:created>
  <dcterms:modified xsi:type="dcterms:W3CDTF">2025-05-01T05:38:00Z</dcterms:modified>
</cp:coreProperties>
</file>