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6029D" w:rsidRPr="0086029D" w:rsidP="0086029D" w14:paraId="5792839B" w14:textId="53633994">
      <w:pPr>
        <w:pStyle w:val="BodyText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86029D" w:rsidR="00454DC7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Pr="008602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3</w:t>
      </w:r>
    </w:p>
    <w:p w:rsidR="0086029D" w:rsidRPr="0086029D" w:rsidP="0086029D" w14:paraId="038689A3" w14:textId="77777777">
      <w:pPr>
        <w:pStyle w:val="docdata"/>
        <w:spacing w:before="0" w:beforeAutospacing="0" w:after="0" w:afterAutospacing="0"/>
        <w:ind w:left="5670"/>
        <w:jc w:val="center"/>
        <w:rPr>
          <w:sz w:val="28"/>
          <w:szCs w:val="28"/>
          <w:lang w:eastAsia="en-US"/>
        </w:rPr>
      </w:pPr>
      <w:r w:rsidRPr="0086029D">
        <w:rPr>
          <w:sz w:val="28"/>
          <w:szCs w:val="28"/>
          <w:lang w:eastAsia="en-US"/>
        </w:rPr>
        <w:t>положення управління соціального захисту населення</w:t>
      </w:r>
    </w:p>
    <w:p w:rsidR="0086029D" w:rsidP="009A40AA" w14:paraId="6A6CBCE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 w:rsidRPr="0086029D">
        <w:rPr>
          <w:sz w:val="28"/>
          <w:szCs w:val="28"/>
          <w:lang w:eastAsia="en-US"/>
        </w:rPr>
        <w:t xml:space="preserve">Броварської міської ради Броварського району </w:t>
      </w:r>
    </w:p>
    <w:p w:rsidR="0086029D" w:rsidP="009A40AA" w14:paraId="16EBA692" w14:textId="68991262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 w:rsidRPr="0086029D">
        <w:rPr>
          <w:sz w:val="28"/>
          <w:szCs w:val="28"/>
          <w:lang w:eastAsia="en-US"/>
        </w:rPr>
        <w:t>Київської області</w:t>
      </w:r>
    </w:p>
    <w:permEnd w:id="0"/>
    <w:p w:rsidR="009A40AA" w:rsidRPr="008222BB" w:rsidP="009A40AA" w14:paraId="6D93536F" w14:textId="6961DD1E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2085-91-08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6029D" w:rsidP="0086029D" w14:paraId="16C97582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  <w:permStart w:id="1" w:edGrp="everyone"/>
    </w:p>
    <w:p w:rsidR="0086029D" w:rsidP="0086029D" w14:paraId="49ADC1AF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29EC3F07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673AAAF6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50BD7AC7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101C1537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20668831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188395E5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0B1A40B8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0931941C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4E0BB1AA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31ABA924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P="0086029D" w14:paraId="21849083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86029D" w:rsidRPr="0086029D" w:rsidP="0086029D" w14:paraId="7DD5CD61" w14:textId="77777777">
      <w:pPr>
        <w:widowControl w:val="0"/>
        <w:autoSpaceDE w:val="0"/>
        <w:autoSpaceDN w:val="0"/>
        <w:spacing w:before="1" w:after="0" w:line="240" w:lineRule="auto"/>
        <w:ind w:left="658" w:right="232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ПОЛОЖЕННЯ</w:t>
      </w:r>
    </w:p>
    <w:p w:rsidR="0086029D" w:rsidRPr="0086029D" w:rsidP="0086029D" w14:paraId="0E35061E" w14:textId="77777777">
      <w:pPr>
        <w:widowControl w:val="0"/>
        <w:autoSpaceDE w:val="0"/>
        <w:autoSpaceDN w:val="0"/>
        <w:spacing w:after="0" w:line="240" w:lineRule="auto"/>
        <w:ind w:left="2026" w:hanging="366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86029D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відділ</w:t>
      </w:r>
      <w:r w:rsidRPr="0086029D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виплати</w:t>
      </w:r>
      <w:r w:rsidRPr="0086029D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соціальних</w:t>
      </w:r>
      <w:r w:rsidRPr="0086029D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допомог</w:t>
      </w:r>
      <w:r w:rsidRPr="0086029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86029D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компенсацій управління соціального захисту населення</w:t>
      </w:r>
    </w:p>
    <w:p w:rsidR="0086029D" w:rsidRPr="0086029D" w:rsidP="0086029D" w14:paraId="23385463" w14:textId="77777777">
      <w:pPr>
        <w:widowControl w:val="0"/>
        <w:autoSpaceDE w:val="0"/>
        <w:autoSpaceDN w:val="0"/>
        <w:spacing w:after="0" w:line="240" w:lineRule="auto"/>
        <w:ind w:left="100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86029D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міської ради</w:t>
      </w:r>
      <w:r w:rsidRPr="0086029D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 району</w:t>
      </w:r>
      <w:r w:rsidRPr="0086029D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Київської </w:t>
      </w:r>
      <w:r w:rsidRPr="0086029D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області</w:t>
      </w:r>
    </w:p>
    <w:p w:rsidR="0086029D" w:rsidRPr="0086029D" w:rsidP="0086029D" w14:paraId="430A293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77DCE9B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70FFFD0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279B020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00A9DCE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0F8D38C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37C80B7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106D1CD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44F8AAF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12C3A26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763AB0C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449D585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6353513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0E602AC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1A563F8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79CF1393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182ED4D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57A7AE8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56DFE90E" w14:textId="77777777">
      <w:pPr>
        <w:widowControl w:val="0"/>
        <w:autoSpaceDE w:val="0"/>
        <w:autoSpaceDN w:val="0"/>
        <w:spacing w:before="22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66FCA0C4" w14:textId="77777777">
      <w:pPr>
        <w:widowControl w:val="0"/>
        <w:autoSpaceDE w:val="0"/>
        <w:autoSpaceDN w:val="0"/>
        <w:spacing w:after="0" w:line="240" w:lineRule="auto"/>
        <w:ind w:left="426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r w:rsidRPr="0086029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Бровари</w:t>
      </w:r>
    </w:p>
    <w:p w:rsidR="0086029D" w:rsidRPr="0086029D" w:rsidP="0086029D" w14:paraId="04B06183" w14:textId="77777777">
      <w:pPr>
        <w:widowControl w:val="0"/>
        <w:autoSpaceDE w:val="0"/>
        <w:autoSpaceDN w:val="0"/>
        <w:spacing w:before="129" w:after="0" w:line="240" w:lineRule="auto"/>
        <w:ind w:left="426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2025 </w:t>
      </w:r>
      <w:r w:rsidRPr="0086029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рік</w:t>
      </w:r>
    </w:p>
    <w:p w:rsidR="0086029D" w:rsidRPr="0086029D" w:rsidP="0086029D" w14:paraId="7D999E0D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86029D">
          <w:pgSz w:w="11910" w:h="16840"/>
          <w:pgMar w:top="1040" w:right="566" w:bottom="280" w:left="1417" w:header="720" w:footer="720" w:gutter="0"/>
          <w:cols w:space="720"/>
        </w:sectPr>
      </w:pPr>
    </w:p>
    <w:p w:rsidR="0086029D" w:rsidRPr="0086029D" w:rsidP="0086029D" w14:paraId="09515329" w14:textId="77777777">
      <w:pPr>
        <w:widowControl w:val="0"/>
        <w:tabs>
          <w:tab w:val="left" w:pos="284"/>
          <w:tab w:val="left" w:pos="567"/>
          <w:tab w:val="left" w:pos="709"/>
          <w:tab w:val="left" w:pos="993"/>
          <w:tab w:val="left" w:pos="2977"/>
        </w:tabs>
        <w:autoSpaceDE w:val="0"/>
        <w:autoSpaceDN w:val="0"/>
        <w:spacing w:before="23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029D" w:rsidRPr="0086029D" w:rsidP="0086029D" w14:paraId="0FEFF7E1" w14:textId="77777777">
      <w:pPr>
        <w:widowControl w:val="0"/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709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410"/>
          <w:tab w:val="left" w:pos="2977"/>
          <w:tab w:val="left" w:pos="3544"/>
          <w:tab w:val="left" w:pos="4253"/>
        </w:tabs>
        <w:autoSpaceDE w:val="0"/>
        <w:autoSpaceDN w:val="0"/>
        <w:spacing w:before="1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Загальні 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положення</w:t>
      </w:r>
    </w:p>
    <w:p w:rsidR="0086029D" w:rsidRPr="0086029D" w:rsidP="0086029D" w14:paraId="04053E1F" w14:textId="3D4CE057">
      <w:pPr>
        <w:widowControl w:val="0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  <w:tab w:val="left" w:pos="1373"/>
          <w:tab w:val="left" w:pos="4253"/>
        </w:tabs>
        <w:autoSpaceDE w:val="0"/>
        <w:autoSpaceDN w:val="0"/>
        <w:spacing w:before="322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Відділ виплати соціальних допомог та компенсацій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управління).</w:t>
      </w:r>
    </w:p>
    <w:p w:rsidR="0086029D" w:rsidRPr="0086029D" w:rsidP="0086029D" w14:paraId="582CD465" w14:textId="49472B64">
      <w:pPr>
        <w:widowControl w:val="0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  <w:tab w:val="left" w:pos="1358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86029D" w:rsidRPr="0086029D" w:rsidP="0086029D" w14:paraId="4ADD1C2E" w14:textId="4A588799">
      <w:pPr>
        <w:widowControl w:val="0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  <w:tab w:val="left" w:pos="1343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86029D" w:rsidRPr="0086029D" w:rsidP="0086029D" w14:paraId="1F8EE35C" w14:textId="77777777">
      <w:pPr>
        <w:widowControl w:val="0"/>
        <w:tabs>
          <w:tab w:val="left" w:pos="4253"/>
        </w:tabs>
        <w:autoSpaceDE w:val="0"/>
        <w:autoSpaceDN w:val="0"/>
        <w:spacing w:before="32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029D" w:rsidRPr="0086029D" w:rsidP="0086029D" w14:paraId="47B5014F" w14:textId="77777777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993"/>
          <w:tab w:val="left" w:pos="2127"/>
          <w:tab w:val="left" w:pos="2305"/>
          <w:tab w:val="left" w:pos="4253"/>
        </w:tabs>
        <w:autoSpaceDE w:val="0"/>
        <w:autoSpaceDN w:val="0"/>
        <w:spacing w:before="1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</w:t>
      </w:r>
      <w:r w:rsidRPr="0086029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діяльності та</w:t>
      </w:r>
      <w:r w:rsidRPr="0086029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основні завдання 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86029D" w:rsidRPr="0086029D" w:rsidP="0086029D" w14:paraId="06001915" w14:textId="4156E47B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95"/>
          <w:tab w:val="left" w:pos="4253"/>
          <w:tab w:val="left" w:pos="9923"/>
        </w:tabs>
        <w:autoSpaceDE w:val="0"/>
        <w:autoSpaceDN w:val="0"/>
        <w:spacing w:before="322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Забезпечення в межах своїх повноважень виконання чинного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законодавства.</w:t>
      </w:r>
    </w:p>
    <w:p w:rsidR="0086029D" w:rsidRPr="0086029D" w:rsidP="0086029D" w14:paraId="4CCEE4E3" w14:textId="3D880BBD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58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Виплата соціальних допомог, компенсацій та інших соціальних виплат, встановлених законодавством України.</w:t>
      </w:r>
    </w:p>
    <w:p w:rsidR="0086029D" w:rsidRPr="0086029D" w:rsidP="0086029D" w14:paraId="382FC363" w14:textId="4C02B1FC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28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Забезпечення реалізації державної політики з питань соціального захисту населення, постраждалого від наслідків аварії на Чорнобильській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4"/>
          <w:sz w:val="28"/>
          <w:lang w:eastAsia="en-US"/>
        </w:rPr>
        <w:t>АЕС.</w:t>
      </w:r>
    </w:p>
    <w:p w:rsidR="0086029D" w:rsidRPr="0086029D" w:rsidP="0086029D" w14:paraId="1B678E86" w14:textId="1E72E7B1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26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Розгляд звернень та прийом громадян з питань, що відносяться до компетенції відділу.</w:t>
      </w:r>
    </w:p>
    <w:p w:rsidR="0086029D" w:rsidRPr="0086029D" w:rsidP="0086029D" w14:paraId="6ED3712F" w14:textId="392F2E4B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66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Складання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подання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установленому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порядку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звітності.</w:t>
      </w:r>
    </w:p>
    <w:p w:rsidR="0086029D" w:rsidRPr="0086029D" w:rsidP="0086029D" w14:paraId="40AA155B" w14:textId="620FC78A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25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Вдосконалення методики організації роботи на основі впроваджень сучасної інформаційної технології, використання баз даних програмного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забезпечення.</w:t>
      </w:r>
    </w:p>
    <w:p w:rsidR="0086029D" w:rsidRPr="0086029D" w:rsidP="0086029D" w14:paraId="58021282" w14:textId="77777777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029D" w:rsidRPr="0086029D" w:rsidP="0086029D" w14:paraId="628CE5E2" w14:textId="77777777">
      <w:pPr>
        <w:widowControl w:val="0"/>
        <w:numPr>
          <w:ilvl w:val="0"/>
          <w:numId w:val="1"/>
        </w:numPr>
        <w:tabs>
          <w:tab w:val="left" w:pos="851"/>
          <w:tab w:val="left" w:pos="4123"/>
          <w:tab w:val="left" w:pos="4253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Функції 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86029D" w:rsidRPr="0086029D" w:rsidP="0086029D" w14:paraId="525BF514" w14:textId="77777777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86029D" w14:paraId="2CD5E246" w14:textId="1266E03D">
      <w:pPr>
        <w:widowControl w:val="0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993"/>
          <w:tab w:val="left" w:pos="1362"/>
          <w:tab w:val="left" w:pos="4253"/>
        </w:tabs>
        <w:autoSpaceDE w:val="0"/>
        <w:autoSpaceDN w:val="0"/>
        <w:spacing w:after="0" w:line="240" w:lineRule="auto"/>
        <w:ind w:left="0" w:right="12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Здійснює виплати всіх видів соціальних допомог та компенсацій відповідно до чинного законодавства, а саме:</w:t>
      </w:r>
    </w:p>
    <w:p w:rsidR="0086029D" w:rsidRPr="0086029D" w:rsidP="0086029D" w14:paraId="20E2D128" w14:textId="224B0D4A">
      <w:pPr>
        <w:widowControl w:val="0"/>
        <w:numPr>
          <w:ilvl w:val="2"/>
          <w:numId w:val="1"/>
        </w:numPr>
        <w:tabs>
          <w:tab w:val="left" w:pos="142"/>
          <w:tab w:val="left" w:pos="709"/>
          <w:tab w:val="left" w:pos="894"/>
          <w:tab w:val="left" w:pos="4253"/>
        </w:tabs>
        <w:autoSpaceDE w:val="0"/>
        <w:autoSpaceDN w:val="0"/>
        <w:spacing w:after="0" w:line="240" w:lineRule="auto"/>
        <w:ind w:left="0" w:right="-138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  <w:sectPr>
          <w:headerReference w:type="default" r:id="rId4"/>
          <w:footerReference w:type="default" r:id="rId5"/>
          <w:pgSz w:w="11910" w:h="16840"/>
          <w:pgMar w:top="1040" w:right="566" w:bottom="1240" w:left="1417" w:header="708" w:footer="1042" w:gutter="0"/>
          <w:pgNumType w:start="2"/>
          <w:cols w:space="720"/>
        </w:sect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позбавлених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батьківського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піклування,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грошового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забезпечення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батькам-</w:t>
      </w:r>
    </w:p>
    <w:p w:rsidR="0086029D" w:rsidRPr="0086029D" w:rsidP="0086029D" w14:paraId="387EBC3B" w14:textId="77777777">
      <w:pPr>
        <w:widowControl w:val="0"/>
        <w:tabs>
          <w:tab w:val="left" w:pos="4253"/>
        </w:tabs>
        <w:autoSpaceDE w:val="0"/>
        <w:autoSpaceDN w:val="0"/>
        <w:spacing w:before="240"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вихователям і прийомним батькам за надання соціальних послуг у дитячих будинках сімейного типу та прийомних сім’ях за принципом «гроші</w:t>
      </w:r>
      <w:r w:rsidRPr="0086029D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ходять за дитиною», оплати послуг із здійснення патронату над дитиною</w:t>
      </w:r>
      <w:r w:rsidRPr="0086029D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</w:t>
      </w:r>
      <w:r w:rsidRPr="0086029D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</w:t>
      </w:r>
      <w:r w:rsidRPr="0086029D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розладу,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яка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висновком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лікарської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комісії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медичного</w:t>
      </w:r>
      <w:r w:rsidRPr="0086029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закладу потребує постійного стороннього догляду, на догляд за нею; допомоги на проживання внутрішньо переміщеним особам,а також інших видів державної допомоги відповідно до законодавства України;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</w:t>
      </w:r>
      <w:r w:rsidRPr="0086029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гідності;</w:t>
      </w:r>
    </w:p>
    <w:p w:rsidR="0086029D" w:rsidRPr="0086029D" w:rsidP="0086029D" w14:paraId="586730CD" w14:textId="518D0262">
      <w:pPr>
        <w:widowControl w:val="0"/>
        <w:numPr>
          <w:ilvl w:val="2"/>
          <w:numId w:val="1"/>
        </w:numPr>
        <w:tabs>
          <w:tab w:val="left" w:pos="284"/>
          <w:tab w:val="left" w:pos="931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відшкодування</w:t>
      </w:r>
      <w:r w:rsidRPr="0086029D">
        <w:rPr>
          <w:rFonts w:ascii="Times New Roman" w:eastAsia="Times New Roman" w:hAnsi="Times New Roman" w:cs="Times New Roman"/>
          <w:spacing w:val="5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вартості</w:t>
      </w:r>
      <w:r w:rsidRPr="0086029D">
        <w:rPr>
          <w:rFonts w:ascii="Times New Roman" w:eastAsia="Times New Roman" w:hAnsi="Times New Roman" w:cs="Times New Roman"/>
          <w:spacing w:val="5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послуги</w:t>
      </w:r>
      <w:r w:rsidRPr="0086029D">
        <w:rPr>
          <w:rFonts w:ascii="Times New Roman" w:eastAsia="Times New Roman" w:hAnsi="Times New Roman" w:cs="Times New Roman"/>
          <w:spacing w:val="58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86029D">
        <w:rPr>
          <w:rFonts w:ascii="Times New Roman" w:eastAsia="Times New Roman" w:hAnsi="Times New Roman" w:cs="Times New Roman"/>
          <w:spacing w:val="5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догляду</w:t>
      </w:r>
      <w:r w:rsidRPr="0086029D">
        <w:rPr>
          <w:rFonts w:ascii="Times New Roman" w:eastAsia="Times New Roman" w:hAnsi="Times New Roman" w:cs="Times New Roman"/>
          <w:spacing w:val="57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86029D">
        <w:rPr>
          <w:rFonts w:ascii="Times New Roman" w:eastAsia="Times New Roman" w:hAnsi="Times New Roman" w:cs="Times New Roman"/>
          <w:spacing w:val="5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дитиною</w:t>
      </w:r>
      <w:r w:rsidRPr="0086029D">
        <w:rPr>
          <w:rFonts w:ascii="Times New Roman" w:eastAsia="Times New Roman" w:hAnsi="Times New Roman" w:cs="Times New Roman"/>
          <w:spacing w:val="58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86029D">
        <w:rPr>
          <w:rFonts w:ascii="Times New Roman" w:eastAsia="Times New Roman" w:hAnsi="Times New Roman" w:cs="Times New Roman"/>
          <w:spacing w:val="57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трьох</w:t>
      </w:r>
      <w:r w:rsidRPr="0086029D">
        <w:rPr>
          <w:rFonts w:ascii="Times New Roman" w:eastAsia="Times New Roman" w:hAnsi="Times New Roman" w:cs="Times New Roman"/>
          <w:spacing w:val="58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років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«муніципальна </w:t>
      </w:r>
      <w:r w:rsidRPr="0086029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няня»;</w:t>
      </w:r>
    </w:p>
    <w:p w:rsidR="0086029D" w:rsidRPr="0086029D" w:rsidP="0086029D" w14:paraId="09C815CC" w14:textId="77777777">
      <w:pPr>
        <w:widowControl w:val="0"/>
        <w:numPr>
          <w:ilvl w:val="2"/>
          <w:numId w:val="1"/>
        </w:numPr>
        <w:tabs>
          <w:tab w:val="left" w:pos="284"/>
          <w:tab w:val="left" w:pos="879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щомісячної компенсації непрацюючій працездатній особі, яка доглядає за особою з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інвалідністю I групи, а також за престарілим, який досяг 80- річного віку;</w:t>
      </w:r>
    </w:p>
    <w:p w:rsidR="0086029D" w:rsidRPr="0086029D" w:rsidP="0086029D" w14:paraId="5BF8E71C" w14:textId="77777777">
      <w:pPr>
        <w:widowControl w:val="0"/>
        <w:numPr>
          <w:ilvl w:val="2"/>
          <w:numId w:val="1"/>
        </w:numPr>
        <w:tabs>
          <w:tab w:val="left" w:pos="284"/>
          <w:tab w:val="left" w:pos="898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одноразової винагороди жінкам, яким присвоєно почесне звання «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Мати-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героїня»;</w:t>
      </w:r>
    </w:p>
    <w:p w:rsidR="0086029D" w:rsidRPr="0086029D" w:rsidP="0086029D" w14:paraId="76C6F941" w14:textId="77777777">
      <w:pPr>
        <w:widowControl w:val="0"/>
        <w:numPr>
          <w:ilvl w:val="2"/>
          <w:numId w:val="1"/>
        </w:numPr>
        <w:tabs>
          <w:tab w:val="left" w:pos="284"/>
          <w:tab w:val="left" w:pos="957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одноразової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матеріальної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допомоги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особам, які постраждали від торгівлі людьми;</w:t>
      </w:r>
    </w:p>
    <w:p w:rsidR="0086029D" w:rsidRPr="0086029D" w:rsidP="0086029D" w14:paraId="4A553BE2" w14:textId="77777777">
      <w:pPr>
        <w:widowControl w:val="0"/>
        <w:numPr>
          <w:ilvl w:val="2"/>
          <w:numId w:val="1"/>
        </w:numPr>
        <w:tabs>
          <w:tab w:val="left" w:pos="284"/>
          <w:tab w:val="left" w:pos="873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щомісячної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компенсації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фізичним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особам,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які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надають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соціальні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послуги;</w:t>
      </w:r>
    </w:p>
    <w:p w:rsidR="0086029D" w:rsidRPr="0086029D" w:rsidP="0086029D" w14:paraId="42E71DF3" w14:textId="77777777">
      <w:pPr>
        <w:widowControl w:val="0"/>
        <w:numPr>
          <w:ilvl w:val="2"/>
          <w:numId w:val="1"/>
        </w:numPr>
        <w:tabs>
          <w:tab w:val="left" w:pos="284"/>
          <w:tab w:val="left" w:pos="913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компенсацій та допомог, передбачених законодавством громадянам, які постраждали внаслідок Чорнобильської катастрофи;</w:t>
      </w:r>
    </w:p>
    <w:p w:rsidR="0086029D" w:rsidRPr="0086029D" w:rsidP="0086029D" w14:paraId="3774CCBE" w14:textId="77777777">
      <w:pPr>
        <w:widowControl w:val="0"/>
        <w:numPr>
          <w:ilvl w:val="2"/>
          <w:numId w:val="1"/>
        </w:numPr>
        <w:tabs>
          <w:tab w:val="left" w:pos="284"/>
          <w:tab w:val="left" w:pos="955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матеріальної допомоги військовослужбовцям, звільненим з військової строкової служби.</w:t>
      </w:r>
    </w:p>
    <w:p w:rsidR="0086029D" w:rsidRPr="0086029D" w:rsidP="0086029D" w14:paraId="16DF6A38" w14:textId="77777777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  <w:sectPr>
          <w:pgSz w:w="11910" w:h="16840"/>
          <w:pgMar w:top="1040" w:right="566" w:bottom="1240" w:left="1417" w:header="708" w:footer="1042" w:gutter="0"/>
          <w:cols w:space="720"/>
        </w:sectPr>
      </w:pPr>
    </w:p>
    <w:p w:rsidR="0086029D" w:rsidRPr="0086029D" w:rsidP="0086029D" w14:paraId="12F11C2D" w14:textId="215E33EF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72"/>
          <w:tab w:val="left" w:pos="4253"/>
          <w:tab w:val="left" w:pos="9923"/>
        </w:tabs>
        <w:autoSpaceDE w:val="0"/>
        <w:autoSpaceDN w:val="0"/>
        <w:spacing w:before="240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Видає посвідчення особам, які одержують державну соціальну допомогу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відповідно до Закону України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"Про державну соціальну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допомогу особам з інвалідністю</w:t>
      </w:r>
      <w:r w:rsidRPr="0086029D">
        <w:rPr>
          <w:rFonts w:ascii="Times New Roman" w:eastAsia="Times New Roman" w:hAnsi="Times New Roman" w:cs="Times New Roman"/>
          <w:spacing w:val="7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 дитинства та дітям з інвалідністю"</w:t>
      </w:r>
      <w:r w:rsidRPr="0086029D">
        <w:rPr>
          <w:rFonts w:ascii="Times New Roman" w:eastAsia="Times New Roman" w:hAnsi="Times New Roman" w:cs="Times New Roman"/>
          <w:spacing w:val="7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та Закону України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 державну соціальну допомогу особам, які не мають</w:t>
      </w:r>
      <w:r w:rsidRPr="0086029D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права на пенсію, та особам з інвалідністю».</w:t>
      </w:r>
    </w:p>
    <w:p w:rsidR="0086029D" w:rsidRPr="0086029D" w:rsidP="0086029D" w14:paraId="46D2A158" w14:textId="35FB20E1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88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Видає довідки про отримання (неотримання) допомоги, підстави, її розмір та терміни виплати.</w:t>
      </w:r>
    </w:p>
    <w:p w:rsidR="0086029D" w:rsidRPr="0086029D" w:rsidP="0086029D" w14:paraId="19849340" w14:textId="7E293565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25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Видає довідки для отримання пільг особам з інвалідністю,які не мають права на пенсію чи соціальну допомогу.</w:t>
      </w:r>
    </w:p>
    <w:p w:rsidR="0086029D" w:rsidRPr="0086029D" w:rsidP="0086029D" w14:paraId="0E11AF68" w14:textId="0DF265D8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63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86029D" w:rsidRPr="0086029D" w:rsidP="0086029D" w14:paraId="5782E240" w14:textId="2739D694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25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86029D" w:rsidRPr="0086029D" w:rsidP="0086029D" w14:paraId="532E974D" w14:textId="70E9ADB3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40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Проводить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інвентаризацію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особових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рахунків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одержувачів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соціальних допомог та компенсацій в установленому законом порядку.</w:t>
      </w:r>
    </w:p>
    <w:p w:rsidR="0086029D" w:rsidRPr="0086029D" w:rsidP="0086029D" w14:paraId="3D6F4DF3" w14:textId="4FB9A63C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39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Проводить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консультаційну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роз’яснювальну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роботу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серед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населення в межах компетенції відділу.</w:t>
      </w:r>
    </w:p>
    <w:p w:rsidR="0086029D" w:rsidRPr="0086029D" w:rsidP="0086029D" w14:paraId="720E291C" w14:textId="29A408C0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36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="007659A4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86029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захист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персональних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даних.</w:t>
      </w:r>
    </w:p>
    <w:p w:rsidR="0086029D" w:rsidRPr="0086029D" w:rsidP="0086029D" w14:paraId="244BFC1A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556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86029D" w:rsidRPr="0086029D" w:rsidP="0086029D" w14:paraId="12133EB3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654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Формує</w:t>
      </w:r>
      <w:r w:rsidRPr="0086029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податковий розрахунок сум доходу, нарахованого (сплаченого) на користь платників податку, і сум утриманого з них податку отримувачів державних соціальних допомог.</w:t>
      </w:r>
    </w:p>
    <w:p w:rsidR="0086029D" w:rsidRPr="0086029D" w:rsidP="0086029D" w14:paraId="075916EC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619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Готує проекти рішень Броварської міської ради, виконавчого комітету, розпоряджень міського голови.</w:t>
      </w:r>
    </w:p>
    <w:p w:rsidR="0086029D" w:rsidRPr="0086029D" w:rsidP="0086029D" w14:paraId="7FD1108E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481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проведення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запобігання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корупції.</w:t>
      </w:r>
    </w:p>
    <w:p w:rsidR="0086029D" w:rsidRPr="0086029D" w:rsidP="0086029D" w14:paraId="127519F7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631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Бере участь у роботі комісій з питань соціального захисту населення, що відносяться до компетенції відділу.</w:t>
      </w:r>
    </w:p>
    <w:p w:rsidR="0086029D" w:rsidRPr="0086029D" w:rsidP="0086029D" w14:paraId="3171CE4E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566"/>
          <w:tab w:val="left" w:pos="425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86029D" w:rsidRPr="0086029D" w:rsidP="0086029D" w14:paraId="76045B4D" w14:textId="77777777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029D" w:rsidRPr="0086029D" w:rsidP="007659A4" w14:paraId="202F986E" w14:textId="77777777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3396"/>
          <w:tab w:val="left" w:pos="4253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</w:t>
      </w:r>
      <w:r w:rsidRPr="0086029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86029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обов’язки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86029D" w:rsidRPr="0086029D" w:rsidP="0086029D" w14:paraId="5CF76663" w14:textId="77777777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6029D" w:rsidRPr="0086029D" w:rsidP="007659A4" w14:paraId="1A1FC72C" w14:textId="14F064C0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32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86029D" w:rsidRPr="0086029D" w:rsidP="007659A4" w14:paraId="5028A957" w14:textId="6555D9A9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08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Здійснювати контроль за своєчасні виплати всіх видів соціальних допомог, компенсацій.</w:t>
      </w:r>
    </w:p>
    <w:p w:rsidR="0086029D" w:rsidRPr="0086029D" w:rsidP="007659A4" w14:paraId="42F55DF3" w14:textId="298C264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75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Співпрацювати з спеціалістами органів місцевого самоврядування у розгляді питань, що належать до компетенції відділу.</w:t>
      </w:r>
    </w:p>
    <w:p w:rsidR="0086029D" w:rsidRPr="0086029D" w:rsidP="007659A4" w14:paraId="5A2209F8" w14:textId="00A52B44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38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Вносити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пропозиції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вдосконалення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роботи</w:t>
      </w:r>
      <w:r w:rsidRPr="0086029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86029D" w:rsidRPr="0086029D" w:rsidP="0086029D" w14:paraId="66E54F00" w14:textId="77777777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  <w:sectPr>
          <w:pgSz w:w="11910" w:h="16840"/>
          <w:pgMar w:top="1040" w:right="566" w:bottom="1240" w:left="1417" w:header="708" w:footer="1042" w:gutter="0"/>
          <w:cols w:space="720"/>
        </w:sectPr>
      </w:pPr>
    </w:p>
    <w:p w:rsidR="0086029D" w:rsidRPr="0086029D" w:rsidP="007659A4" w14:paraId="0614A006" w14:textId="5B798F64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87"/>
          <w:tab w:val="left" w:pos="4253"/>
        </w:tabs>
        <w:autoSpaceDE w:val="0"/>
        <w:autoSpaceDN w:val="0"/>
        <w:spacing w:before="240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Вивчати і розглядати пропозиції, заяви і скарги громадян стосовно питань, віднесених до компетенції відділу.</w:t>
      </w:r>
    </w:p>
    <w:p w:rsidR="0086029D" w:rsidRPr="0086029D" w:rsidP="007659A4" w14:paraId="604BC4AB" w14:textId="617ED84D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36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86029D" w:rsidRPr="0086029D" w:rsidP="007659A4" w14:paraId="55C4C0B1" w14:textId="5A3CF9A2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27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Скликати в установленому порядку наради з питань компетенції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86029D" w:rsidRPr="0086029D" w:rsidP="007659A4" w14:paraId="782127B4" w14:textId="77777777">
      <w:pPr>
        <w:widowControl w:val="0"/>
        <w:numPr>
          <w:ilvl w:val="0"/>
          <w:numId w:val="1"/>
        </w:numPr>
        <w:tabs>
          <w:tab w:val="left" w:pos="851"/>
          <w:tab w:val="left" w:pos="3264"/>
          <w:tab w:val="left" w:pos="4253"/>
        </w:tabs>
        <w:autoSpaceDE w:val="0"/>
        <w:autoSpaceDN w:val="0"/>
        <w:spacing w:before="322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</w:t>
      </w:r>
      <w:r w:rsidRPr="0086029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керівництво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86029D" w:rsidRPr="0086029D" w:rsidP="007659A4" w14:paraId="2AFD29B1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591"/>
          <w:tab w:val="left" w:pos="4253"/>
        </w:tabs>
        <w:autoSpaceDE w:val="0"/>
        <w:autoSpaceDN w:val="0"/>
        <w:spacing w:before="322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86029D" w:rsidRPr="0086029D" w:rsidP="007659A4" w14:paraId="4D35242C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341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відділу:</w:t>
      </w:r>
    </w:p>
    <w:p w:rsidR="0086029D" w:rsidRPr="0086029D" w:rsidP="007659A4" w14:paraId="0AB980A8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63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86029D" w:rsidRPr="0086029D" w:rsidP="007659A4" w14:paraId="09896A40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170"/>
          <w:tab w:val="left" w:pos="4253"/>
        </w:tabs>
        <w:autoSpaceDE w:val="0"/>
        <w:autoSpaceDN w:val="0"/>
        <w:spacing w:before="25"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кваліфікацію.</w:t>
      </w:r>
    </w:p>
    <w:p w:rsidR="0086029D" w:rsidRPr="0086029D" w:rsidP="007659A4" w14:paraId="77BDDC15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46"/>
          <w:tab w:val="left" w:pos="4253"/>
        </w:tabs>
        <w:autoSpaceDE w:val="0"/>
        <w:autoSpaceDN w:val="0"/>
        <w:spacing w:before="25"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розподіляє службові обов’язки між працівниками відділу та координує їх роботу.</w:t>
      </w:r>
    </w:p>
    <w:p w:rsidR="0086029D" w:rsidRPr="0086029D" w:rsidP="007659A4" w14:paraId="49B112BB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31"/>
          <w:tab w:val="left" w:pos="4253"/>
        </w:tabs>
        <w:autoSpaceDE w:val="0"/>
        <w:autoSpaceDN w:val="0"/>
        <w:spacing w:before="25"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підписує</w:t>
      </w:r>
      <w:r w:rsidRPr="0086029D">
        <w:rPr>
          <w:rFonts w:ascii="Times New Roman" w:eastAsia="Times New Roman" w:hAnsi="Times New Roman" w:cs="Times New Roman"/>
          <w:spacing w:val="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86029D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візує</w:t>
      </w:r>
      <w:r w:rsidRPr="0086029D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документи</w:t>
      </w:r>
      <w:r w:rsidRPr="0086029D">
        <w:rPr>
          <w:rFonts w:ascii="Times New Roman" w:eastAsia="Times New Roman" w:hAnsi="Times New Roman" w:cs="Times New Roman"/>
          <w:spacing w:val="5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86029D">
        <w:rPr>
          <w:rFonts w:ascii="Times New Roman" w:eastAsia="Times New Roman" w:hAnsi="Times New Roman" w:cs="Times New Roman"/>
          <w:spacing w:val="5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межах</w:t>
      </w:r>
      <w:r w:rsidRPr="0086029D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своєї</w:t>
      </w:r>
      <w:r w:rsidRPr="0086029D">
        <w:rPr>
          <w:rFonts w:ascii="Times New Roman" w:eastAsia="Times New Roman" w:hAnsi="Times New Roman" w:cs="Times New Roman"/>
          <w:spacing w:val="5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компетенції.</w:t>
      </w:r>
    </w:p>
    <w:p w:rsidR="0086029D" w:rsidRPr="0086029D" w:rsidP="007659A4" w14:paraId="29286893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65"/>
          <w:tab w:val="left" w:pos="4253"/>
        </w:tabs>
        <w:autoSpaceDE w:val="0"/>
        <w:autoSpaceDN w:val="0"/>
        <w:spacing w:before="25"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організовує, регулює та контролює своєчасний та якісний розгляд працівниками</w:t>
      </w:r>
      <w:r w:rsidRPr="0086029D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звернень</w:t>
      </w:r>
      <w:r w:rsidRPr="0086029D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від</w:t>
      </w:r>
      <w:r w:rsidRPr="0086029D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громадян,</w:t>
      </w:r>
      <w:r w:rsidRPr="0086029D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підприємств,</w:t>
      </w:r>
      <w:r w:rsidRPr="0086029D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установ</w:t>
      </w:r>
      <w:r w:rsidRPr="0086029D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86029D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організацій з питань, що належать до </w:t>
      </w:r>
      <w:r w:rsidRPr="0086029D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компетенції відділу,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та </w:t>
      </w:r>
      <w:r w:rsidRPr="0086029D"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вживає </w:t>
      </w:r>
      <w:r w:rsidRPr="0086029D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відповідних </w:t>
      </w:r>
      <w:r w:rsidRPr="0086029D">
        <w:rPr>
          <w:rFonts w:ascii="Times New Roman" w:eastAsia="Times New Roman" w:hAnsi="Times New Roman" w:cs="Times New Roman"/>
          <w:spacing w:val="8"/>
          <w:sz w:val="28"/>
          <w:lang w:eastAsia="en-US"/>
        </w:rPr>
        <w:t>заходів.</w:t>
      </w:r>
    </w:p>
    <w:p w:rsidR="0086029D" w:rsidRPr="0086029D" w:rsidP="007659A4" w14:paraId="0E40A4AD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107"/>
          <w:tab w:val="left" w:pos="4253"/>
        </w:tabs>
        <w:autoSpaceDE w:val="0"/>
        <w:autoSpaceDN w:val="0"/>
        <w:spacing w:before="25"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бере участь у підготовці проектів рішень міської ради, виконавчого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комітету.</w:t>
      </w:r>
    </w:p>
    <w:p w:rsidR="0086029D" w:rsidRPr="0086029D" w:rsidP="007659A4" w14:paraId="60FA2915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41"/>
          <w:tab w:val="left" w:pos="4253"/>
        </w:tabs>
        <w:autoSpaceDE w:val="0"/>
        <w:autoSpaceDN w:val="0"/>
        <w:spacing w:before="25"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веде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86029D" w:rsidRPr="0086029D" w:rsidP="007659A4" w14:paraId="7806F938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97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здійснює контроль за трудовою та виконавчою дисципліною та етикою поведінки працівників відділу.</w:t>
      </w:r>
    </w:p>
    <w:p w:rsidR="0086029D" w:rsidRPr="0086029D" w:rsidP="007659A4" w14:paraId="3E93DD71" w14:textId="77777777">
      <w:pPr>
        <w:widowControl w:val="0"/>
        <w:tabs>
          <w:tab w:val="left" w:pos="709"/>
          <w:tab w:val="left" w:pos="851"/>
          <w:tab w:val="left" w:pos="4253"/>
        </w:tabs>
        <w:autoSpaceDE w:val="0"/>
        <w:autoSpaceDN w:val="0"/>
        <w:spacing w:after="0" w:line="240" w:lineRule="auto"/>
        <w:ind w:right="4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029D" w:rsidRPr="0086029D" w:rsidP="007659A4" w14:paraId="49A31AE2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447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Працівники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призначаються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посаду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звільняються</w:t>
      </w:r>
      <w:r w:rsidRPr="0086029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 посади згідно чинного законодавства в установленому законом порядку.</w:t>
      </w:r>
    </w:p>
    <w:p w:rsidR="0086029D" w:rsidRPr="0086029D" w:rsidP="007659A4" w14:paraId="114B19FC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341"/>
          <w:tab w:val="left" w:pos="425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Працівники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несуть</w:t>
      </w:r>
      <w:r w:rsidRPr="0086029D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за:</w:t>
      </w:r>
    </w:p>
    <w:p w:rsidR="0086029D" w:rsidRPr="0086029D" w:rsidP="007659A4" w14:paraId="09308FC6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14"/>
          <w:tab w:val="left" w:pos="1134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недотримання</w:t>
      </w:r>
      <w:r w:rsidRPr="0086029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вимог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Конституції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86029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чинного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законодавства.</w:t>
      </w:r>
    </w:p>
    <w:p w:rsidR="0086029D" w:rsidRPr="0086029D" w:rsidP="007659A4" w14:paraId="27084D63" w14:textId="4DC2A338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31"/>
          <w:tab w:val="left" w:pos="1134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недостовірність даних, які надаються к</w:t>
      </w:r>
      <w:r w:rsidR="007659A4">
        <w:rPr>
          <w:rFonts w:ascii="Times New Roman" w:eastAsia="Times New Roman" w:hAnsi="Times New Roman" w:cs="Times New Roman"/>
          <w:sz w:val="28"/>
          <w:lang w:eastAsia="en-US"/>
        </w:rPr>
        <w:t xml:space="preserve">ерівництву та іншим установам і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організаціям, з якими співпрацює відділ.</w:t>
      </w:r>
    </w:p>
    <w:p w:rsidR="0086029D" w:rsidRPr="0086029D" w:rsidP="007659A4" w14:paraId="048D9A1F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14"/>
          <w:tab w:val="left" w:pos="1134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належне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збереження довіреної інформації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 xml:space="preserve">з обмеженим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доступом.</w:t>
      </w:r>
    </w:p>
    <w:p w:rsidR="0086029D" w:rsidRPr="0086029D" w:rsidP="007659A4" w14:paraId="475E51DB" w14:textId="77777777">
      <w:pPr>
        <w:widowControl w:val="0"/>
        <w:numPr>
          <w:ilvl w:val="2"/>
          <w:numId w:val="1"/>
        </w:numPr>
        <w:tabs>
          <w:tab w:val="left" w:pos="284"/>
          <w:tab w:val="left" w:pos="709"/>
          <w:tab w:val="left" w:pos="851"/>
          <w:tab w:val="left" w:pos="1014"/>
          <w:tab w:val="left" w:pos="1134"/>
          <w:tab w:val="left" w:pos="425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lang w:eastAsia="en-US"/>
        </w:rPr>
        <w:t>вияв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неповаги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честі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86029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>людини.</w:t>
      </w:r>
    </w:p>
    <w:p w:rsidR="0086029D" w:rsidRPr="0086029D" w:rsidP="0086029D" w14:paraId="08771A0D" w14:textId="77777777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lang w:eastAsia="en-US"/>
        </w:rPr>
        <w:sectPr>
          <w:pgSz w:w="11910" w:h="16840"/>
          <w:pgMar w:top="1040" w:right="566" w:bottom="1240" w:left="1417" w:header="708" w:footer="1042" w:gutter="0"/>
          <w:cols w:space="720"/>
        </w:sectPr>
      </w:pPr>
    </w:p>
    <w:p w:rsidR="0086029D" w:rsidRPr="0086029D" w:rsidP="007659A4" w14:paraId="5C2F0FE1" w14:textId="77777777">
      <w:pPr>
        <w:widowControl w:val="0"/>
        <w:tabs>
          <w:tab w:val="left" w:pos="4253"/>
          <w:tab w:val="left" w:pos="9072"/>
        </w:tabs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</w:t>
      </w:r>
      <w:bookmarkStart w:id="2" w:name="_GoBack"/>
      <w:bookmarkEnd w:id="2"/>
      <w:r w:rsidRPr="0086029D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покладених цим положенням на відділ завдань та функцій несе начальник </w:t>
      </w:r>
      <w:r w:rsidRPr="0086029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відділу.</w:t>
      </w:r>
    </w:p>
    <w:p w:rsidR="0086029D" w:rsidRPr="0086029D" w:rsidP="007659A4" w14:paraId="14811C8F" w14:textId="77777777">
      <w:pPr>
        <w:widowControl w:val="0"/>
        <w:tabs>
          <w:tab w:val="left" w:pos="4253"/>
          <w:tab w:val="left" w:pos="90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86029D" w:rsidRPr="0086029D" w:rsidP="007659A4" w14:paraId="38314A0E" w14:textId="77777777">
      <w:pPr>
        <w:widowControl w:val="0"/>
        <w:numPr>
          <w:ilvl w:val="0"/>
          <w:numId w:val="1"/>
        </w:numPr>
        <w:tabs>
          <w:tab w:val="left" w:pos="851"/>
          <w:tab w:val="left" w:pos="2124"/>
          <w:tab w:val="left" w:pos="4253"/>
        </w:tabs>
        <w:autoSpaceDE w:val="0"/>
        <w:autoSpaceDN w:val="0"/>
        <w:spacing w:before="322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</w:t>
      </w:r>
      <w:r w:rsidRPr="008602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відділу</w:t>
      </w:r>
      <w:r w:rsidRPr="008602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8602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іншими</w:t>
      </w:r>
      <w:r w:rsidRPr="008602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підрозділами</w:t>
      </w:r>
    </w:p>
    <w:p w:rsidR="0086029D" w:rsidRPr="0086029D" w:rsidP="007659A4" w14:paraId="55F2C617" w14:textId="77777777">
      <w:pPr>
        <w:widowControl w:val="0"/>
        <w:tabs>
          <w:tab w:val="left" w:pos="4253"/>
        </w:tabs>
        <w:autoSpaceDE w:val="0"/>
        <w:autoSpaceDN w:val="0"/>
        <w:spacing w:before="32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sz w:val="28"/>
          <w:szCs w:val="28"/>
          <w:lang w:eastAsia="en-US"/>
        </w:rPr>
        <w:t>6.1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86029D" w:rsidRPr="0086029D" w:rsidP="007659A4" w14:paraId="5DA63360" w14:textId="77777777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3987"/>
          <w:tab w:val="left" w:pos="4253"/>
        </w:tabs>
        <w:autoSpaceDE w:val="0"/>
        <w:autoSpaceDN w:val="0"/>
        <w:spacing w:before="322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6029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</w:t>
      </w:r>
      <w:r w:rsidRPr="008602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частина</w:t>
      </w:r>
    </w:p>
    <w:p w:rsidR="0086029D" w:rsidRPr="0086029D" w:rsidP="007659A4" w14:paraId="4C0DCD9B" w14:textId="3EFC8D4F">
      <w:pPr>
        <w:widowControl w:val="0"/>
        <w:numPr>
          <w:ilvl w:val="1"/>
          <w:numId w:val="1"/>
        </w:numPr>
        <w:tabs>
          <w:tab w:val="left" w:pos="993"/>
          <w:tab w:val="left" w:pos="1314"/>
          <w:tab w:val="left" w:pos="4253"/>
        </w:tabs>
        <w:autoSpaceDE w:val="0"/>
        <w:autoSpaceDN w:val="0"/>
        <w:spacing w:before="322" w:after="0" w:line="240" w:lineRule="auto"/>
        <w:ind w:left="0" w:firstLine="567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Зміни</w:t>
      </w:r>
      <w:r w:rsidRPr="0086029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положення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про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управління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затверджуються</w:t>
      </w:r>
      <w:r w:rsidRPr="0086029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міською</w:t>
      </w:r>
      <w:r w:rsidRPr="0086029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радою.</w:t>
      </w:r>
    </w:p>
    <w:p w:rsidR="0086029D" w:rsidRPr="0086029D" w:rsidP="007659A4" w14:paraId="48958415" w14:textId="79C5F41A">
      <w:pPr>
        <w:widowControl w:val="0"/>
        <w:numPr>
          <w:ilvl w:val="1"/>
          <w:numId w:val="1"/>
        </w:numPr>
        <w:tabs>
          <w:tab w:val="left" w:pos="993"/>
          <w:tab w:val="left" w:pos="1423"/>
          <w:tab w:val="left" w:pos="4253"/>
        </w:tabs>
        <w:autoSpaceDE w:val="0"/>
        <w:autoSpaceDN w:val="0"/>
        <w:spacing w:after="0" w:line="240" w:lineRule="auto"/>
        <w:ind w:left="0"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 </w:t>
      </w:r>
      <w:r w:rsidRPr="0086029D">
        <w:rPr>
          <w:rFonts w:ascii="Times New Roman" w:eastAsia="Times New Roman" w:hAnsi="Times New Roman" w:cs="Times New Roman"/>
          <w:sz w:val="28"/>
          <w:lang w:eastAsia="en-US"/>
        </w:rPr>
        <w:t>Реорганізація та ліквідація управління проводиться за рішенням міської ради.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3B2A39" w14:paraId="1BEAEF1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C621EE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59A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29D" w14:paraId="235ABFD4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4019550</wp:posOffset>
              </wp:positionH>
              <wp:positionV relativeFrom="page">
                <wp:posOffset>9890539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29D" w14:textId="777777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659A4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50" type="#_x0000_t202" style="width:13pt;height:15.3pt;margin-top:778.8pt;margin-left:316.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86029D" w14:paraId="269EC4CF" w14:textId="777777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659A4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659A4" w:rsidR="007659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29D" w14:paraId="40F5E981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5593092</wp:posOffset>
              </wp:positionH>
              <wp:positionV relativeFrom="page">
                <wp:posOffset>437138</wp:posOffset>
              </wp:positionV>
              <wp:extent cx="1531620" cy="2298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3162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29D" w14:textId="77777777">
                          <w:pPr>
                            <w:spacing w:before="2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7F7F7F"/>
                              <w:w w:val="80"/>
                            </w:rPr>
                            <w:t>Продовження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-2"/>
                              <w:w w:val="80"/>
                            </w:rPr>
                            <w:t>додатку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0.6pt;height:18.1pt;margin-top:34.4pt;margin-left:440.4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86029D" w14:paraId="2AF8EC20" w14:textId="77777777">
                    <w:pPr>
                      <w:spacing w:before="2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7F7F7F"/>
                        <w:w w:val="80"/>
                      </w:rPr>
                      <w:t>Продовження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-2"/>
                        <w:w w:val="80"/>
                      </w:rPr>
                      <w:t>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485D24"/>
    <w:multiLevelType w:val="multilevel"/>
    <w:tmpl w:val="01F44792"/>
    <w:lvl w:ilvl="0">
      <w:start w:val="1"/>
      <w:numFmt w:val="decimal"/>
      <w:lvlText w:val="%1."/>
      <w:lvlJc w:val="left"/>
      <w:pPr>
        <w:ind w:left="3897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-"/>
      <w:lvlJc w:val="left"/>
      <w:pPr>
        <w:ind w:left="71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320" w:hanging="17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00" w:hanging="17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03" w:hanging="17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07" w:hanging="17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11" w:hanging="17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17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54DC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659A4"/>
    <w:rsid w:val="007C2CAF"/>
    <w:rsid w:val="007C3AF5"/>
    <w:rsid w:val="007C582E"/>
    <w:rsid w:val="008222BB"/>
    <w:rsid w:val="00853C00"/>
    <w:rsid w:val="0086029D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86029D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86029D"/>
  </w:style>
  <w:style w:type="paragraph" w:styleId="BalloonText">
    <w:name w:val="Balloon Text"/>
    <w:basedOn w:val="Normal"/>
    <w:link w:val="a2"/>
    <w:uiPriority w:val="99"/>
    <w:semiHidden/>
    <w:unhideWhenUsed/>
    <w:rsid w:val="00860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60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F268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1563</Words>
  <Characters>8913</Characters>
  <Application>Microsoft Office Word</Application>
  <DocSecurity>8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20</cp:revision>
  <dcterms:created xsi:type="dcterms:W3CDTF">2023-03-27T06:24:00Z</dcterms:created>
  <dcterms:modified xsi:type="dcterms:W3CDTF">2025-04-24T12:41:00Z</dcterms:modified>
</cp:coreProperties>
</file>