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26373" w:rsidP="004B03DE" w14:paraId="2381E906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4B03DE" w:rsidP="004B03DE" w14:paraId="21898AC9" w14:textId="5081ED85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22.04.2025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26373" w:rsidP="00526373" w14:paraId="493CC590" w14:textId="77777777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sz w:val="28"/>
          <w:szCs w:val="28"/>
          <w:lang w:val="uk-UA"/>
        </w:rPr>
        <w:t>Склад робочої групи</w:t>
      </w:r>
    </w:p>
    <w:p w:rsidR="00526373" w:rsidP="00526373" w14:paraId="3B73F569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6373" w:rsidP="00526373" w14:paraId="6A9A9DA6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Людмила ЛЕНЧИЦЬКА – керуючий справами виконавчого комітету  Броварської міської ради Броварського району Київської області, голова комісії;</w:t>
      </w:r>
    </w:p>
    <w:p w:rsidR="00526373" w:rsidP="00526373" w14:paraId="489EE7B5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6373" w:rsidP="00526373" w14:paraId="132BF501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Лариса МЕТЬОЛКІНА – начальник відділу культури управління культури, сім’ї та молоді Броварської міської ради Броварського району Київської області, секретар комісії;</w:t>
      </w:r>
    </w:p>
    <w:p w:rsidR="00526373" w:rsidP="00526373" w14:paraId="1862F092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6373" w:rsidP="00526373" w14:paraId="26B3D646" w14:textId="77777777"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робочої групи:</w:t>
      </w:r>
    </w:p>
    <w:p w:rsidR="00526373" w:rsidP="00526373" w14:paraId="5C300EF9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6373" w:rsidP="00526373" w14:paraId="3ABB549A" w14:textId="49D55FA0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Альбіна БАБА-МІРЗОЄВА – заступник </w:t>
      </w:r>
      <w:r>
        <w:rPr>
          <w:rFonts w:ascii="Times New Roman" w:hAnsi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 юридичного у</w:t>
      </w:r>
      <w:r>
        <w:rPr>
          <w:rFonts w:ascii="Times New Roman" w:hAnsi="Times New Roman"/>
          <w:color w:val="000000"/>
          <w:sz w:val="28"/>
          <w:szCs w:val="28"/>
        </w:rPr>
        <w:t>правління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Броварської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міської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ради </w:t>
      </w:r>
      <w:r>
        <w:rPr>
          <w:rFonts w:ascii="Times New Roman" w:hAnsi="Times New Roman"/>
          <w:color w:val="000000"/>
          <w:sz w:val="28"/>
          <w:szCs w:val="28"/>
        </w:rPr>
        <w:t>Броварського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/>
          <w:sz w:val="28"/>
          <w:szCs w:val="28"/>
        </w:rPr>
        <w:t>Київської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526373" w:rsidP="00526373" w14:paraId="3FA9723C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6373" w:rsidP="00526373" w14:paraId="62903CEA" w14:textId="19C24BC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Віра НАКОНЕЧНА – начальник відділу персоналу управління забезпечення діяльності виконавчого комітету Броварської міської ради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Броварського району Київської області;</w:t>
      </w:r>
    </w:p>
    <w:p w:rsidR="00526373" w:rsidP="00526373" w14:paraId="527DC409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6373" w:rsidRPr="00235EC1" w:rsidP="00526373" w14:paraId="3DD65DBE" w14:textId="7EC6AB83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Анна ПАВЛОВА – головний спеціаліст відділу соціально-трудових відносин та</w:t>
      </w:r>
      <w:r w:rsidR="00235E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охорони праці управління інспекції та контролю Броварської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br/>
        <w:t>Броварського району Київської області;</w:t>
      </w:r>
    </w:p>
    <w:p w:rsidR="00274B3B" w:rsidRPr="00235EC1" w:rsidP="00526373" w14:paraId="2FDB02D3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4B3B" w:rsidRPr="00274B3B" w:rsidP="00526373" w14:paraId="53863477" w14:textId="5EE7B1B8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Наталія ПОПОВИЧ – начальник Центру обслуговування «Прозорий офіс»</w:t>
      </w:r>
      <w:r w:rsidRPr="00274B3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області;</w:t>
      </w:r>
    </w:p>
    <w:p w:rsidR="00526373" w:rsidP="00526373" w14:paraId="01143837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6373" w:rsidP="00526373" w14:paraId="4ECD7986" w14:textId="4DE2C6AC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Аліна ЯРМОЛЕНКО – начальник управління культури, сім’ї та молоді Броварської міської ради Броварського району Київської області.</w:t>
      </w:r>
    </w:p>
    <w:p w:rsidR="00526373" w:rsidP="00526373" w14:paraId="3BBBF5CD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6373" w:rsidP="00526373" w14:paraId="34D1976F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</w:p>
    <w:p w:rsidR="00526373" w:rsidP="00526373" w14:paraId="67AB4E9F" w14:textId="3B248055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Ігор САПОЖКО</w:t>
      </w:r>
    </w:p>
    <w:p w:rsidR="00EC64D7" w:rsidP="004B03DE" w14:paraId="38BF8089" w14:textId="2350AAA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8AE76A4" w14:textId="080A6C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2EFC083" w14:textId="12B92CA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4F3761C" w14:textId="6B06EFC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ermEnd w:id="1"/>
    <w:p w:rsidR="009925BA" w:rsidP="004B03DE" w14:paraId="04299CCF" w14:textId="4B7159E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85625"/>
    <w:rsid w:val="00086D66"/>
    <w:rsid w:val="001766E3"/>
    <w:rsid w:val="001F7CF2"/>
    <w:rsid w:val="00235EC1"/>
    <w:rsid w:val="00274B3B"/>
    <w:rsid w:val="00304983"/>
    <w:rsid w:val="00355818"/>
    <w:rsid w:val="003C0B5D"/>
    <w:rsid w:val="004B03DE"/>
    <w:rsid w:val="00526373"/>
    <w:rsid w:val="0053119B"/>
    <w:rsid w:val="00542AEA"/>
    <w:rsid w:val="005705BF"/>
    <w:rsid w:val="005B562A"/>
    <w:rsid w:val="006944BA"/>
    <w:rsid w:val="008A4CBE"/>
    <w:rsid w:val="008D075A"/>
    <w:rsid w:val="009925BA"/>
    <w:rsid w:val="009A23C7"/>
    <w:rsid w:val="009E55AA"/>
    <w:rsid w:val="00A061A3"/>
    <w:rsid w:val="00A57F55"/>
    <w:rsid w:val="00BA1C93"/>
    <w:rsid w:val="00C454E0"/>
    <w:rsid w:val="00D0020F"/>
    <w:rsid w:val="00DD16FD"/>
    <w:rsid w:val="00DF5CE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qFormat/>
    <w:rsid w:val="005263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85625"/>
    <w:rsid w:val="001766E3"/>
    <w:rsid w:val="001D2A75"/>
    <w:rsid w:val="001E4C55"/>
    <w:rsid w:val="001F7CF2"/>
    <w:rsid w:val="00355818"/>
    <w:rsid w:val="003C0B5D"/>
    <w:rsid w:val="005705BF"/>
    <w:rsid w:val="00970C61"/>
    <w:rsid w:val="00A23416"/>
    <w:rsid w:val="00B50B50"/>
    <w:rsid w:val="00BB107A"/>
    <w:rsid w:val="00D05F03"/>
    <w:rsid w:val="00DF017F"/>
    <w:rsid w:val="00E441D0"/>
    <w:rsid w:val="00F564A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861</Words>
  <Characters>492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User-309</cp:lastModifiedBy>
  <cp:revision>19</cp:revision>
  <dcterms:created xsi:type="dcterms:W3CDTF">2021-12-31T08:10:00Z</dcterms:created>
  <dcterms:modified xsi:type="dcterms:W3CDTF">2025-04-22T11:21:00Z</dcterms:modified>
</cp:coreProperties>
</file>