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6635" w14:textId="77777777" w:rsidR="007A0412" w:rsidRDefault="007A0412" w:rsidP="007A041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34F841B7" w14:textId="47C77AEB" w:rsidR="007A0412" w:rsidRPr="007A0412" w:rsidRDefault="000A5CED" w:rsidP="007A041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7A0412">
        <w:rPr>
          <w:rStyle w:val="a4"/>
          <w:sz w:val="28"/>
          <w:szCs w:val="28"/>
        </w:rPr>
        <w:t>Пояснювальна записка</w:t>
      </w:r>
    </w:p>
    <w:p w14:paraId="75D877C8" w14:textId="1952C2D6" w:rsidR="000A5CED" w:rsidRPr="00814E20" w:rsidRDefault="000A5CED" w:rsidP="007A0412">
      <w:pPr>
        <w:pStyle w:val="a3"/>
        <w:spacing w:before="0" w:beforeAutospacing="0" w:after="0" w:afterAutospacing="0"/>
        <w:jc w:val="center"/>
        <w:rPr>
          <w:b/>
          <w:bCs/>
          <w:kern w:val="36"/>
          <w:sz w:val="28"/>
          <w:szCs w:val="28"/>
        </w:rPr>
      </w:pPr>
      <w:r w:rsidRPr="007A0412">
        <w:rPr>
          <w:rStyle w:val="a4"/>
          <w:b w:val="0"/>
          <w:bCs w:val="0"/>
          <w:sz w:val="28"/>
          <w:szCs w:val="28"/>
        </w:rPr>
        <w:t>до проекту рішення</w:t>
      </w:r>
      <w:r w:rsidR="007A0412" w:rsidRPr="007A0412">
        <w:rPr>
          <w:rStyle w:val="a4"/>
          <w:b w:val="0"/>
          <w:bCs w:val="0"/>
          <w:sz w:val="28"/>
          <w:szCs w:val="28"/>
        </w:rPr>
        <w:t xml:space="preserve">  </w:t>
      </w:r>
      <w:r w:rsidRPr="00814E20">
        <w:rPr>
          <w:b/>
          <w:bCs/>
          <w:kern w:val="36"/>
          <w:sz w:val="28"/>
          <w:szCs w:val="28"/>
        </w:rPr>
        <w:t xml:space="preserve">«Про внесення змін до </w:t>
      </w:r>
      <w:r w:rsidRPr="00814E20">
        <w:rPr>
          <w:b/>
          <w:bCs/>
          <w:sz w:val="28"/>
          <w:szCs w:val="28"/>
        </w:rPr>
        <w:t xml:space="preserve">Програми </w:t>
      </w:r>
      <w:r w:rsidRPr="00814E20">
        <w:rPr>
          <w:b/>
          <w:bCs/>
          <w:kern w:val="36"/>
          <w:sz w:val="28"/>
          <w:szCs w:val="28"/>
        </w:rPr>
        <w:t>фінансової підтримки комунального</w:t>
      </w:r>
      <w:r w:rsidR="007A0412" w:rsidRPr="00814E20">
        <w:rPr>
          <w:b/>
          <w:bCs/>
          <w:kern w:val="36"/>
          <w:sz w:val="28"/>
          <w:szCs w:val="28"/>
        </w:rPr>
        <w:t xml:space="preserve"> </w:t>
      </w:r>
      <w:r w:rsidRPr="00814E20">
        <w:rPr>
          <w:b/>
          <w:bCs/>
          <w:kern w:val="36"/>
          <w:sz w:val="28"/>
          <w:szCs w:val="28"/>
        </w:rPr>
        <w:t xml:space="preserve"> підприємства Броварської міської ради Броварського району Київської області «</w:t>
      </w:r>
      <w:proofErr w:type="spellStart"/>
      <w:r w:rsidRPr="00814E20">
        <w:rPr>
          <w:b/>
          <w:bCs/>
          <w:kern w:val="36"/>
          <w:sz w:val="28"/>
          <w:szCs w:val="28"/>
        </w:rPr>
        <w:t>Броваритепловодоенергія</w:t>
      </w:r>
      <w:proofErr w:type="spellEnd"/>
      <w:r w:rsidRPr="00814E20">
        <w:rPr>
          <w:b/>
          <w:bCs/>
          <w:kern w:val="36"/>
          <w:sz w:val="28"/>
          <w:szCs w:val="28"/>
        </w:rPr>
        <w:t xml:space="preserve">» </w:t>
      </w:r>
      <w:r w:rsidR="007A0412" w:rsidRPr="00814E20">
        <w:rPr>
          <w:b/>
          <w:bCs/>
          <w:kern w:val="36"/>
          <w:sz w:val="28"/>
          <w:szCs w:val="28"/>
        </w:rPr>
        <w:t xml:space="preserve"> </w:t>
      </w:r>
      <w:r w:rsidRPr="00814E20">
        <w:rPr>
          <w:b/>
          <w:bCs/>
          <w:kern w:val="36"/>
          <w:sz w:val="28"/>
          <w:szCs w:val="28"/>
        </w:rPr>
        <w:t>на 2021-2029 роки»</w:t>
      </w:r>
    </w:p>
    <w:p w14:paraId="0C781EA8" w14:textId="138DB2B0" w:rsidR="000A5CED" w:rsidRDefault="000A5CED" w:rsidP="000A5C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3E0CCD4C" w14:textId="77777777" w:rsidR="00814E20" w:rsidRPr="007A0412" w:rsidRDefault="00814E20" w:rsidP="000A5C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773CD531" w14:textId="77777777" w:rsidR="000A5CED" w:rsidRPr="007A0412" w:rsidRDefault="000A5CED" w:rsidP="000A5C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0412">
        <w:rPr>
          <w:sz w:val="28"/>
          <w:szCs w:val="28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73CBA18C" w14:textId="77777777" w:rsidR="000A5CED" w:rsidRPr="007A0412" w:rsidRDefault="000A5CED" w:rsidP="000A5C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0412">
        <w:rPr>
          <w:rStyle w:val="a4"/>
          <w:sz w:val="28"/>
          <w:szCs w:val="28"/>
        </w:rPr>
        <w:t> </w:t>
      </w:r>
    </w:p>
    <w:p w14:paraId="660175A9" w14:textId="77777777" w:rsidR="000A5CED" w:rsidRPr="007A0412" w:rsidRDefault="000A5CED" w:rsidP="000A5C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0412">
        <w:rPr>
          <w:rStyle w:val="a4"/>
          <w:sz w:val="28"/>
          <w:szCs w:val="28"/>
        </w:rPr>
        <w:t>1. Обґрунтування необхідності прийняття рішення</w:t>
      </w:r>
    </w:p>
    <w:p w14:paraId="610BD3B2" w14:textId="77777777" w:rsidR="000A5CED" w:rsidRPr="007A0412" w:rsidRDefault="000A5CED" w:rsidP="000A5CE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bookmarkStart w:id="0" w:name="_Hlk115422134"/>
      <w:r w:rsidRPr="007A04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виконання статутних завдань КП «</w:t>
      </w:r>
      <w:proofErr w:type="spellStart"/>
      <w:r w:rsidRPr="007A04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Броваритепловодоенергія</w:t>
      </w:r>
      <w:proofErr w:type="spellEnd"/>
      <w:r w:rsidRPr="007A04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  <w:r w:rsidRPr="007A041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потребує залучення додаткового фінансування (фінансовий лізинг, тощо) для забезпечення оновлення, переоснащення, модернізації комунального майна Броварської міської територіальної громади, яке перебуває на балансі КП «</w:t>
      </w:r>
      <w:proofErr w:type="spellStart"/>
      <w:r w:rsidRPr="007A041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Броваритепловодоенергія</w:t>
      </w:r>
      <w:proofErr w:type="spellEnd"/>
      <w:r w:rsidRPr="007A041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», для забезпечення надання якісних житлово-комунальних послуг, забезпечення енергоефективності та досягнення беззбиткової діяльності.</w:t>
      </w:r>
    </w:p>
    <w:p w14:paraId="1DC544CF" w14:textId="77777777" w:rsidR="000A5CED" w:rsidRPr="007A0412" w:rsidRDefault="000A5CED" w:rsidP="000A5CE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bookmarkEnd w:id="0"/>
    <w:p w14:paraId="33ED7751" w14:textId="77777777" w:rsidR="000A5CED" w:rsidRPr="007A0412" w:rsidRDefault="000A5CED" w:rsidP="000A5CED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A0412">
        <w:rPr>
          <w:rStyle w:val="a4"/>
          <w:color w:val="000000" w:themeColor="text1"/>
          <w:sz w:val="28"/>
          <w:szCs w:val="28"/>
        </w:rPr>
        <w:t xml:space="preserve">2. Мета і шляхи її досягнення </w:t>
      </w:r>
    </w:p>
    <w:p w14:paraId="38072828" w14:textId="77777777" w:rsidR="000A5CED" w:rsidRPr="007A0412" w:rsidRDefault="000A5CED" w:rsidP="000A5CED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>Впровадження</w:t>
      </w:r>
      <w:proofErr w:type="spellEnd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>енергоефективних</w:t>
      </w:r>
      <w:proofErr w:type="spellEnd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технологій</w:t>
      </w:r>
      <w:proofErr w:type="spellEnd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</w:t>
      </w:r>
      <w:proofErr w:type="spellStart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>зменшення</w:t>
      </w:r>
      <w:proofErr w:type="spellEnd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>витрат</w:t>
      </w:r>
      <w:proofErr w:type="spellEnd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</w:t>
      </w:r>
      <w:proofErr w:type="spellStart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>енергоносії</w:t>
      </w:r>
      <w:proofErr w:type="spellEnd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 </w:t>
      </w:r>
      <w:proofErr w:type="spellStart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паливно-мастильні</w:t>
      </w:r>
      <w:proofErr w:type="spellEnd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матеріали</w:t>
      </w:r>
      <w:proofErr w:type="spellEnd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>Оновлення</w:t>
      </w:r>
      <w:proofErr w:type="spellEnd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технічного</w:t>
      </w:r>
      <w:proofErr w:type="spellEnd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парку </w:t>
      </w:r>
      <w:proofErr w:type="spellStart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>підприємства</w:t>
      </w:r>
      <w:proofErr w:type="spellEnd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</w:t>
      </w:r>
      <w:proofErr w:type="spellStart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>зниження</w:t>
      </w:r>
      <w:proofErr w:type="spellEnd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>витрат</w:t>
      </w:r>
      <w:proofErr w:type="spellEnd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ремонт </w:t>
      </w:r>
      <w:proofErr w:type="spellStart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>застарілого</w:t>
      </w:r>
      <w:proofErr w:type="spellEnd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обладнання</w:t>
      </w:r>
      <w:proofErr w:type="spellEnd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машин та </w:t>
      </w:r>
      <w:proofErr w:type="spellStart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>механізмів</w:t>
      </w:r>
      <w:proofErr w:type="spellEnd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спецтехніки</w:t>
      </w:r>
      <w:proofErr w:type="spellEnd"/>
      <w:r w:rsidRPr="007A0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 автотранспорту.</w:t>
      </w:r>
    </w:p>
    <w:p w14:paraId="059C562F" w14:textId="77777777" w:rsidR="000A5CED" w:rsidRPr="007A0412" w:rsidRDefault="000A5CED" w:rsidP="000A5CED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9A2FFC5" w14:textId="77777777" w:rsidR="000A5CED" w:rsidRPr="007A0412" w:rsidRDefault="000A5CED" w:rsidP="000A5C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0412">
        <w:rPr>
          <w:rStyle w:val="a4"/>
          <w:sz w:val="28"/>
          <w:szCs w:val="28"/>
        </w:rPr>
        <w:t>3. Правові аспекти</w:t>
      </w:r>
    </w:p>
    <w:p w14:paraId="5D3B1955" w14:textId="77777777" w:rsidR="000A5CED" w:rsidRPr="007A0412" w:rsidRDefault="000A5CED" w:rsidP="000A5C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0412">
        <w:rPr>
          <w:sz w:val="28"/>
          <w:szCs w:val="28"/>
        </w:rPr>
        <w:t>Пункт 22 частини 1 статті 26, стаття 59 Закону України «Про місцеве самоврядування в Україні» </w:t>
      </w:r>
    </w:p>
    <w:p w14:paraId="3F47B9E1" w14:textId="77777777" w:rsidR="000A5CED" w:rsidRPr="007A0412" w:rsidRDefault="000A5CED" w:rsidP="000A5C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DB2CB13" w14:textId="77777777" w:rsidR="000A5CED" w:rsidRPr="007A0412" w:rsidRDefault="000A5CED" w:rsidP="000A5C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0412">
        <w:rPr>
          <w:rStyle w:val="a4"/>
          <w:sz w:val="28"/>
          <w:szCs w:val="28"/>
        </w:rPr>
        <w:t>4. Фінансово-економічне обґрунтування</w:t>
      </w:r>
    </w:p>
    <w:p w14:paraId="0F2565AE" w14:textId="77777777" w:rsidR="000A5CED" w:rsidRPr="007A0412" w:rsidRDefault="000A5CED" w:rsidP="000A5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0412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не призведе до зміни показників бюджету Броварської міської територіальної громади (надходжень бюджету та/або витрат бюджету).</w:t>
      </w:r>
    </w:p>
    <w:p w14:paraId="28BA8C85" w14:textId="77777777" w:rsidR="000A5CED" w:rsidRPr="007A0412" w:rsidRDefault="000A5CED" w:rsidP="000A5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AD88A9" w14:textId="77777777" w:rsidR="000A5CED" w:rsidRPr="007A0412" w:rsidRDefault="000A5CED" w:rsidP="000A5C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0412">
        <w:rPr>
          <w:rStyle w:val="a4"/>
          <w:sz w:val="28"/>
          <w:szCs w:val="28"/>
        </w:rPr>
        <w:t>5. Прогноз результатів</w:t>
      </w:r>
    </w:p>
    <w:p w14:paraId="776073AA" w14:textId="77777777" w:rsidR="000A5CED" w:rsidRPr="007A0412" w:rsidRDefault="000A5CED" w:rsidP="000A5CED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A0412">
        <w:rPr>
          <w:rFonts w:eastAsiaTheme="minorHAnsi"/>
          <w:sz w:val="28"/>
          <w:szCs w:val="28"/>
          <w:lang w:eastAsia="en-US"/>
        </w:rPr>
        <w:t>Залучення додаткового фінансування, забезпечення оновлення, переоснащення, модернізації комунального майна Броварської міської територіальної громади, яке перебуває на балансі КП «</w:t>
      </w:r>
      <w:proofErr w:type="spellStart"/>
      <w:r w:rsidRPr="007A0412">
        <w:rPr>
          <w:rFonts w:eastAsiaTheme="minorHAnsi"/>
          <w:sz w:val="28"/>
          <w:szCs w:val="28"/>
          <w:lang w:eastAsia="en-US"/>
        </w:rPr>
        <w:t>Броваритепловодоенергія</w:t>
      </w:r>
      <w:proofErr w:type="spellEnd"/>
      <w:r w:rsidRPr="007A0412">
        <w:rPr>
          <w:rFonts w:eastAsiaTheme="minorHAnsi"/>
          <w:sz w:val="28"/>
          <w:szCs w:val="28"/>
          <w:lang w:eastAsia="en-US"/>
        </w:rPr>
        <w:t>»</w:t>
      </w:r>
    </w:p>
    <w:p w14:paraId="65616A7C" w14:textId="77777777" w:rsidR="007A0412" w:rsidRPr="007A0412" w:rsidRDefault="000A5CED" w:rsidP="000A5C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0412">
        <w:rPr>
          <w:sz w:val="28"/>
          <w:szCs w:val="28"/>
        </w:rPr>
        <w:t> </w:t>
      </w:r>
    </w:p>
    <w:p w14:paraId="0BF795D3" w14:textId="77777777" w:rsidR="007A0412" w:rsidRPr="007A0412" w:rsidRDefault="007A0412" w:rsidP="000A5C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9FB70CB" w14:textId="77777777" w:rsidR="007A0412" w:rsidRPr="007A0412" w:rsidRDefault="007A0412" w:rsidP="000A5C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119EBCC" w14:textId="77777777" w:rsidR="007A0412" w:rsidRDefault="007A0412" w:rsidP="000A5CED">
      <w:pPr>
        <w:pStyle w:val="a3"/>
        <w:spacing w:before="0" w:beforeAutospacing="0" w:after="0" w:afterAutospacing="0"/>
        <w:jc w:val="both"/>
      </w:pPr>
    </w:p>
    <w:p w14:paraId="12440BD9" w14:textId="77777777" w:rsidR="007A0412" w:rsidRDefault="007A0412" w:rsidP="000A5CED">
      <w:pPr>
        <w:pStyle w:val="a3"/>
        <w:spacing w:before="0" w:beforeAutospacing="0" w:after="0" w:afterAutospacing="0"/>
        <w:jc w:val="both"/>
      </w:pPr>
    </w:p>
    <w:p w14:paraId="71619DAF" w14:textId="77777777" w:rsidR="007A0412" w:rsidRDefault="007A0412" w:rsidP="000A5CED">
      <w:pPr>
        <w:pStyle w:val="a3"/>
        <w:spacing w:before="0" w:beforeAutospacing="0" w:after="0" w:afterAutospacing="0"/>
        <w:jc w:val="both"/>
      </w:pPr>
    </w:p>
    <w:p w14:paraId="04E6589D" w14:textId="77777777" w:rsidR="007A0412" w:rsidRDefault="007A0412" w:rsidP="000A5CED">
      <w:pPr>
        <w:pStyle w:val="a3"/>
        <w:spacing w:before="0" w:beforeAutospacing="0" w:after="0" w:afterAutospacing="0"/>
        <w:jc w:val="both"/>
      </w:pPr>
    </w:p>
    <w:p w14:paraId="65C193E4" w14:textId="77777777" w:rsidR="007A0412" w:rsidRDefault="007A0412" w:rsidP="000A5CED">
      <w:pPr>
        <w:pStyle w:val="a3"/>
        <w:spacing w:before="0" w:beforeAutospacing="0" w:after="0" w:afterAutospacing="0"/>
        <w:jc w:val="both"/>
      </w:pPr>
    </w:p>
    <w:p w14:paraId="75DCBCAC" w14:textId="77777777" w:rsidR="007A0412" w:rsidRDefault="007A0412" w:rsidP="000A5CED">
      <w:pPr>
        <w:pStyle w:val="a3"/>
        <w:spacing w:before="0" w:beforeAutospacing="0" w:after="0" w:afterAutospacing="0"/>
        <w:jc w:val="both"/>
      </w:pPr>
    </w:p>
    <w:p w14:paraId="7CFF2FA7" w14:textId="77777777" w:rsidR="007A0412" w:rsidRDefault="007A0412" w:rsidP="000A5CED">
      <w:pPr>
        <w:pStyle w:val="a3"/>
        <w:spacing w:before="0" w:beforeAutospacing="0" w:after="0" w:afterAutospacing="0"/>
        <w:jc w:val="both"/>
      </w:pPr>
    </w:p>
    <w:p w14:paraId="4A422A68" w14:textId="303F0713" w:rsidR="000A5CED" w:rsidRPr="007A0412" w:rsidRDefault="000A5CED" w:rsidP="000A5CED">
      <w:pPr>
        <w:pStyle w:val="a3"/>
        <w:spacing w:before="0" w:beforeAutospacing="0" w:after="0" w:afterAutospacing="0"/>
        <w:jc w:val="both"/>
        <w:rPr>
          <w:rStyle w:val="a4"/>
        </w:rPr>
      </w:pPr>
      <w:r w:rsidRPr="007A0412">
        <w:rPr>
          <w:rStyle w:val="a4"/>
        </w:rPr>
        <w:t>7. Порівняльна таблиця</w:t>
      </w:r>
    </w:p>
    <w:tbl>
      <w:tblPr>
        <w:tblW w:w="9923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0A5CED" w:rsidRPr="007A0412" w14:paraId="1ACD3728" w14:textId="77777777" w:rsidTr="00786E3A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1B61D" w14:textId="77777777" w:rsidR="000A5CED" w:rsidRPr="007A0412" w:rsidRDefault="000A5CED">
            <w:pPr>
              <w:pStyle w:val="a3"/>
              <w:spacing w:before="0" w:beforeAutospacing="0" w:after="0" w:afterAutospacing="0" w:line="276" w:lineRule="auto"/>
              <w:jc w:val="center"/>
            </w:pPr>
            <w:r w:rsidRPr="007A0412">
              <w:rPr>
                <w:rStyle w:val="a4"/>
              </w:rPr>
              <w:t>Попередня редакція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46AAD" w14:textId="77777777" w:rsidR="000A5CED" w:rsidRPr="007A0412" w:rsidRDefault="000A5CED">
            <w:pPr>
              <w:pStyle w:val="a3"/>
              <w:spacing w:before="0" w:beforeAutospacing="0" w:after="0" w:afterAutospacing="0" w:line="276" w:lineRule="auto"/>
              <w:jc w:val="center"/>
            </w:pPr>
            <w:r w:rsidRPr="007A0412">
              <w:rPr>
                <w:rStyle w:val="a4"/>
              </w:rPr>
              <w:t>Нова редакція</w:t>
            </w:r>
          </w:p>
        </w:tc>
      </w:tr>
      <w:tr w:rsidR="000A5CED" w:rsidRPr="007A0412" w14:paraId="5A65CF96" w14:textId="77777777" w:rsidTr="00786E3A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FC4A5" w14:textId="77777777" w:rsidR="000A5CED" w:rsidRPr="007A0412" w:rsidRDefault="000A5CED" w:rsidP="00786E3A">
            <w:pPr>
              <w:pStyle w:val="a3"/>
              <w:spacing w:before="0" w:beforeAutospacing="0" w:after="0" w:afterAutospacing="0" w:line="276" w:lineRule="auto"/>
              <w:rPr>
                <w:b/>
              </w:rPr>
            </w:pPr>
            <w:r w:rsidRPr="007A0412">
              <w:rPr>
                <w:b/>
              </w:rPr>
              <w:t>Пункт 8 Паспорту Програми.</w:t>
            </w:r>
          </w:p>
          <w:p w14:paraId="58F057D5" w14:textId="5B5459E6" w:rsidR="000A5CED" w:rsidRPr="007A0412" w:rsidRDefault="000A5CED" w:rsidP="00786E3A">
            <w:pPr>
              <w:pStyle w:val="a3"/>
              <w:spacing w:before="0" w:beforeAutospacing="0" w:after="0" w:afterAutospacing="0" w:line="276" w:lineRule="auto"/>
            </w:pPr>
            <w:r w:rsidRPr="007A0412">
              <w:t xml:space="preserve">«Загальний обсяг фінансових ресурсів, необхідних для реалізації Програми – </w:t>
            </w:r>
            <w:r w:rsidR="007A0412">
              <w:t xml:space="preserve">                          </w:t>
            </w:r>
            <w:r w:rsidRPr="007A0412">
              <w:rPr>
                <w:b/>
                <w:bCs/>
              </w:rPr>
              <w:t>307178,025 тис. грн.»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163D6" w14:textId="77777777" w:rsidR="000A5CED" w:rsidRPr="007A0412" w:rsidRDefault="000A5CED">
            <w:pPr>
              <w:pStyle w:val="a3"/>
              <w:spacing w:before="0" w:beforeAutospacing="0" w:after="0" w:afterAutospacing="0" w:line="276" w:lineRule="auto"/>
              <w:rPr>
                <w:b/>
              </w:rPr>
            </w:pPr>
            <w:r w:rsidRPr="007A0412">
              <w:rPr>
                <w:b/>
              </w:rPr>
              <w:t>Пункт 8 Паспорту Програми.</w:t>
            </w:r>
          </w:p>
          <w:p w14:paraId="342A6B5E" w14:textId="4E09A532" w:rsidR="000A5CED" w:rsidRPr="007A0412" w:rsidRDefault="000A5CED" w:rsidP="007A0412">
            <w:pPr>
              <w:pStyle w:val="a3"/>
              <w:spacing w:before="0" w:beforeAutospacing="0" w:after="0" w:afterAutospacing="0" w:line="276" w:lineRule="auto"/>
            </w:pPr>
            <w:r w:rsidRPr="007A0412">
              <w:t xml:space="preserve">«Загальний обсяг фінансових ресурсів, необхідних для реалізації Програми – </w:t>
            </w:r>
            <w:r w:rsidR="007A0412">
              <w:t xml:space="preserve">                   </w:t>
            </w:r>
            <w:r w:rsidRPr="007A0412">
              <w:rPr>
                <w:b/>
                <w:bCs/>
              </w:rPr>
              <w:t>319368,025 тис. грн.»</w:t>
            </w:r>
          </w:p>
        </w:tc>
      </w:tr>
      <w:tr w:rsidR="000A5CED" w:rsidRPr="007A0412" w14:paraId="5D56B32B" w14:textId="77777777" w:rsidTr="00786E3A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9908D" w14:textId="77777777" w:rsidR="000A5CED" w:rsidRPr="007A0412" w:rsidRDefault="000A5CED">
            <w:pPr>
              <w:pStyle w:val="2"/>
              <w:spacing w:line="276" w:lineRule="auto"/>
              <w:jc w:val="both"/>
              <w:rPr>
                <w:b/>
              </w:rPr>
            </w:pPr>
            <w:r w:rsidRPr="007A0412">
              <w:rPr>
                <w:b/>
              </w:rPr>
              <w:t>Пункт 4.1 Програми.</w:t>
            </w:r>
          </w:p>
          <w:p w14:paraId="4B8B29A5" w14:textId="77777777" w:rsidR="000A5CED" w:rsidRPr="007A0412" w:rsidRDefault="000A5CED" w:rsidP="007A0412">
            <w:pPr>
              <w:pStyle w:val="2"/>
              <w:spacing w:line="276" w:lineRule="auto"/>
              <w:ind w:left="157"/>
              <w:jc w:val="both"/>
            </w:pPr>
            <w:r w:rsidRPr="007A0412">
              <w:t>«Обсяги фінансування Програми:</w:t>
            </w:r>
          </w:p>
          <w:tbl>
            <w:tblPr>
              <w:tblStyle w:val="a5"/>
              <w:tblW w:w="4972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3105"/>
              <w:gridCol w:w="1431"/>
            </w:tblGrid>
            <w:tr w:rsidR="000A5CED" w:rsidRPr="007A0412" w14:paraId="56F96DB4" w14:textId="77777777" w:rsidTr="00786E3A">
              <w:tc>
                <w:tcPr>
                  <w:tcW w:w="4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EE0D134" w14:textId="77777777" w:rsidR="000A5CED" w:rsidRPr="007A0412" w:rsidRDefault="000A5CED">
                  <w:pPr>
                    <w:pStyle w:val="2"/>
                    <w:jc w:val="center"/>
                    <w:rPr>
                      <w:b/>
                    </w:rPr>
                  </w:pPr>
                  <w:r w:rsidRPr="007A0412">
                    <w:rPr>
                      <w:b/>
                    </w:rPr>
                    <w:t>№</w:t>
                  </w:r>
                </w:p>
                <w:p w14:paraId="01C6787C" w14:textId="77777777" w:rsidR="000A5CED" w:rsidRPr="007A0412" w:rsidRDefault="000A5CED">
                  <w:pPr>
                    <w:pStyle w:val="2"/>
                    <w:jc w:val="center"/>
                    <w:rPr>
                      <w:b/>
                    </w:rPr>
                  </w:pPr>
                  <w:r w:rsidRPr="007A0412">
                    <w:rPr>
                      <w:b/>
                    </w:rPr>
                    <w:t>п/п</w:t>
                  </w:r>
                </w:p>
              </w:tc>
              <w:tc>
                <w:tcPr>
                  <w:tcW w:w="31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608D030" w14:textId="77777777" w:rsidR="000A5CED" w:rsidRPr="007A0412" w:rsidRDefault="000A5CED">
                  <w:pPr>
                    <w:pStyle w:val="2"/>
                    <w:jc w:val="center"/>
                    <w:rPr>
                      <w:b/>
                    </w:rPr>
                  </w:pPr>
                </w:p>
                <w:p w14:paraId="0B27A28D" w14:textId="77777777" w:rsidR="000A5CED" w:rsidRPr="007A0412" w:rsidRDefault="000A5CED">
                  <w:pPr>
                    <w:pStyle w:val="2"/>
                    <w:jc w:val="center"/>
                    <w:rPr>
                      <w:b/>
                    </w:rPr>
                  </w:pPr>
                  <w:r w:rsidRPr="007A0412">
                    <w:rPr>
                      <w:b/>
                    </w:rPr>
                    <w:t>Назва</w:t>
                  </w:r>
                </w:p>
                <w:p w14:paraId="0A93AEED" w14:textId="77777777" w:rsidR="000A5CED" w:rsidRPr="007A0412" w:rsidRDefault="000A5CED">
                  <w:pPr>
                    <w:pStyle w:val="2"/>
                    <w:jc w:val="center"/>
                    <w:rPr>
                      <w:b/>
                    </w:rPr>
                  </w:pPr>
                  <w:r w:rsidRPr="007A0412">
                    <w:rPr>
                      <w:b/>
                    </w:rPr>
                    <w:t>підприємства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EAA7A4F" w14:textId="77777777" w:rsidR="000A5CED" w:rsidRPr="007A0412" w:rsidRDefault="000A5CED">
                  <w:pPr>
                    <w:pStyle w:val="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A0412">
                    <w:rPr>
                      <w:b/>
                      <w:sz w:val="22"/>
                      <w:szCs w:val="22"/>
                    </w:rPr>
                    <w:t>Обсяг коштів на виконання</w:t>
                  </w:r>
                </w:p>
                <w:p w14:paraId="4D231C17" w14:textId="77777777" w:rsidR="000A5CED" w:rsidRPr="007A0412" w:rsidRDefault="000A5CED">
                  <w:pPr>
                    <w:pStyle w:val="2"/>
                    <w:ind w:left="-108"/>
                    <w:jc w:val="center"/>
                    <w:rPr>
                      <w:b/>
                    </w:rPr>
                  </w:pPr>
                  <w:r w:rsidRPr="007A0412">
                    <w:rPr>
                      <w:b/>
                      <w:sz w:val="22"/>
                      <w:szCs w:val="22"/>
                    </w:rPr>
                    <w:t>Програми на 2021- 2029 роки (тис. грн.)</w:t>
                  </w:r>
                </w:p>
              </w:tc>
            </w:tr>
            <w:tr w:rsidR="000A5CED" w:rsidRPr="007A0412" w14:paraId="62A45C64" w14:textId="77777777" w:rsidTr="00786E3A">
              <w:tc>
                <w:tcPr>
                  <w:tcW w:w="4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39F279F1" w14:textId="77777777" w:rsidR="000A5CED" w:rsidRPr="007A0412" w:rsidRDefault="000A5CED">
                  <w:pPr>
                    <w:pStyle w:val="2"/>
                    <w:jc w:val="center"/>
                  </w:pPr>
                  <w:r w:rsidRPr="007A0412">
                    <w:t>1.</w:t>
                  </w:r>
                </w:p>
              </w:tc>
              <w:tc>
                <w:tcPr>
                  <w:tcW w:w="31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63CED71" w14:textId="57B160E0" w:rsidR="000A5CED" w:rsidRPr="007A0412" w:rsidRDefault="000A5CED">
                  <w:pPr>
                    <w:pStyle w:val="2"/>
                    <w:jc w:val="left"/>
                  </w:pPr>
                  <w:r w:rsidRPr="007A0412">
                    <w:t>КП «</w:t>
                  </w:r>
                  <w:proofErr w:type="spellStart"/>
                  <w:r w:rsidRPr="007A0412">
                    <w:t>Броваритепловодоенергія</w:t>
                  </w:r>
                  <w:proofErr w:type="spellEnd"/>
                  <w:r w:rsidR="007A0412">
                    <w:t>»</w:t>
                  </w:r>
                </w:p>
                <w:p w14:paraId="0A6DC831" w14:textId="77777777" w:rsidR="000A5CED" w:rsidRPr="007A0412" w:rsidRDefault="000A5CED">
                  <w:pPr>
                    <w:pStyle w:val="2"/>
                    <w:jc w:val="left"/>
                  </w:pPr>
                  <w:r w:rsidRPr="007A0412">
                    <w:t>(поточна діяльність, )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30A5C5DC" w14:textId="61022A47" w:rsidR="000A5CED" w:rsidRPr="00786E3A" w:rsidRDefault="000A5CED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786E3A">
                    <w:rPr>
                      <w:sz w:val="20"/>
                      <w:szCs w:val="20"/>
                    </w:rPr>
                    <w:t>199423,625</w:t>
                  </w:r>
                </w:p>
              </w:tc>
            </w:tr>
            <w:tr w:rsidR="000A5CED" w:rsidRPr="007A0412" w14:paraId="06B427C0" w14:textId="77777777" w:rsidTr="00786E3A">
              <w:tc>
                <w:tcPr>
                  <w:tcW w:w="4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56794F81" w14:textId="77777777" w:rsidR="000A5CED" w:rsidRPr="007A0412" w:rsidRDefault="000A5CED">
                  <w:pPr>
                    <w:pStyle w:val="2"/>
                    <w:jc w:val="center"/>
                  </w:pPr>
                </w:p>
                <w:p w14:paraId="06EBE647" w14:textId="77777777" w:rsidR="000A5CED" w:rsidRPr="007A0412" w:rsidRDefault="000A5CED">
                  <w:pPr>
                    <w:pStyle w:val="2"/>
                    <w:jc w:val="center"/>
                  </w:pPr>
                  <w:r w:rsidRPr="007A0412">
                    <w:t>2.</w:t>
                  </w:r>
                </w:p>
                <w:p w14:paraId="22EDE02D" w14:textId="77777777" w:rsidR="000A5CED" w:rsidRPr="007A0412" w:rsidRDefault="000A5CED">
                  <w:pPr>
                    <w:pStyle w:val="2"/>
                    <w:jc w:val="center"/>
                  </w:pPr>
                </w:p>
                <w:p w14:paraId="1ABDE289" w14:textId="77777777" w:rsidR="000A5CED" w:rsidRPr="007A0412" w:rsidRDefault="000A5CED">
                  <w:pPr>
                    <w:pStyle w:val="2"/>
                    <w:jc w:val="center"/>
                  </w:pPr>
                </w:p>
                <w:p w14:paraId="01A8607D" w14:textId="77777777" w:rsidR="000A5CED" w:rsidRPr="007A0412" w:rsidRDefault="000A5CED">
                  <w:pPr>
                    <w:pStyle w:val="2"/>
                    <w:jc w:val="center"/>
                  </w:pPr>
                </w:p>
              </w:tc>
              <w:tc>
                <w:tcPr>
                  <w:tcW w:w="31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38A5029" w14:textId="571196A1" w:rsidR="000A5CED" w:rsidRPr="007A0412" w:rsidRDefault="000A5CED">
                  <w:pPr>
                    <w:pStyle w:val="2"/>
                    <w:jc w:val="left"/>
                  </w:pPr>
                  <w:r w:rsidRPr="007A0412">
                    <w:t>КП «</w:t>
                  </w:r>
                  <w:proofErr w:type="spellStart"/>
                  <w:r w:rsidRPr="007A0412">
                    <w:t>Броваритепловодоенергія</w:t>
                  </w:r>
                  <w:proofErr w:type="spellEnd"/>
                  <w:r w:rsidR="007A0412">
                    <w:t>»</w:t>
                  </w:r>
                  <w:r w:rsidRPr="007A0412">
                    <w:t xml:space="preserve"> (фінансовий лізинг автомобілів та спецтехніки, лізингові платежі, проценти, комісії, страхування, витрати оформлення техніки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5C3209F0" w14:textId="77777777" w:rsidR="000A5CED" w:rsidRPr="00786E3A" w:rsidRDefault="000A5CED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786E3A">
                    <w:rPr>
                      <w:sz w:val="20"/>
                      <w:szCs w:val="20"/>
                    </w:rPr>
                    <w:t>5286,40</w:t>
                  </w:r>
                </w:p>
              </w:tc>
            </w:tr>
            <w:tr w:rsidR="000A5CED" w:rsidRPr="007A0412" w14:paraId="0512729A" w14:textId="77777777" w:rsidTr="00786E3A">
              <w:tc>
                <w:tcPr>
                  <w:tcW w:w="4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5887EA3A" w14:textId="77777777" w:rsidR="000A5CED" w:rsidRPr="007A0412" w:rsidRDefault="000A5CED">
                  <w:pPr>
                    <w:pStyle w:val="2"/>
                    <w:jc w:val="center"/>
                  </w:pPr>
                  <w:r w:rsidRPr="007A0412">
                    <w:t>3.</w:t>
                  </w:r>
                </w:p>
                <w:p w14:paraId="7131A0EA" w14:textId="77777777" w:rsidR="000A5CED" w:rsidRPr="007A0412" w:rsidRDefault="000A5CED">
                  <w:pPr>
                    <w:pStyle w:val="2"/>
                    <w:jc w:val="center"/>
                  </w:pPr>
                </w:p>
                <w:p w14:paraId="17F715CA" w14:textId="77777777" w:rsidR="000A5CED" w:rsidRPr="007A0412" w:rsidRDefault="000A5CED">
                  <w:pPr>
                    <w:pStyle w:val="2"/>
                    <w:jc w:val="center"/>
                  </w:pPr>
                </w:p>
                <w:p w14:paraId="7D0BA5B2" w14:textId="77777777" w:rsidR="000A5CED" w:rsidRPr="007A0412" w:rsidRDefault="000A5CED">
                  <w:pPr>
                    <w:pStyle w:val="2"/>
                    <w:jc w:val="center"/>
                  </w:pPr>
                </w:p>
                <w:p w14:paraId="42E08A29" w14:textId="77777777" w:rsidR="000A5CED" w:rsidRPr="007A0412" w:rsidRDefault="000A5CED">
                  <w:pPr>
                    <w:pStyle w:val="2"/>
                    <w:jc w:val="center"/>
                  </w:pPr>
                </w:p>
                <w:p w14:paraId="3B212155" w14:textId="77777777" w:rsidR="000A5CED" w:rsidRPr="007A0412" w:rsidRDefault="000A5CED">
                  <w:pPr>
                    <w:pStyle w:val="2"/>
                    <w:jc w:val="center"/>
                  </w:pPr>
                </w:p>
              </w:tc>
              <w:tc>
                <w:tcPr>
                  <w:tcW w:w="31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01089CF0" w14:textId="77777777" w:rsidR="000A5CED" w:rsidRPr="007A0412" w:rsidRDefault="000A5CED">
                  <w:pPr>
                    <w:pStyle w:val="2"/>
                    <w:jc w:val="left"/>
                  </w:pPr>
                  <w:r w:rsidRPr="007A0412">
                    <w:t>КП «</w:t>
                  </w:r>
                  <w:proofErr w:type="spellStart"/>
                  <w:r w:rsidRPr="007A0412">
                    <w:t>Броваритепловодоенергія</w:t>
                  </w:r>
                  <w:proofErr w:type="spellEnd"/>
                  <w:r w:rsidRPr="007A0412">
                    <w:t>»</w:t>
                  </w:r>
                </w:p>
                <w:p w14:paraId="42795B9C" w14:textId="77777777" w:rsidR="000A5CED" w:rsidRPr="007A0412" w:rsidRDefault="000A5CED">
                  <w:pPr>
                    <w:pStyle w:val="2"/>
                    <w:jc w:val="left"/>
                  </w:pPr>
                  <w:r w:rsidRPr="007A0412">
                    <w:t>(оплата НАК «Нафтогаз України» за спожитий природний газ за договорами реструктуризації)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44BC40E5" w14:textId="77777777" w:rsidR="000A5CED" w:rsidRPr="00786E3A" w:rsidRDefault="000A5CED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786E3A">
                    <w:rPr>
                      <w:sz w:val="20"/>
                      <w:szCs w:val="20"/>
                    </w:rPr>
                    <w:t>102468,00</w:t>
                  </w:r>
                </w:p>
              </w:tc>
            </w:tr>
            <w:tr w:rsidR="000A5CED" w:rsidRPr="007A0412" w14:paraId="6FE2E092" w14:textId="77777777" w:rsidTr="00786E3A">
              <w:tc>
                <w:tcPr>
                  <w:tcW w:w="4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FC33684" w14:textId="77777777" w:rsidR="000A5CED" w:rsidRPr="007A0412" w:rsidRDefault="000A5CED">
                  <w:pPr>
                    <w:pStyle w:val="2"/>
                    <w:jc w:val="both"/>
                    <w:rPr>
                      <w:b/>
                    </w:rPr>
                  </w:pPr>
                  <w:r w:rsidRPr="007A0412">
                    <w:rPr>
                      <w:b/>
                    </w:rPr>
                    <w:t>Всього</w:t>
                  </w:r>
                </w:p>
              </w:tc>
              <w:tc>
                <w:tcPr>
                  <w:tcW w:w="31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F0F451C" w14:textId="77777777" w:rsidR="000A5CED" w:rsidRPr="007A0412" w:rsidRDefault="000A5CED">
                  <w:pPr>
                    <w:pStyle w:val="2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37DB373D" w14:textId="77777777" w:rsidR="000A5CED" w:rsidRPr="00786E3A" w:rsidRDefault="000A5CED">
                  <w:pPr>
                    <w:pStyle w:val="2"/>
                    <w:jc w:val="left"/>
                    <w:rPr>
                      <w:bCs/>
                      <w:sz w:val="20"/>
                      <w:szCs w:val="20"/>
                    </w:rPr>
                  </w:pPr>
                  <w:r w:rsidRPr="00786E3A">
                    <w:rPr>
                      <w:bCs/>
                      <w:sz w:val="20"/>
                      <w:szCs w:val="20"/>
                    </w:rPr>
                    <w:t>307 178,025</w:t>
                  </w:r>
                  <w:r w:rsidRPr="00786E3A">
                    <w:rPr>
                      <w:bCs/>
                      <w:sz w:val="20"/>
                      <w:szCs w:val="20"/>
                    </w:rPr>
                    <w:fldChar w:fldCharType="begin"/>
                  </w:r>
                  <w:r w:rsidRPr="00786E3A">
                    <w:rPr>
                      <w:bCs/>
                      <w:sz w:val="20"/>
                      <w:szCs w:val="20"/>
                    </w:rPr>
                    <w:instrText xml:space="preserve"> =SUM(ABOVE) </w:instrText>
                  </w:r>
                  <w:r w:rsidRPr="00786E3A">
                    <w:rPr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DCE30D4" w14:textId="77777777" w:rsidR="000A5CED" w:rsidRPr="007A0412" w:rsidRDefault="000A5CED">
            <w:pPr>
              <w:pStyle w:val="2"/>
              <w:spacing w:line="276" w:lineRule="auto"/>
              <w:ind w:left="585"/>
              <w:jc w:val="both"/>
            </w:pPr>
          </w:p>
          <w:p w14:paraId="1A343585" w14:textId="77777777" w:rsidR="000A5CED" w:rsidRPr="007A0412" w:rsidRDefault="000A5CE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5F692" w14:textId="77777777" w:rsidR="000A5CED" w:rsidRPr="007A0412" w:rsidRDefault="000A5CED">
            <w:pPr>
              <w:pStyle w:val="2"/>
              <w:spacing w:line="276" w:lineRule="auto"/>
              <w:jc w:val="both"/>
              <w:rPr>
                <w:b/>
              </w:rPr>
            </w:pPr>
            <w:r w:rsidRPr="007A0412">
              <w:rPr>
                <w:b/>
              </w:rPr>
              <w:t>Пункт 4.1 Програми.</w:t>
            </w:r>
          </w:p>
          <w:p w14:paraId="7A013546" w14:textId="77777777" w:rsidR="000A5CED" w:rsidRPr="007A0412" w:rsidRDefault="000A5CED">
            <w:pPr>
              <w:pStyle w:val="2"/>
              <w:spacing w:line="276" w:lineRule="auto"/>
              <w:ind w:left="585"/>
              <w:jc w:val="both"/>
            </w:pPr>
            <w:r w:rsidRPr="007A0412">
              <w:t>«Обсяги фінансування Програми:</w:t>
            </w:r>
          </w:p>
          <w:tbl>
            <w:tblPr>
              <w:tblStyle w:val="a5"/>
              <w:tblW w:w="480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18"/>
              <w:gridCol w:w="3119"/>
              <w:gridCol w:w="1263"/>
            </w:tblGrid>
            <w:tr w:rsidR="000A5CED" w:rsidRPr="007A0412" w14:paraId="10D685C4" w14:textId="77777777" w:rsidTr="00786E3A">
              <w:tc>
                <w:tcPr>
                  <w:tcW w:w="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72CF72C" w14:textId="77777777" w:rsidR="000A5CED" w:rsidRPr="007A0412" w:rsidRDefault="000A5CED">
                  <w:pPr>
                    <w:pStyle w:val="2"/>
                    <w:jc w:val="center"/>
                    <w:rPr>
                      <w:b/>
                    </w:rPr>
                  </w:pPr>
                  <w:r w:rsidRPr="007A0412">
                    <w:rPr>
                      <w:b/>
                    </w:rPr>
                    <w:t>№</w:t>
                  </w:r>
                </w:p>
                <w:p w14:paraId="03131CB8" w14:textId="77777777" w:rsidR="000A5CED" w:rsidRPr="007A0412" w:rsidRDefault="000A5CED">
                  <w:pPr>
                    <w:pStyle w:val="2"/>
                    <w:jc w:val="center"/>
                    <w:rPr>
                      <w:b/>
                    </w:rPr>
                  </w:pPr>
                  <w:r w:rsidRPr="007A0412">
                    <w:rPr>
                      <w:b/>
                    </w:rPr>
                    <w:t>п/п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F416822" w14:textId="77777777" w:rsidR="000A5CED" w:rsidRPr="007A0412" w:rsidRDefault="000A5CED">
                  <w:pPr>
                    <w:pStyle w:val="2"/>
                    <w:jc w:val="center"/>
                    <w:rPr>
                      <w:b/>
                    </w:rPr>
                  </w:pPr>
                </w:p>
                <w:p w14:paraId="5B44970D" w14:textId="77777777" w:rsidR="000A5CED" w:rsidRPr="007A0412" w:rsidRDefault="000A5CED">
                  <w:pPr>
                    <w:pStyle w:val="2"/>
                    <w:jc w:val="center"/>
                    <w:rPr>
                      <w:b/>
                    </w:rPr>
                  </w:pPr>
                  <w:r w:rsidRPr="007A0412">
                    <w:rPr>
                      <w:b/>
                    </w:rPr>
                    <w:t>Назва</w:t>
                  </w:r>
                </w:p>
                <w:p w14:paraId="7163AF20" w14:textId="07D5A0EE" w:rsidR="007A0412" w:rsidRPr="007A0412" w:rsidRDefault="007A0412" w:rsidP="00786E3A">
                  <w:pPr>
                    <w:pStyle w:val="2"/>
                    <w:jc w:val="center"/>
                    <w:rPr>
                      <w:b/>
                    </w:rPr>
                  </w:pPr>
                  <w:r w:rsidRPr="007A0412">
                    <w:rPr>
                      <w:b/>
                    </w:rPr>
                    <w:t>П</w:t>
                  </w:r>
                  <w:r w:rsidR="000A5CED" w:rsidRPr="007A0412">
                    <w:rPr>
                      <w:b/>
                    </w:rPr>
                    <w:t>ідприємства</w:t>
                  </w:r>
                </w:p>
              </w:tc>
              <w:tc>
                <w:tcPr>
                  <w:tcW w:w="12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84263ED" w14:textId="77777777" w:rsidR="000A5CED" w:rsidRPr="00786E3A" w:rsidRDefault="000A5CED" w:rsidP="00786E3A">
                  <w:pPr>
                    <w:pStyle w:val="2"/>
                    <w:ind w:left="-108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86E3A">
                    <w:rPr>
                      <w:b/>
                      <w:sz w:val="22"/>
                      <w:szCs w:val="22"/>
                    </w:rPr>
                    <w:t>Обсяг коштів на виконання</w:t>
                  </w:r>
                </w:p>
                <w:p w14:paraId="460033F8" w14:textId="298B8EF2" w:rsidR="007A0412" w:rsidRPr="00786E3A" w:rsidRDefault="000A5CED" w:rsidP="00786E3A">
                  <w:pPr>
                    <w:pStyle w:val="2"/>
                    <w:ind w:left="-108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86E3A">
                    <w:rPr>
                      <w:b/>
                      <w:sz w:val="22"/>
                      <w:szCs w:val="22"/>
                    </w:rPr>
                    <w:t>Програми на 2021- 2029 роки (тис. грн.)</w:t>
                  </w:r>
                </w:p>
              </w:tc>
            </w:tr>
            <w:tr w:rsidR="000A5CED" w:rsidRPr="007A0412" w14:paraId="1BE40FB9" w14:textId="77777777" w:rsidTr="00786E3A">
              <w:tc>
                <w:tcPr>
                  <w:tcW w:w="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10D66D6C" w14:textId="77777777" w:rsidR="000A5CED" w:rsidRPr="007A0412" w:rsidRDefault="000A5CED">
                  <w:pPr>
                    <w:pStyle w:val="2"/>
                    <w:jc w:val="center"/>
                  </w:pPr>
                  <w:r w:rsidRPr="007A0412"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A540C48" w14:textId="14DCD90F" w:rsidR="000A5CED" w:rsidRPr="007A0412" w:rsidRDefault="000A5CED" w:rsidP="007A0412">
                  <w:pPr>
                    <w:pStyle w:val="2"/>
                    <w:jc w:val="left"/>
                  </w:pPr>
                  <w:r w:rsidRPr="007A0412">
                    <w:t>КП «</w:t>
                  </w:r>
                  <w:proofErr w:type="spellStart"/>
                  <w:r w:rsidRPr="007A0412">
                    <w:t>Броваритепловодоенергія</w:t>
                  </w:r>
                  <w:proofErr w:type="spellEnd"/>
                  <w:r w:rsidRPr="007A0412">
                    <w:t>»(поточна діяльність, )</w:t>
                  </w:r>
                </w:p>
              </w:tc>
              <w:tc>
                <w:tcPr>
                  <w:tcW w:w="12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2567D85C" w14:textId="77777777" w:rsidR="000A5CED" w:rsidRPr="00786E3A" w:rsidRDefault="000A5CED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786E3A">
                    <w:rPr>
                      <w:sz w:val="20"/>
                      <w:szCs w:val="20"/>
                    </w:rPr>
                    <w:t>199 423,625</w:t>
                  </w:r>
                </w:p>
              </w:tc>
            </w:tr>
            <w:tr w:rsidR="000A5CED" w:rsidRPr="007A0412" w14:paraId="6DE41F94" w14:textId="77777777" w:rsidTr="00786E3A">
              <w:tc>
                <w:tcPr>
                  <w:tcW w:w="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3AFB850" w14:textId="77777777" w:rsidR="000A5CED" w:rsidRPr="007A0412" w:rsidRDefault="000A5CED">
                  <w:pPr>
                    <w:pStyle w:val="2"/>
                    <w:jc w:val="center"/>
                  </w:pPr>
                  <w:r w:rsidRPr="007A0412">
                    <w:t>2.</w:t>
                  </w:r>
                </w:p>
                <w:p w14:paraId="373EDCAF" w14:textId="77777777" w:rsidR="000A5CED" w:rsidRPr="007A0412" w:rsidRDefault="000A5CED">
                  <w:pPr>
                    <w:pStyle w:val="2"/>
                    <w:jc w:val="center"/>
                  </w:pPr>
                </w:p>
                <w:p w14:paraId="01A4F6BA" w14:textId="77777777" w:rsidR="000A5CED" w:rsidRPr="007A0412" w:rsidRDefault="000A5CED">
                  <w:pPr>
                    <w:pStyle w:val="2"/>
                    <w:jc w:val="center"/>
                  </w:pPr>
                </w:p>
                <w:p w14:paraId="3099E62F" w14:textId="77777777" w:rsidR="000A5CED" w:rsidRPr="007A0412" w:rsidRDefault="000A5CED">
                  <w:pPr>
                    <w:pStyle w:val="2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B205DCA" w14:textId="77777777" w:rsidR="000A5CED" w:rsidRPr="007A0412" w:rsidRDefault="000A5CED">
                  <w:pPr>
                    <w:pStyle w:val="2"/>
                    <w:jc w:val="left"/>
                  </w:pPr>
                  <w:r w:rsidRPr="007A0412">
                    <w:t>КП «</w:t>
                  </w:r>
                  <w:proofErr w:type="spellStart"/>
                  <w:r w:rsidRPr="007A0412">
                    <w:t>Броваритепловодоенергія</w:t>
                  </w:r>
                  <w:proofErr w:type="spellEnd"/>
                  <w:r w:rsidRPr="007A0412">
                    <w:t>» (фінансовий лізинг автомобілів та спецтехніки, лізингові платежі, проценти, комісії, страхування, витрати оформлення техніки</w:t>
                  </w:r>
                </w:p>
              </w:tc>
              <w:tc>
                <w:tcPr>
                  <w:tcW w:w="12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43BABCA7" w14:textId="77777777" w:rsidR="000A5CED" w:rsidRPr="00786E3A" w:rsidRDefault="000A5CED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786E3A">
                    <w:rPr>
                      <w:sz w:val="20"/>
                      <w:szCs w:val="20"/>
                    </w:rPr>
                    <w:t>17 476,40</w:t>
                  </w:r>
                </w:p>
              </w:tc>
            </w:tr>
            <w:tr w:rsidR="000A5CED" w:rsidRPr="007A0412" w14:paraId="651945C7" w14:textId="77777777" w:rsidTr="00786E3A">
              <w:tc>
                <w:tcPr>
                  <w:tcW w:w="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3C4D41B" w14:textId="77777777" w:rsidR="000A5CED" w:rsidRPr="007A0412" w:rsidRDefault="000A5CED">
                  <w:pPr>
                    <w:pStyle w:val="2"/>
                    <w:jc w:val="center"/>
                  </w:pPr>
                </w:p>
                <w:p w14:paraId="7109FBC7" w14:textId="77777777" w:rsidR="000A5CED" w:rsidRPr="007A0412" w:rsidRDefault="000A5CED">
                  <w:pPr>
                    <w:pStyle w:val="2"/>
                    <w:jc w:val="center"/>
                  </w:pPr>
                  <w:r w:rsidRPr="007A0412">
                    <w:t>3.</w:t>
                  </w:r>
                </w:p>
                <w:p w14:paraId="270CF7AE" w14:textId="77777777" w:rsidR="000A5CED" w:rsidRPr="007A0412" w:rsidRDefault="000A5CED">
                  <w:pPr>
                    <w:pStyle w:val="2"/>
                    <w:jc w:val="center"/>
                  </w:pPr>
                </w:p>
                <w:p w14:paraId="3786A7C0" w14:textId="77777777" w:rsidR="000A5CED" w:rsidRPr="007A0412" w:rsidRDefault="000A5CED">
                  <w:pPr>
                    <w:pStyle w:val="2"/>
                    <w:jc w:val="center"/>
                  </w:pPr>
                </w:p>
                <w:p w14:paraId="43DE4CE9" w14:textId="77777777" w:rsidR="000A5CED" w:rsidRPr="007A0412" w:rsidRDefault="000A5CED">
                  <w:pPr>
                    <w:pStyle w:val="2"/>
                    <w:jc w:val="center"/>
                  </w:pPr>
                </w:p>
                <w:p w14:paraId="42397085" w14:textId="77777777" w:rsidR="000A5CED" w:rsidRPr="007A0412" w:rsidRDefault="000A5CED">
                  <w:pPr>
                    <w:pStyle w:val="2"/>
                    <w:jc w:val="center"/>
                  </w:pPr>
                </w:p>
                <w:p w14:paraId="309E6B0B" w14:textId="77777777" w:rsidR="000A5CED" w:rsidRPr="007A0412" w:rsidRDefault="000A5CED">
                  <w:pPr>
                    <w:pStyle w:val="2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487D5ED6" w14:textId="77777777" w:rsidR="000A5CED" w:rsidRPr="007A0412" w:rsidRDefault="000A5CED">
                  <w:pPr>
                    <w:pStyle w:val="2"/>
                    <w:jc w:val="left"/>
                  </w:pPr>
                  <w:r w:rsidRPr="007A0412">
                    <w:t>КП «</w:t>
                  </w:r>
                  <w:proofErr w:type="spellStart"/>
                  <w:r w:rsidRPr="007A0412">
                    <w:t>Броваритепловодоенергія</w:t>
                  </w:r>
                  <w:proofErr w:type="spellEnd"/>
                  <w:r w:rsidRPr="007A0412">
                    <w:t>»</w:t>
                  </w:r>
                </w:p>
                <w:p w14:paraId="0CAC096B" w14:textId="77777777" w:rsidR="000A5CED" w:rsidRPr="007A0412" w:rsidRDefault="000A5CED">
                  <w:pPr>
                    <w:pStyle w:val="2"/>
                    <w:jc w:val="left"/>
                  </w:pPr>
                  <w:r w:rsidRPr="007A0412">
                    <w:t>(оплата НАК «Нафтогаз України» за спожитий природний газ за договорами реструктуризації)</w:t>
                  </w:r>
                </w:p>
              </w:tc>
              <w:tc>
                <w:tcPr>
                  <w:tcW w:w="12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3EF200E6" w14:textId="77777777" w:rsidR="000A5CED" w:rsidRPr="00786E3A" w:rsidRDefault="000A5CED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786E3A">
                    <w:rPr>
                      <w:sz w:val="20"/>
                      <w:szCs w:val="20"/>
                    </w:rPr>
                    <w:t>102468,00</w:t>
                  </w:r>
                </w:p>
              </w:tc>
            </w:tr>
            <w:tr w:rsidR="000A5CED" w:rsidRPr="007A0412" w14:paraId="2D7CFEF6" w14:textId="77777777" w:rsidTr="00786E3A">
              <w:tc>
                <w:tcPr>
                  <w:tcW w:w="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596D569" w14:textId="77777777" w:rsidR="000A5CED" w:rsidRPr="007A0412" w:rsidRDefault="000A5CED">
                  <w:pPr>
                    <w:pStyle w:val="2"/>
                    <w:jc w:val="both"/>
                    <w:rPr>
                      <w:b/>
                    </w:rPr>
                  </w:pPr>
                  <w:r w:rsidRPr="007A0412">
                    <w:rPr>
                      <w:b/>
                    </w:rPr>
                    <w:t>Всього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685E91F" w14:textId="77777777" w:rsidR="000A5CED" w:rsidRPr="007A0412" w:rsidRDefault="000A5CED">
                  <w:pPr>
                    <w:pStyle w:val="2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6A4D2B24" w14:textId="77777777" w:rsidR="000A5CED" w:rsidRPr="00786E3A" w:rsidRDefault="000A5CED" w:rsidP="007A0412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786E3A">
                    <w:rPr>
                      <w:sz w:val="20"/>
                      <w:szCs w:val="20"/>
                    </w:rPr>
                    <w:t>319 368,025 </w:t>
                  </w:r>
                  <w:r w:rsidRPr="00786E3A">
                    <w:rPr>
                      <w:sz w:val="20"/>
                      <w:szCs w:val="20"/>
                    </w:rPr>
                    <w:fldChar w:fldCharType="begin"/>
                  </w:r>
                  <w:r w:rsidRPr="00786E3A">
                    <w:rPr>
                      <w:sz w:val="20"/>
                      <w:szCs w:val="20"/>
                    </w:rPr>
                    <w:instrText xml:space="preserve"> =SUM(ABOVE) </w:instrText>
                  </w:r>
                  <w:r w:rsidRPr="00786E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F4DF903" w14:textId="77777777" w:rsidR="000A5CED" w:rsidRPr="007A0412" w:rsidRDefault="000A5CED">
            <w:pPr>
              <w:pStyle w:val="2"/>
              <w:spacing w:line="276" w:lineRule="auto"/>
              <w:ind w:left="585"/>
              <w:jc w:val="both"/>
            </w:pPr>
          </w:p>
        </w:tc>
      </w:tr>
      <w:tr w:rsidR="000A5CED" w:rsidRPr="007A0412" w14:paraId="3F545CE3" w14:textId="77777777" w:rsidTr="00786E3A">
        <w:trPr>
          <w:trHeight w:val="10636"/>
        </w:trPr>
        <w:tc>
          <w:tcPr>
            <w:tcW w:w="99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4529C" w14:textId="77777777" w:rsidR="000A5CED" w:rsidRPr="007A0412" w:rsidRDefault="000A5CED">
            <w:pPr>
              <w:tabs>
                <w:tab w:val="left" w:pos="3544"/>
              </w:tabs>
              <w:spacing w:after="0" w:line="240" w:lineRule="auto"/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КОШТОРИС ВИДАТКІВ</w:t>
            </w:r>
          </w:p>
          <w:p w14:paraId="65D13D4D" w14:textId="0DBF8BC6" w:rsidR="000A5CED" w:rsidRPr="007A0412" w:rsidRDefault="000A5CED" w:rsidP="0015512E">
            <w:pPr>
              <w:pStyle w:val="2"/>
              <w:spacing w:line="276" w:lineRule="auto"/>
              <w:ind w:right="136"/>
              <w:jc w:val="center"/>
            </w:pPr>
            <w:r w:rsidRPr="007A0412">
              <w:t>на 2021 – 2029 роки</w:t>
            </w:r>
          </w:p>
          <w:tbl>
            <w:tblPr>
              <w:tblW w:w="10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8"/>
              <w:gridCol w:w="4414"/>
              <w:gridCol w:w="1234"/>
              <w:gridCol w:w="1244"/>
              <w:gridCol w:w="1246"/>
              <w:gridCol w:w="1504"/>
            </w:tblGrid>
            <w:tr w:rsidR="000A5CED" w:rsidRPr="007A0412" w14:paraId="10BA6584" w14:textId="77777777" w:rsidTr="007A0412">
              <w:trPr>
                <w:trHeight w:val="464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29A850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5512E">
                    <w:rPr>
                      <w:rFonts w:ascii="Times New Roman" w:hAnsi="Times New Roman" w:cs="Times New Roman"/>
                    </w:rPr>
                    <w:t>№</w:t>
                  </w:r>
                </w:p>
                <w:p w14:paraId="042AC9C7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5512E">
                    <w:rPr>
                      <w:rFonts w:ascii="Times New Roman" w:hAnsi="Times New Roman" w:cs="Times New Roman"/>
                    </w:rPr>
                    <w:t>п/п</w:t>
                  </w:r>
                </w:p>
              </w:tc>
              <w:tc>
                <w:tcPr>
                  <w:tcW w:w="4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8B7A0E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Найменування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доходів</w:t>
                  </w:r>
                  <w:proofErr w:type="spellEnd"/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D67615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Вартість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>,</w:t>
                  </w:r>
                </w:p>
                <w:p w14:paraId="537CB501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5512E">
                    <w:rPr>
                      <w:rFonts w:ascii="Times New Roman" w:hAnsi="Times New Roman" w:cs="Times New Roman"/>
                    </w:rPr>
                    <w:t>тис. грн.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38DC19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зміни</w:t>
                  </w:r>
                  <w:proofErr w:type="spellEnd"/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60AB23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Вартість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>,</w:t>
                  </w:r>
                </w:p>
                <w:p w14:paraId="39922187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5512E">
                    <w:rPr>
                      <w:rFonts w:ascii="Times New Roman" w:hAnsi="Times New Roman" w:cs="Times New Roman"/>
                    </w:rPr>
                    <w:t>тис. грн.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1CFA48" w14:textId="77777777" w:rsidR="000A5CED" w:rsidRPr="0015512E" w:rsidRDefault="000A5CED" w:rsidP="000A5CE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примітка</w:t>
                  </w:r>
                  <w:proofErr w:type="spellEnd"/>
                </w:p>
              </w:tc>
            </w:tr>
            <w:tr w:rsidR="000A5CED" w:rsidRPr="007A0412" w14:paraId="18ACF13F" w14:textId="77777777" w:rsidTr="007A0412">
              <w:trPr>
                <w:trHeight w:val="83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D525C2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5512E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4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167524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15512E">
                    <w:rPr>
                      <w:rFonts w:ascii="Times New Roman" w:hAnsi="Times New Roman" w:cs="Times New Roman"/>
                      <w:b/>
                      <w:bCs/>
                    </w:rPr>
                    <w:t>Фінансова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  <w:b/>
                      <w:bCs/>
                    </w:rPr>
                    <w:t>допомога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  <w:b/>
                      <w:bCs/>
                    </w:rPr>
                    <w:t xml:space="preserve"> на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  <w:b/>
                      <w:bCs/>
                    </w:rPr>
                    <w:t>поточні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  <w:b/>
                      <w:bCs/>
                    </w:rPr>
                    <w:t>трансфери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  <w:b/>
                      <w:bCs/>
                    </w:rPr>
                    <w:t>підприємству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  <w:b/>
                      <w:bCs/>
                    </w:rPr>
                    <w:t xml:space="preserve"> (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  <w:b/>
                      <w:bCs/>
                    </w:rPr>
                    <w:t>загальний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  <w:b/>
                      <w:bCs/>
                    </w:rPr>
                    <w:t xml:space="preserve"> фонд):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8D4F9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F27B4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2F6AA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D9C2C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A5CED" w:rsidRPr="007A0412" w14:paraId="1C347D16" w14:textId="77777777" w:rsidTr="007A0412">
              <w:trPr>
                <w:trHeight w:val="399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FBD44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FCBDEC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оплата за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</w:rPr>
                    <w:t>електричну</w:t>
                  </w:r>
                  <w:proofErr w:type="spellEnd"/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</w:rPr>
                    <w:t>енергію</w:t>
                  </w:r>
                  <w:proofErr w:type="spellEnd"/>
                  <w:r w:rsidRPr="0015512E">
                    <w:rPr>
                      <w:rFonts w:ascii="Times New Roman" w:eastAsia="Times New Roman" w:hAnsi="Times New Roman" w:cs="Times New Roman"/>
                    </w:rPr>
                    <w:t xml:space="preserve"> та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</w:rPr>
                    <w:t>її</w:t>
                  </w:r>
                  <w:proofErr w:type="spellEnd"/>
                  <w:r w:rsidRPr="0015512E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</w:rPr>
                    <w:t>розподіл</w:t>
                  </w:r>
                  <w:proofErr w:type="spellEnd"/>
                  <w:r w:rsidRPr="0015512E"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</w:rPr>
                    <w:t>спожитий</w:t>
                  </w:r>
                  <w:proofErr w:type="spellEnd"/>
                  <w:r w:rsidRPr="0015512E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</w:rPr>
                    <w:t>природний</w:t>
                  </w:r>
                  <w:proofErr w:type="spellEnd"/>
                  <w:r w:rsidRPr="0015512E">
                    <w:rPr>
                      <w:rFonts w:ascii="Times New Roman" w:eastAsia="Times New Roman" w:hAnsi="Times New Roman" w:cs="Times New Roman"/>
                    </w:rPr>
                    <w:t xml:space="preserve"> газ  та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</w:rPr>
                    <w:t>його</w:t>
                  </w:r>
                  <w:proofErr w:type="spellEnd"/>
                  <w:r w:rsidRPr="0015512E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</w:rPr>
                    <w:t>розподіл</w:t>
                  </w:r>
                  <w:proofErr w:type="spellEnd"/>
                  <w:r w:rsidRPr="0015512E"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</w:rPr>
                    <w:t>виплати</w:t>
                  </w:r>
                  <w:proofErr w:type="spellEnd"/>
                  <w:r w:rsidRPr="0015512E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</w:rPr>
                    <w:t>заробітної</w:t>
                  </w:r>
                  <w:proofErr w:type="spellEnd"/>
                  <w:r w:rsidRPr="0015512E">
                    <w:rPr>
                      <w:rFonts w:ascii="Times New Roman" w:eastAsia="Times New Roman" w:hAnsi="Times New Roman" w:cs="Times New Roman"/>
                    </w:rPr>
                    <w:t xml:space="preserve"> плати,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</w:rPr>
                    <w:t>забезпечення</w:t>
                  </w:r>
                  <w:proofErr w:type="spellEnd"/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</w:rPr>
                    <w:t>проведення</w:t>
                  </w:r>
                  <w:proofErr w:type="spellEnd"/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поточного ремонту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</w:rPr>
                    <w:t>теплових</w:t>
                  </w:r>
                  <w:proofErr w:type="spellEnd"/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</w:rPr>
                    <w:t>водопровідних</w:t>
                  </w:r>
                  <w:proofErr w:type="spellEnd"/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та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</w:rPr>
                    <w:t>каналізаційних</w:t>
                  </w:r>
                  <w:proofErr w:type="spellEnd"/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мереж,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</w:rPr>
                    <w:t>проведення</w:t>
                  </w:r>
                  <w:proofErr w:type="spellEnd"/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</w:rPr>
                    <w:t>інвестиційної</w:t>
                  </w:r>
                  <w:proofErr w:type="spellEnd"/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</w:rPr>
                    <w:t>діяльності</w:t>
                  </w:r>
                  <w:proofErr w:type="spellEnd"/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</w:rPr>
                    <w:t>направленої</w:t>
                  </w:r>
                  <w:proofErr w:type="spellEnd"/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на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</w:rPr>
                    <w:t>переоснащення</w:t>
                  </w:r>
                  <w:proofErr w:type="spellEnd"/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</w:rPr>
                    <w:t>виробничих</w:t>
                  </w:r>
                  <w:proofErr w:type="spellEnd"/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</w:rPr>
                    <w:t>потужностей</w:t>
                  </w:r>
                  <w:proofErr w:type="spellEnd"/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</w:rPr>
                    <w:t>підприємства</w:t>
                  </w:r>
                  <w:proofErr w:type="spellEnd"/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ECB39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2296FDEF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179CE290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5512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199 423,625</w:t>
                  </w:r>
                </w:p>
                <w:p w14:paraId="15988475" w14:textId="7F165A8D" w:rsidR="007A0412" w:rsidRPr="0015512E" w:rsidRDefault="007A04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E2CB0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7BA5078B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051F54C3" w14:textId="77777777" w:rsidR="000A5CED" w:rsidRPr="0015512E" w:rsidRDefault="000A5CE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37AA8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06855341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43D79E62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5512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199 423,625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3F12A" w14:textId="77777777" w:rsidR="000A5CED" w:rsidRPr="0015512E" w:rsidRDefault="000A5CE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0A7B0BF" w14:textId="77777777" w:rsidR="000A5CED" w:rsidRPr="0015512E" w:rsidRDefault="000A5CE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5CED" w:rsidRPr="007A0412" w14:paraId="743C05FC" w14:textId="77777777" w:rsidTr="007A0412">
              <w:trPr>
                <w:trHeight w:val="526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AF6579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5512E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4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D49A6F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15512E">
                    <w:rPr>
                      <w:rFonts w:ascii="Times New Roman" w:hAnsi="Times New Roman" w:cs="Times New Roman"/>
                      <w:b/>
                      <w:bCs/>
                    </w:rPr>
                    <w:t>Фінансовий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  <w:b/>
                      <w:bCs/>
                    </w:rPr>
                    <w:t>лізинг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  <w:b/>
                      <w:bCs/>
                    </w:rPr>
                    <w:t>автомобілів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  <w:b/>
                      <w:bCs/>
                    </w:rPr>
                    <w:t xml:space="preserve"> та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  <w:b/>
                      <w:bCs/>
                    </w:rPr>
                    <w:t>техніки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  <w:b/>
                      <w:bCs/>
                    </w:rPr>
                    <w:t>: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359F78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5512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5286,40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37DE8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7219C7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17 476,40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3C1BB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5CED" w:rsidRPr="007A0412" w14:paraId="57CB5C18" w14:textId="77777777" w:rsidTr="007A0412">
              <w:trPr>
                <w:trHeight w:val="265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BE99B2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5512E">
                    <w:rPr>
                      <w:rFonts w:ascii="Times New Roman" w:hAnsi="Times New Roman" w:cs="Times New Roman"/>
                    </w:rPr>
                    <w:t>2.1</w:t>
                  </w:r>
                </w:p>
              </w:tc>
              <w:tc>
                <w:tcPr>
                  <w:tcW w:w="4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1B12F6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Лізингові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платежі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відсотки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комісії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страхування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 на 2021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рік</w:t>
                  </w:r>
                  <w:proofErr w:type="spellEnd"/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B34448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4270,40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F3A9F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88D601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4270,40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6C1F4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5CED" w:rsidRPr="007A0412" w14:paraId="087D2506" w14:textId="77777777" w:rsidTr="007A0412">
              <w:trPr>
                <w:trHeight w:val="265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98F63D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5512E">
                    <w:rPr>
                      <w:rFonts w:ascii="Times New Roman" w:hAnsi="Times New Roman" w:cs="Times New Roman"/>
                    </w:rPr>
                    <w:t>2.2</w:t>
                  </w:r>
                </w:p>
              </w:tc>
              <w:tc>
                <w:tcPr>
                  <w:tcW w:w="4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2B3CC2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Лізингові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платежі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відсотки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комісії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страхування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 на 2022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рік</w:t>
                  </w:r>
                  <w:proofErr w:type="spellEnd"/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C6939B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1016,00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94C77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97630C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1016,00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F99D4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5CED" w:rsidRPr="007A0412" w14:paraId="21964499" w14:textId="77777777" w:rsidTr="007A0412">
              <w:trPr>
                <w:trHeight w:val="265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203D6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5A0C79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Лізингові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платежі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відсотки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комісії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страхування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 на 2025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рік</w:t>
                  </w:r>
                  <w:proofErr w:type="spellEnd"/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9D4EBB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E22E6E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+ 3 190,00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1C0B48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3 190,00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96A0C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5CED" w:rsidRPr="007A0412" w14:paraId="4C87B8C1" w14:textId="77777777" w:rsidTr="007A0412">
              <w:trPr>
                <w:trHeight w:val="265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26D56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B94838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Лізингові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платежі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відсотки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комісії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страхування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 на 2026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рік</w:t>
                  </w:r>
                  <w:proofErr w:type="spellEnd"/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146D3B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AF1E97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+ 2 500,00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355C80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2 500,00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A6594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5CED" w:rsidRPr="007A0412" w14:paraId="39A980F8" w14:textId="77777777" w:rsidTr="007A0412">
              <w:trPr>
                <w:trHeight w:val="265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7A3BA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E0C15B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Лізингові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платежі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відсотки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комісії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страхування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 на 2027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рік</w:t>
                  </w:r>
                  <w:proofErr w:type="spellEnd"/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668F08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8A10FB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+ 2 200,00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BA3650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2 200,00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27FB1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5CED" w:rsidRPr="007A0412" w14:paraId="398C5476" w14:textId="77777777" w:rsidTr="007A0412">
              <w:trPr>
                <w:trHeight w:val="265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57180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A0194F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Лізингові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платежі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відсотки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комісії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страхування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 на 2028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рік</w:t>
                  </w:r>
                  <w:proofErr w:type="spellEnd"/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F7D56C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C37562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+ 2 000,00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7B390C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2 000,00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8525B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5CED" w:rsidRPr="007A0412" w14:paraId="3AB48BA2" w14:textId="77777777" w:rsidTr="007A0412">
              <w:trPr>
                <w:trHeight w:val="265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0FFD1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B2E3AB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Лізингові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платежі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відсотки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комісії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страхування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</w:rPr>
                    <w:t xml:space="preserve"> на 2029 </w:t>
                  </w:r>
                  <w:proofErr w:type="spellStart"/>
                  <w:r w:rsidRPr="0015512E">
                    <w:rPr>
                      <w:rFonts w:ascii="Times New Roman" w:hAnsi="Times New Roman" w:cs="Times New Roman"/>
                    </w:rPr>
                    <w:t>рік</w:t>
                  </w:r>
                  <w:proofErr w:type="spellEnd"/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D502CC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D90056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+ 2 300,00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EEADDE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2 300,00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11A8E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5CED" w:rsidRPr="007A0412" w14:paraId="1160A859" w14:textId="77777777" w:rsidTr="007A0412">
              <w:trPr>
                <w:trHeight w:val="56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5D9BB8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5512E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4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2BC1D4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Оплата НАК «Нафтогаз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України</w:t>
                  </w:r>
                  <w:proofErr w:type="spellEnd"/>
                  <w:r w:rsidRPr="0015512E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» за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спожитий</w:t>
                  </w:r>
                  <w:proofErr w:type="spellEnd"/>
                  <w:r w:rsidRPr="0015512E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природний</w:t>
                  </w:r>
                  <w:proofErr w:type="spellEnd"/>
                  <w:r w:rsidRPr="0015512E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газ за договорами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реструктуризації</w:t>
                  </w:r>
                  <w:proofErr w:type="spellEnd"/>
                  <w:r w:rsidRPr="0015512E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: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B7AFA4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5512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102468,00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A074F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574EA5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5512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102468,00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0EDD4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5CED" w:rsidRPr="007A0412" w14:paraId="6E6F044A" w14:textId="77777777" w:rsidTr="007A0412">
              <w:trPr>
                <w:trHeight w:val="56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271900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</w:rPr>
                    <w:t>3.1.</w:t>
                  </w:r>
                </w:p>
              </w:tc>
              <w:tc>
                <w:tcPr>
                  <w:tcW w:w="4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F6F775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</w:rPr>
                    <w:t xml:space="preserve">вересень -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</w:rPr>
                    <w:t>грудень</w:t>
                  </w:r>
                  <w:proofErr w:type="spellEnd"/>
                  <w:r w:rsidRPr="0015512E">
                    <w:rPr>
                      <w:rFonts w:ascii="Times New Roman" w:eastAsia="Times New Roman" w:hAnsi="Times New Roman" w:cs="Times New Roman"/>
                    </w:rPr>
                    <w:t xml:space="preserve"> 2022 року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8010E7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4484,00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5601C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14E51F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4484,00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68CA8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5CED" w:rsidRPr="007A0412" w14:paraId="6F2390CD" w14:textId="77777777" w:rsidTr="007A0412">
              <w:trPr>
                <w:trHeight w:val="56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047402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</w:rPr>
                    <w:t>3.2</w:t>
                  </w:r>
                </w:p>
              </w:tc>
              <w:tc>
                <w:tcPr>
                  <w:tcW w:w="4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E34493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</w:rPr>
                    <w:t xml:space="preserve">2023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</w:rPr>
                    <w:t>рік</w:t>
                  </w:r>
                  <w:proofErr w:type="spellEnd"/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CA78B2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14697,60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850E79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88E835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14697,60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1388E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5CED" w:rsidRPr="007A0412" w14:paraId="0FFF7610" w14:textId="77777777" w:rsidTr="007A0412">
              <w:trPr>
                <w:trHeight w:val="56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76F3EC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</w:rPr>
                    <w:t>3.3</w:t>
                  </w:r>
                </w:p>
              </w:tc>
              <w:tc>
                <w:tcPr>
                  <w:tcW w:w="4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86A7E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</w:rPr>
                    <w:t xml:space="preserve">2024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</w:rPr>
                    <w:t>рік</w:t>
                  </w:r>
                  <w:proofErr w:type="spellEnd"/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9A41BB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14697,60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D89A98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AF9634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14697,60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232B0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5CED" w:rsidRPr="007A0412" w14:paraId="471E96F8" w14:textId="77777777" w:rsidTr="007A0412">
              <w:trPr>
                <w:trHeight w:val="56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60FB69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</w:rPr>
                    <w:t>3.4</w:t>
                  </w:r>
                </w:p>
              </w:tc>
              <w:tc>
                <w:tcPr>
                  <w:tcW w:w="4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99BC71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</w:rPr>
                    <w:t xml:space="preserve">2025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</w:rPr>
                    <w:t>рік</w:t>
                  </w:r>
                  <w:proofErr w:type="spellEnd"/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DF17F6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14697,60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71B33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CB3D69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14697,60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F9C5D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5CED" w:rsidRPr="007A0412" w14:paraId="0D4058ED" w14:textId="77777777" w:rsidTr="007A0412">
              <w:trPr>
                <w:trHeight w:val="56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92733E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</w:rPr>
                    <w:t>3.5</w:t>
                  </w:r>
                </w:p>
              </w:tc>
              <w:tc>
                <w:tcPr>
                  <w:tcW w:w="4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5C18D8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</w:rPr>
                    <w:t xml:space="preserve">2026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</w:rPr>
                    <w:t>рік</w:t>
                  </w:r>
                  <w:proofErr w:type="spellEnd"/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31F21B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14697,60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1D544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FF7B47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14697,60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92A15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5CED" w:rsidRPr="007A0412" w14:paraId="0BD5AFEC" w14:textId="77777777" w:rsidTr="007A0412">
              <w:trPr>
                <w:trHeight w:val="56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A021C9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</w:rPr>
                    <w:t>3.6</w:t>
                  </w:r>
                </w:p>
              </w:tc>
              <w:tc>
                <w:tcPr>
                  <w:tcW w:w="4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3D03DF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</w:rPr>
                    <w:t xml:space="preserve">2027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</w:rPr>
                    <w:t>рік</w:t>
                  </w:r>
                  <w:proofErr w:type="spellEnd"/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CA528F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14697,60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E1BE8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115299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14697,60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A7DB7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5CED" w:rsidRPr="007A0412" w14:paraId="5555AE8F" w14:textId="77777777" w:rsidTr="007A0412">
              <w:trPr>
                <w:trHeight w:val="56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CAAD6E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</w:rPr>
                    <w:t>3.7</w:t>
                  </w:r>
                </w:p>
              </w:tc>
              <w:tc>
                <w:tcPr>
                  <w:tcW w:w="4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6C0D62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</w:rPr>
                    <w:t xml:space="preserve">2028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</w:rPr>
                    <w:t>рік</w:t>
                  </w:r>
                  <w:proofErr w:type="spellEnd"/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4A39D2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14697,60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992998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DD933E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14697,60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6A85C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5CED" w:rsidRPr="007A0412" w14:paraId="0D029F86" w14:textId="77777777" w:rsidTr="007A0412">
              <w:trPr>
                <w:trHeight w:val="56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167552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</w:rPr>
                    <w:t>3.8</w:t>
                  </w:r>
                </w:p>
              </w:tc>
              <w:tc>
                <w:tcPr>
                  <w:tcW w:w="4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9FAEAC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</w:rPr>
                    <w:t xml:space="preserve">2029 </w:t>
                  </w:r>
                  <w:proofErr w:type="spellStart"/>
                  <w:r w:rsidRPr="0015512E">
                    <w:rPr>
                      <w:rFonts w:ascii="Times New Roman" w:eastAsia="Times New Roman" w:hAnsi="Times New Roman" w:cs="Times New Roman"/>
                    </w:rPr>
                    <w:t>рік</w:t>
                  </w:r>
                  <w:proofErr w:type="spellEnd"/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FCB4D4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9798,40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B219A2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8E35EB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1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9798,40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73896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5CED" w:rsidRPr="007A0412" w14:paraId="625E0987" w14:textId="77777777" w:rsidTr="0015512E">
              <w:trPr>
                <w:trHeight w:val="7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E80AB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8AE150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15512E">
                    <w:rPr>
                      <w:rFonts w:ascii="Times New Roman" w:hAnsi="Times New Roman" w:cs="Times New Roman"/>
                      <w:b/>
                    </w:rPr>
                    <w:t>Всього</w:t>
                  </w:r>
                  <w:proofErr w:type="spellEnd"/>
                  <w:r w:rsidRPr="0015512E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F26E95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5512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307 178,025</w:t>
                  </w:r>
                  <w:r w:rsidRPr="0015512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/>
                  </w:r>
                  <w:r w:rsidRPr="0015512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=SUM(ABOVE) </w:instrText>
                  </w:r>
                  <w:r w:rsidRPr="0015512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8956FF" w14:textId="77777777" w:rsidR="000A5CED" w:rsidRPr="0015512E" w:rsidRDefault="000A5CE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5512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+ 12 190,00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DB3AB2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5512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319 368,025 </w:t>
                  </w:r>
                  <w:r w:rsidRPr="0015512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/>
                  </w:r>
                  <w:r w:rsidRPr="0015512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=SUM(ABOVE) </w:instrText>
                  </w:r>
                  <w:r w:rsidRPr="0015512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79223" w14:textId="77777777" w:rsidR="000A5CED" w:rsidRPr="0015512E" w:rsidRDefault="000A5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CA05E74" w14:textId="77777777" w:rsidR="000A5CED" w:rsidRPr="007A0412" w:rsidRDefault="000A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7C34A7" w14:textId="77777777" w:rsidR="000A5CED" w:rsidRPr="007A0412" w:rsidRDefault="000A5CED" w:rsidP="000A5CED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CA963" w14:textId="77777777" w:rsidR="000A5CED" w:rsidRPr="007A0412" w:rsidRDefault="000A5CED" w:rsidP="000A5CED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A0412">
        <w:rPr>
          <w:rFonts w:ascii="Times New Roman" w:hAnsi="Times New Roman" w:cs="Times New Roman"/>
          <w:sz w:val="24"/>
          <w:szCs w:val="24"/>
          <w:lang w:val="uk-UA"/>
        </w:rPr>
        <w:t xml:space="preserve">Виконуюча </w:t>
      </w:r>
      <w:proofErr w:type="spellStart"/>
      <w:r w:rsidRPr="007A0412">
        <w:rPr>
          <w:rFonts w:ascii="Times New Roman" w:hAnsi="Times New Roman" w:cs="Times New Roman"/>
          <w:sz w:val="24"/>
          <w:szCs w:val="24"/>
          <w:lang w:val="uk-UA"/>
        </w:rPr>
        <w:t>обов</w:t>
      </w:r>
      <w:proofErr w:type="spellEnd"/>
      <w:r w:rsidRPr="007A0412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7A0412">
        <w:rPr>
          <w:rFonts w:ascii="Times New Roman" w:hAnsi="Times New Roman" w:cs="Times New Roman"/>
          <w:sz w:val="24"/>
          <w:szCs w:val="24"/>
          <w:lang w:val="uk-UA"/>
        </w:rPr>
        <w:t>язки</w:t>
      </w:r>
      <w:proofErr w:type="spellEnd"/>
      <w:r w:rsidRPr="007A0412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proofErr w:type="spellStart"/>
      <w:r w:rsidRPr="007A0412">
        <w:rPr>
          <w:rFonts w:ascii="Times New Roman" w:hAnsi="Times New Roman" w:cs="Times New Roman"/>
          <w:sz w:val="24"/>
          <w:szCs w:val="24"/>
        </w:rPr>
        <w:t>ачальник</w:t>
      </w:r>
      <w:proofErr w:type="spellEnd"/>
      <w:r w:rsidRPr="007A0412">
        <w:rPr>
          <w:rFonts w:ascii="Times New Roman" w:hAnsi="Times New Roman" w:cs="Times New Roman"/>
          <w:sz w:val="24"/>
          <w:szCs w:val="24"/>
          <w:lang w:val="uk-UA"/>
        </w:rPr>
        <w:t>а, заступник начальника</w:t>
      </w:r>
    </w:p>
    <w:p w14:paraId="24FAEFB7" w14:textId="77777777" w:rsidR="000A5CED" w:rsidRPr="007A0412" w:rsidRDefault="000A5CED" w:rsidP="000A5CED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0412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7A0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412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7A041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9CB1486" w14:textId="77777777" w:rsidR="000A5CED" w:rsidRPr="007A0412" w:rsidRDefault="000A5CED" w:rsidP="000A5CED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0412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7A0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412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7A041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EDF38BE" w14:textId="77777777" w:rsidR="000A5CED" w:rsidRPr="007A0412" w:rsidRDefault="000A5CED" w:rsidP="000A5CED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A0412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Pr="007A0412">
        <w:rPr>
          <w:rFonts w:ascii="Times New Roman" w:hAnsi="Times New Roman" w:cs="Times New Roman"/>
          <w:sz w:val="24"/>
          <w:szCs w:val="24"/>
        </w:rPr>
        <w:t xml:space="preserve"> та транспорту                                                                </w:t>
      </w:r>
      <w:r w:rsidRPr="007A0412">
        <w:rPr>
          <w:rFonts w:ascii="Times New Roman" w:hAnsi="Times New Roman" w:cs="Times New Roman"/>
          <w:sz w:val="24"/>
          <w:szCs w:val="24"/>
          <w:lang w:val="uk-UA"/>
        </w:rPr>
        <w:t>Оксана СМЕНИК</w:t>
      </w:r>
    </w:p>
    <w:p w14:paraId="24907F42" w14:textId="77777777" w:rsidR="009B7D79" w:rsidRPr="007A0412" w:rsidRDefault="009B7D79" w:rsidP="000A5CED">
      <w:pPr>
        <w:rPr>
          <w:rFonts w:ascii="Times New Roman" w:hAnsi="Times New Roman" w:cs="Times New Roman"/>
          <w:sz w:val="24"/>
          <w:szCs w:val="24"/>
        </w:rPr>
      </w:pPr>
    </w:p>
    <w:sectPr w:rsidR="009B7D79" w:rsidRPr="007A0412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A5CED"/>
    <w:rsid w:val="00126B69"/>
    <w:rsid w:val="0015512E"/>
    <w:rsid w:val="001A3FF0"/>
    <w:rsid w:val="00244FF9"/>
    <w:rsid w:val="003613A9"/>
    <w:rsid w:val="00361CD8"/>
    <w:rsid w:val="00525C68"/>
    <w:rsid w:val="005B1C08"/>
    <w:rsid w:val="005C0948"/>
    <w:rsid w:val="005F334B"/>
    <w:rsid w:val="00696599"/>
    <w:rsid w:val="006C396C"/>
    <w:rsid w:val="0074644B"/>
    <w:rsid w:val="00786E3A"/>
    <w:rsid w:val="007A0412"/>
    <w:rsid w:val="007E7FBA"/>
    <w:rsid w:val="00814E20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2106"/>
  <w15:docId w15:val="{E103D374-EFE8-4140-AC69-7617284A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2">
    <w:name w:val="Body Text 2"/>
    <w:basedOn w:val="a"/>
    <w:link w:val="20"/>
    <w:uiPriority w:val="99"/>
    <w:unhideWhenUsed/>
    <w:rsid w:val="000A5CE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0A5CED"/>
    <w:rPr>
      <w:rFonts w:ascii="Times New Roman" w:eastAsia="Times New Roman" w:hAnsi="Times New Roman" w:cs="Times New Roman"/>
      <w:sz w:val="24"/>
      <w:szCs w:val="24"/>
      <w:lang w:val="uk-UA"/>
    </w:rPr>
  </w:style>
  <w:style w:type="table" w:styleId="a5">
    <w:name w:val="Table Grid"/>
    <w:basedOn w:val="a1"/>
    <w:uiPriority w:val="59"/>
    <w:rsid w:val="000A5CED"/>
    <w:pPr>
      <w:spacing w:after="0" w:line="240" w:lineRule="auto"/>
    </w:pPr>
    <w:rPr>
      <w:lang w:val="uk-UA" w:eastAsia="uk-U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22</cp:revision>
  <dcterms:created xsi:type="dcterms:W3CDTF">2021-03-03T14:03:00Z</dcterms:created>
  <dcterms:modified xsi:type="dcterms:W3CDTF">2025-04-08T06:00:00Z</dcterms:modified>
</cp:coreProperties>
</file>