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3C17E" w14:textId="77777777" w:rsidR="00EB4ACC" w:rsidRDefault="00EB4ACC" w:rsidP="00EB4ACC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zh-CN"/>
        </w:rPr>
      </w:pPr>
      <w:r>
        <w:rPr>
          <w:rFonts w:ascii="Times New Roman" w:hAnsi="Times New Roman"/>
          <w:b/>
          <w:sz w:val="28"/>
          <w:szCs w:val="28"/>
          <w:lang w:val="uk-UA" w:eastAsia="zh-CN"/>
        </w:rPr>
        <w:t>ПОЯСНЮВАЛЬНА ЗАПИСКА</w:t>
      </w:r>
    </w:p>
    <w:p w14:paraId="5A32DE1E" w14:textId="77777777" w:rsidR="00EB4ACC" w:rsidRDefault="00EB4ACC" w:rsidP="00EB4ACC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zh-CN"/>
        </w:rPr>
      </w:pPr>
    </w:p>
    <w:p w14:paraId="6C80173D" w14:textId="77777777" w:rsidR="00EB4ACC" w:rsidRDefault="00EB4ACC" w:rsidP="00EB4ACC">
      <w:pPr>
        <w:pStyle w:val="a5"/>
        <w:spacing w:after="0"/>
        <w:jc w:val="center"/>
        <w:rPr>
          <w:szCs w:val="28"/>
          <w:lang w:eastAsia="zh-CN"/>
        </w:rPr>
      </w:pPr>
      <w:r>
        <w:rPr>
          <w:szCs w:val="28"/>
          <w:lang w:eastAsia="zh-CN"/>
        </w:rPr>
        <w:t>до проекту рішення «</w:t>
      </w:r>
      <w:r>
        <w:rPr>
          <w:b/>
          <w:szCs w:val="28"/>
        </w:rPr>
        <w:t xml:space="preserve">Про внесення змін до складу комісії з найменування, </w:t>
      </w:r>
    </w:p>
    <w:p w14:paraId="0908600C" w14:textId="77777777" w:rsidR="00EB4ACC" w:rsidRDefault="00EB4ACC" w:rsidP="00EB4ACC">
      <w:pPr>
        <w:pStyle w:val="a5"/>
        <w:spacing w:after="0"/>
        <w:jc w:val="center"/>
        <w:rPr>
          <w:b/>
          <w:szCs w:val="28"/>
        </w:rPr>
      </w:pPr>
      <w:r>
        <w:rPr>
          <w:b/>
          <w:szCs w:val="28"/>
        </w:rPr>
        <w:t xml:space="preserve">перейменування та встановлення об’єктів на території </w:t>
      </w:r>
    </w:p>
    <w:p w14:paraId="21595A98" w14:textId="77777777" w:rsidR="00EB4ACC" w:rsidRDefault="00EB4ACC" w:rsidP="00EB4ACC">
      <w:pPr>
        <w:pStyle w:val="a5"/>
        <w:spacing w:after="0"/>
        <w:jc w:val="center"/>
        <w:rPr>
          <w:i/>
          <w:iCs/>
          <w:szCs w:val="28"/>
          <w:lang w:eastAsia="zh-CN"/>
        </w:rPr>
      </w:pPr>
      <w:r>
        <w:rPr>
          <w:b/>
          <w:szCs w:val="28"/>
        </w:rPr>
        <w:t>Броварської міської територіальної громади»</w:t>
      </w:r>
    </w:p>
    <w:p w14:paraId="7BF52F77" w14:textId="77777777" w:rsidR="00EB4ACC" w:rsidRDefault="00EB4ACC" w:rsidP="00EB4ACC">
      <w:pPr>
        <w:suppressAutoHyphens/>
        <w:spacing w:before="120"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Пояснювальна записка підготовлена відповідно до ст. 20 Регламенту Броварської міської ради Броварського району Київської області </w:t>
      </w:r>
      <w:r>
        <w:rPr>
          <w:rFonts w:ascii="Times New Roman" w:hAnsi="Times New Roman"/>
          <w:sz w:val="28"/>
          <w:szCs w:val="28"/>
        </w:rPr>
        <w:t>VIII</w:t>
      </w:r>
      <w:r>
        <w:rPr>
          <w:rFonts w:ascii="Times New Roman" w:hAnsi="Times New Roman"/>
          <w:sz w:val="28"/>
          <w:szCs w:val="28"/>
          <w:lang w:val="uk-UA"/>
        </w:rPr>
        <w:t xml:space="preserve"> скликання.</w:t>
      </w:r>
    </w:p>
    <w:p w14:paraId="082AD58E" w14:textId="77777777" w:rsidR="00EB4ACC" w:rsidRDefault="00EB4ACC" w:rsidP="00EB4ACC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lang w:val="uk-UA" w:eastAsia="zh-CN"/>
        </w:rPr>
      </w:pPr>
    </w:p>
    <w:p w14:paraId="6E4F5CA9" w14:textId="77777777" w:rsidR="00EB4ACC" w:rsidRDefault="00EB4ACC" w:rsidP="00EB4ACC">
      <w:pPr>
        <w:keepNext/>
        <w:numPr>
          <w:ilvl w:val="1"/>
          <w:numId w:val="1"/>
        </w:numPr>
        <w:suppressAutoHyphens/>
        <w:spacing w:after="0" w:line="240" w:lineRule="auto"/>
        <w:ind w:left="14" w:firstLine="412"/>
        <w:outlineLvl w:val="1"/>
        <w:rPr>
          <w:rFonts w:ascii="Times New Roman" w:hAnsi="Times New Roman"/>
          <w:b/>
          <w:bCs/>
          <w:iCs/>
          <w:sz w:val="28"/>
          <w:szCs w:val="28"/>
          <w:lang w:val="uk-UA" w:eastAsia="zh-CN"/>
        </w:rPr>
      </w:pPr>
      <w:r>
        <w:rPr>
          <w:rFonts w:ascii="Times New Roman" w:hAnsi="Times New Roman"/>
          <w:b/>
          <w:bCs/>
          <w:iCs/>
          <w:sz w:val="28"/>
          <w:szCs w:val="28"/>
          <w:lang w:val="uk-UA" w:eastAsia="zh-CN"/>
        </w:rPr>
        <w:t>1. Обґрунтування необхідності прийняття рішення</w:t>
      </w:r>
    </w:p>
    <w:p w14:paraId="75A2A272" w14:textId="77777777" w:rsidR="00EB4ACC" w:rsidRDefault="00EB4ACC" w:rsidP="00EB4ACC">
      <w:pPr>
        <w:tabs>
          <w:tab w:val="left" w:pos="1134"/>
          <w:tab w:val="left" w:pos="1276"/>
        </w:tabs>
        <w:suppressAutoHyphens/>
        <w:spacing w:after="0" w:line="240" w:lineRule="auto"/>
        <w:ind w:firstLine="68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 зв’язку з достроковим припиненням повноважень заступника міського голови з питань діяльності виконавчих органів ради Резніка Олександра Вікторовича та для забезпечення сталого функціонування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комісії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 найменування, перейменування та встановлення об’єктів на території Броварської міської територіальної громади, керуючись п.4.2 Положення про порядок найменування, перейменування та встановлення об’єктів на території Броварської міської територіальної громади, є необхідність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внести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зміни до складу комісії.</w:t>
      </w:r>
    </w:p>
    <w:p w14:paraId="7B3EF4B5" w14:textId="77777777" w:rsidR="00EB4ACC" w:rsidRDefault="00EB4ACC" w:rsidP="00EB4ACC">
      <w:pPr>
        <w:tabs>
          <w:tab w:val="left" w:pos="1134"/>
          <w:tab w:val="left" w:pos="1276"/>
        </w:tabs>
        <w:suppressAutoHyphens/>
        <w:spacing w:after="0" w:line="240" w:lineRule="auto"/>
        <w:ind w:firstLine="68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93EC95A" w14:textId="77777777" w:rsidR="00EB4ACC" w:rsidRDefault="00EB4ACC" w:rsidP="00EB4ACC">
      <w:pPr>
        <w:tabs>
          <w:tab w:val="left" w:pos="1134"/>
          <w:tab w:val="left" w:pos="1276"/>
        </w:tabs>
        <w:suppressAutoHyphens/>
        <w:spacing w:after="0" w:line="240" w:lineRule="auto"/>
        <w:ind w:firstLine="426"/>
        <w:jc w:val="both"/>
        <w:rPr>
          <w:rFonts w:ascii="Times New Roman" w:hAnsi="Times New Roman"/>
          <w:b/>
          <w:bCs/>
          <w:iCs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b/>
          <w:bCs/>
          <w:iCs/>
          <w:color w:val="000000"/>
          <w:sz w:val="28"/>
          <w:szCs w:val="28"/>
          <w:lang w:val="uk-UA" w:eastAsia="zh-CN"/>
        </w:rPr>
        <w:t>2. Мета і шляхи її досягнення</w:t>
      </w:r>
    </w:p>
    <w:p w14:paraId="38BF5671" w14:textId="77777777" w:rsidR="00EB4ACC" w:rsidRDefault="00EB4ACC" w:rsidP="00EB4ACC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Метою прийняття рішення є забезпечення сталого функціонування комісії з найменування, перейменування та встановлення об’єктів на території Броварської міської територіальної (далі – Комісія).</w:t>
      </w:r>
    </w:p>
    <w:p w14:paraId="1F63F13D" w14:textId="77777777" w:rsidR="00EB4ACC" w:rsidRDefault="00EB4ACC" w:rsidP="00EB4ACC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i/>
          <w:color w:val="000000"/>
          <w:sz w:val="28"/>
          <w:szCs w:val="28"/>
          <w:lang w:val="uk-UA" w:eastAsia="zh-CN"/>
        </w:rPr>
      </w:pPr>
    </w:p>
    <w:p w14:paraId="582A6FE0" w14:textId="77777777" w:rsidR="00EB4ACC" w:rsidRDefault="00EB4ACC" w:rsidP="00EB4ACC">
      <w:pPr>
        <w:suppressAutoHyphens/>
        <w:spacing w:after="0" w:line="240" w:lineRule="auto"/>
        <w:ind w:firstLine="426"/>
        <w:jc w:val="both"/>
        <w:rPr>
          <w:rFonts w:ascii="Times New Roman" w:hAnsi="Times New Roman"/>
          <w:b/>
          <w:bCs/>
          <w:iCs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b/>
          <w:bCs/>
          <w:iCs/>
          <w:color w:val="000000"/>
          <w:sz w:val="28"/>
          <w:szCs w:val="28"/>
          <w:lang w:val="uk-UA" w:eastAsia="zh-CN"/>
        </w:rPr>
        <w:t xml:space="preserve">3. Правові аспекти </w:t>
      </w:r>
    </w:p>
    <w:p w14:paraId="6F12BF7C" w14:textId="77777777" w:rsidR="00EB4ACC" w:rsidRDefault="00EB4ACC" w:rsidP="00EB4ACC">
      <w:pPr>
        <w:pStyle w:val="a5"/>
        <w:spacing w:after="0"/>
        <w:ind w:firstLine="567"/>
        <w:jc w:val="both"/>
        <w:rPr>
          <w:bCs/>
          <w:szCs w:val="28"/>
          <w:shd w:val="clear" w:color="auto" w:fill="FFFFFF"/>
        </w:rPr>
      </w:pPr>
      <w:r>
        <w:rPr>
          <w:bCs/>
          <w:szCs w:val="28"/>
          <w:shd w:val="clear" w:color="auto" w:fill="FFFFFF"/>
        </w:rPr>
        <w:t>Закон України «Про місцеве самоврядування в Україні».</w:t>
      </w:r>
    </w:p>
    <w:p w14:paraId="3D48F374" w14:textId="77777777" w:rsidR="00EB4ACC" w:rsidRDefault="00EB4ACC" w:rsidP="00EB4ACC">
      <w:pPr>
        <w:pStyle w:val="a5"/>
        <w:spacing w:after="0"/>
        <w:ind w:firstLine="567"/>
        <w:jc w:val="both"/>
        <w:rPr>
          <w:bCs/>
          <w:szCs w:val="28"/>
          <w:shd w:val="clear" w:color="auto" w:fill="FFFFFF"/>
          <w:lang w:eastAsia="ru-RU"/>
        </w:rPr>
      </w:pPr>
    </w:p>
    <w:p w14:paraId="32B08946" w14:textId="77777777" w:rsidR="00EB4ACC" w:rsidRDefault="00EB4ACC" w:rsidP="00EB4ACC">
      <w:pPr>
        <w:suppressAutoHyphens/>
        <w:spacing w:after="0" w:line="240" w:lineRule="auto"/>
        <w:ind w:firstLine="426"/>
        <w:jc w:val="both"/>
        <w:rPr>
          <w:rFonts w:ascii="Times New Roman" w:hAnsi="Times New Roman"/>
          <w:b/>
          <w:bCs/>
          <w:iCs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b/>
          <w:bCs/>
          <w:iCs/>
          <w:color w:val="000000"/>
          <w:sz w:val="28"/>
          <w:szCs w:val="28"/>
          <w:lang w:val="uk-UA" w:eastAsia="zh-CN"/>
        </w:rPr>
        <w:t>4. Фінансово-економічне обґрунтування</w:t>
      </w:r>
    </w:p>
    <w:p w14:paraId="398F1DFE" w14:textId="77777777" w:rsidR="00EB4ACC" w:rsidRDefault="00EB4ACC" w:rsidP="00EB4ACC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zh-CN"/>
        </w:rPr>
      </w:pPr>
      <w:r>
        <w:rPr>
          <w:rFonts w:ascii="Times New Roman" w:hAnsi="Times New Roman"/>
          <w:sz w:val="28"/>
          <w:szCs w:val="28"/>
          <w:lang w:val="uk-UA" w:eastAsia="zh-CN"/>
        </w:rPr>
        <w:t>Прийняття даного рішення виділення коштів не потребує.</w:t>
      </w:r>
    </w:p>
    <w:p w14:paraId="427E71C4" w14:textId="77777777" w:rsidR="00EB4ACC" w:rsidRDefault="00EB4ACC" w:rsidP="00EB4ACC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zh-CN"/>
        </w:rPr>
      </w:pPr>
    </w:p>
    <w:p w14:paraId="07DF338A" w14:textId="77777777" w:rsidR="00EB4ACC" w:rsidRDefault="00EB4ACC" w:rsidP="00EB4ACC">
      <w:pPr>
        <w:suppressAutoHyphens/>
        <w:spacing w:after="0" w:line="240" w:lineRule="auto"/>
        <w:ind w:firstLine="426"/>
        <w:jc w:val="both"/>
        <w:rPr>
          <w:rFonts w:ascii="Times New Roman" w:hAnsi="Times New Roman"/>
          <w:b/>
          <w:bCs/>
          <w:iCs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b/>
          <w:bCs/>
          <w:iCs/>
          <w:color w:val="000000"/>
          <w:sz w:val="28"/>
          <w:szCs w:val="28"/>
          <w:lang w:val="uk-UA" w:eastAsia="zh-CN"/>
        </w:rPr>
        <w:t>5. Прогноз результатів</w:t>
      </w:r>
    </w:p>
    <w:p w14:paraId="18C8E59D" w14:textId="77777777" w:rsidR="00EB4ACC" w:rsidRDefault="00EB4ACC" w:rsidP="00EB4ACC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zh-CN"/>
        </w:rPr>
        <w:t xml:space="preserve">Прийняття даного рішення впорядкує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склад Комісії 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надасть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можливість  здійснювати нею повноваження визначені Положенням.</w:t>
      </w:r>
    </w:p>
    <w:p w14:paraId="6E1D7F84" w14:textId="77777777" w:rsidR="00EB4ACC" w:rsidRDefault="00EB4ACC" w:rsidP="00EB4ACC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i/>
          <w:color w:val="000000"/>
          <w:sz w:val="28"/>
          <w:szCs w:val="28"/>
          <w:lang w:val="uk-UA" w:eastAsia="zh-CN"/>
        </w:rPr>
      </w:pPr>
    </w:p>
    <w:p w14:paraId="7CB1CFBA" w14:textId="77777777" w:rsidR="00EB4ACC" w:rsidRDefault="00EB4ACC" w:rsidP="00EB4ACC">
      <w:pPr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6. Суб’єкт подання проекту рішення, доповідач:</w:t>
      </w:r>
    </w:p>
    <w:p w14:paraId="4C7B1E9C" w14:textId="77777777" w:rsidR="00EB4ACC" w:rsidRDefault="00EB4ACC" w:rsidP="00EB4ACC">
      <w:pPr>
        <w:spacing w:after="0"/>
        <w:ind w:right="140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Подавач</w:t>
      </w:r>
      <w:proofErr w:type="spellEnd"/>
      <w:r>
        <w:rPr>
          <w:rFonts w:ascii="Times New Roman" w:hAnsi="Times New Roman"/>
          <w:sz w:val="28"/>
          <w:szCs w:val="28"/>
        </w:rPr>
        <w:t xml:space="preserve"> проекту </w:t>
      </w:r>
      <w:proofErr w:type="spellStart"/>
      <w:r>
        <w:rPr>
          <w:rFonts w:ascii="Times New Roman" w:hAnsi="Times New Roman"/>
          <w:sz w:val="28"/>
          <w:szCs w:val="28"/>
        </w:rPr>
        <w:t>рішення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sz w:val="28"/>
          <w:szCs w:val="28"/>
        </w:rPr>
        <w:t>секретар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міської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ради </w:t>
      </w:r>
      <w:r>
        <w:rPr>
          <w:rFonts w:ascii="Times New Roman" w:hAnsi="Times New Roman"/>
          <w:sz w:val="28"/>
          <w:szCs w:val="28"/>
          <w:lang w:val="uk-UA"/>
        </w:rPr>
        <w:t>Тетяна КОВКРАК</w:t>
      </w:r>
      <w:r>
        <w:rPr>
          <w:rFonts w:ascii="Times New Roman" w:hAnsi="Times New Roman"/>
          <w:sz w:val="28"/>
          <w:szCs w:val="28"/>
        </w:rPr>
        <w:t>.</w:t>
      </w:r>
    </w:p>
    <w:p w14:paraId="2A52333F" w14:textId="77777777" w:rsidR="00EB4ACC" w:rsidRDefault="00EB4ACC" w:rsidP="00EB4ACC">
      <w:pPr>
        <w:spacing w:after="0"/>
        <w:ind w:right="14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</w:rPr>
        <w:t>Відповідальна</w:t>
      </w:r>
      <w:proofErr w:type="spellEnd"/>
      <w:r>
        <w:rPr>
          <w:rFonts w:ascii="Times New Roman" w:hAnsi="Times New Roman"/>
          <w:sz w:val="28"/>
          <w:szCs w:val="28"/>
        </w:rPr>
        <w:t xml:space="preserve"> особа за </w:t>
      </w:r>
      <w:proofErr w:type="spellStart"/>
      <w:r>
        <w:rPr>
          <w:rFonts w:ascii="Times New Roman" w:hAnsi="Times New Roman"/>
          <w:sz w:val="28"/>
          <w:szCs w:val="28"/>
        </w:rPr>
        <w:t>підготовку</w:t>
      </w:r>
      <w:proofErr w:type="spellEnd"/>
      <w:r>
        <w:rPr>
          <w:rFonts w:ascii="Times New Roman" w:hAnsi="Times New Roman"/>
          <w:sz w:val="28"/>
          <w:szCs w:val="28"/>
        </w:rPr>
        <w:t xml:space="preserve"> проекту </w:t>
      </w:r>
      <w:proofErr w:type="spellStart"/>
      <w:r>
        <w:rPr>
          <w:rFonts w:ascii="Times New Roman" w:hAnsi="Times New Roman"/>
          <w:sz w:val="28"/>
          <w:szCs w:val="28"/>
        </w:rPr>
        <w:t>рішення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  <w:lang w:val="uk-UA"/>
        </w:rPr>
        <w:t xml:space="preserve">в.о. </w:t>
      </w:r>
      <w:r>
        <w:rPr>
          <w:rFonts w:ascii="Times New Roman" w:hAnsi="Times New Roman"/>
          <w:sz w:val="28"/>
          <w:szCs w:val="28"/>
        </w:rPr>
        <w:t>начальник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відділу</w:t>
      </w:r>
      <w:proofErr w:type="spellEnd"/>
      <w:r>
        <w:rPr>
          <w:rFonts w:ascii="Times New Roman" w:hAnsi="Times New Roman"/>
          <w:sz w:val="28"/>
          <w:szCs w:val="28"/>
        </w:rPr>
        <w:t xml:space="preserve"> з </w:t>
      </w:r>
      <w:proofErr w:type="spellStart"/>
      <w:r>
        <w:rPr>
          <w:rFonts w:ascii="Times New Roman" w:hAnsi="Times New Roman"/>
          <w:sz w:val="28"/>
          <w:szCs w:val="28"/>
        </w:rPr>
        <w:t>організації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роботи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Броварської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міської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ради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Броварського району Київської області </w:t>
      </w:r>
      <w:r>
        <w:rPr>
          <w:rFonts w:ascii="Times New Roman" w:hAnsi="Times New Roman"/>
          <w:sz w:val="28"/>
          <w:szCs w:val="28"/>
        </w:rPr>
        <w:t xml:space="preserve">та </w:t>
      </w:r>
      <w:proofErr w:type="spellStart"/>
      <w:r>
        <w:rPr>
          <w:rFonts w:ascii="Times New Roman" w:hAnsi="Times New Roman"/>
          <w:sz w:val="28"/>
          <w:szCs w:val="28"/>
        </w:rPr>
        <w:t>її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виконавчого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комітету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  <w:lang w:val="uk-UA"/>
        </w:rPr>
        <w:t>Олена ЛИТОВЧЕНКО</w:t>
      </w:r>
      <w:r>
        <w:rPr>
          <w:rFonts w:ascii="Times New Roman" w:hAnsi="Times New Roman"/>
          <w:sz w:val="28"/>
          <w:szCs w:val="28"/>
        </w:rPr>
        <w:t>.</w:t>
      </w:r>
    </w:p>
    <w:p w14:paraId="2E84B2EE" w14:textId="77777777" w:rsidR="00EB4ACC" w:rsidRDefault="00EB4ACC" w:rsidP="00EB4ACC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zh-CN"/>
        </w:rPr>
        <w:t>7. Порівняльна таблиця (додається)</w:t>
      </w:r>
    </w:p>
    <w:p w14:paraId="33D13365" w14:textId="77777777" w:rsidR="00EB4ACC" w:rsidRDefault="00EB4ACC" w:rsidP="00EB4ACC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14:paraId="7BAD88D9" w14:textId="77777777" w:rsidR="00EB4ACC" w:rsidRDefault="00EB4ACC" w:rsidP="00EB4AC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міської ради                                                       Тетяна КОВКРАК</w:t>
      </w:r>
    </w:p>
    <w:p w14:paraId="4B67E0E5" w14:textId="77777777" w:rsidR="00EB4ACC" w:rsidRDefault="00EB4ACC" w:rsidP="00EB4ACC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</w:p>
    <w:p w14:paraId="6B2B98F7" w14:textId="77777777" w:rsidR="00EB4ACC" w:rsidRDefault="00EB4ACC" w:rsidP="00EB4ACC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val="uk-UA" w:eastAsia="zh-CN"/>
        </w:rPr>
      </w:pPr>
    </w:p>
    <w:p w14:paraId="02982B87" w14:textId="77777777" w:rsidR="00EB4ACC" w:rsidRDefault="00EB4ACC" w:rsidP="00EB4ACC">
      <w:pPr>
        <w:spacing w:after="0"/>
        <w:rPr>
          <w:lang w:val="uk-UA"/>
        </w:rPr>
        <w:sectPr w:rsidR="00EB4ACC" w:rsidSect="00EB4ACC">
          <w:pgSz w:w="11906" w:h="16838"/>
          <w:pgMar w:top="709" w:right="567" w:bottom="1134" w:left="1701" w:header="709" w:footer="709" w:gutter="0"/>
          <w:cols w:space="720"/>
        </w:sectPr>
      </w:pPr>
    </w:p>
    <w:p w14:paraId="4FAF7879" w14:textId="73EAC590" w:rsidR="00EB4ACC" w:rsidRDefault="00EB4ACC" w:rsidP="00EB4ACC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lastRenderedPageBreak/>
        <w:t xml:space="preserve">Порівняльна таблиця щодо пропозиції по внесенню змін до складу Комісії </w:t>
      </w:r>
    </w:p>
    <w:tbl>
      <w:tblPr>
        <w:tblStyle w:val="a9"/>
        <w:tblW w:w="0" w:type="auto"/>
        <w:tblInd w:w="0" w:type="dxa"/>
        <w:tblLook w:val="04A0" w:firstRow="1" w:lastRow="0" w:firstColumn="1" w:lastColumn="0" w:noHBand="0" w:noVBand="1"/>
      </w:tblPr>
      <w:tblGrid>
        <w:gridCol w:w="1870"/>
        <w:gridCol w:w="2933"/>
        <w:gridCol w:w="1870"/>
        <w:gridCol w:w="2898"/>
      </w:tblGrid>
      <w:tr w:rsidR="00EB4ACC" w14:paraId="5E51DF02" w14:textId="77777777" w:rsidTr="00B75FB0">
        <w:trPr>
          <w:trHeight w:val="447"/>
        </w:trPr>
        <w:tc>
          <w:tcPr>
            <w:tcW w:w="4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4A04F" w14:textId="77777777" w:rsidR="00EB4ACC" w:rsidRPr="00EB4ACC" w:rsidRDefault="00EB4ACC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B4ACC">
              <w:rPr>
                <w:rFonts w:ascii="Times New Roman" w:hAnsi="Times New Roman" w:cs="Times New Roman"/>
                <w:b/>
                <w:lang w:val="uk-UA"/>
              </w:rPr>
              <w:t>Чинна редакція</w:t>
            </w:r>
          </w:p>
        </w:tc>
        <w:tc>
          <w:tcPr>
            <w:tcW w:w="4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6B530" w14:textId="77777777" w:rsidR="00EB4ACC" w:rsidRPr="00EB4ACC" w:rsidRDefault="00EB4ACC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B4ACC">
              <w:rPr>
                <w:rFonts w:ascii="Times New Roman" w:hAnsi="Times New Roman" w:cs="Times New Roman"/>
                <w:b/>
                <w:lang w:val="uk-UA"/>
              </w:rPr>
              <w:t>Запропонована редакція</w:t>
            </w:r>
          </w:p>
        </w:tc>
      </w:tr>
      <w:tr w:rsidR="00EB4ACC" w14:paraId="26A69E2D" w14:textId="77777777" w:rsidTr="00B75FB0">
        <w:trPr>
          <w:trHeight w:val="421"/>
        </w:trPr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0602E" w14:textId="77777777" w:rsidR="00EB4ACC" w:rsidRPr="00EB4ACC" w:rsidRDefault="00EB4ACC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B4ACC">
              <w:rPr>
                <w:rFonts w:ascii="Times New Roman" w:hAnsi="Times New Roman" w:cs="Times New Roman"/>
                <w:b/>
                <w:lang w:val="uk-UA"/>
              </w:rPr>
              <w:t>Голова комісії</w:t>
            </w:r>
          </w:p>
        </w:tc>
      </w:tr>
      <w:tr w:rsidR="00EB4ACC" w14:paraId="28E2FB29" w14:textId="77777777" w:rsidTr="00B75FB0">
        <w:trPr>
          <w:trHeight w:val="968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EF98A" w14:textId="77777777" w:rsidR="00EB4ACC" w:rsidRDefault="00EB4A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Резнік Олександр Вікторович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81121" w14:textId="77777777" w:rsidR="00EB4ACC" w:rsidRDefault="00EB4A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заступник міського голови з питань діяльності виконавчих органів ради 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5EB56" w14:textId="77777777" w:rsidR="00EB4ACC" w:rsidRDefault="00EB4A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Бабич Петро Іванович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245F7" w14:textId="77777777" w:rsidR="00EB4ACC" w:rsidRDefault="00EB4A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заступник міського голови з питань діяльності виконавчих органів ради </w:t>
            </w:r>
          </w:p>
        </w:tc>
      </w:tr>
      <w:tr w:rsidR="00EB4ACC" w14:paraId="297C0835" w14:textId="77777777" w:rsidTr="00B75FB0">
        <w:trPr>
          <w:trHeight w:val="1104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89685" w14:textId="73F0D4C0" w:rsidR="00EB4ACC" w:rsidRDefault="00B75FB0">
            <w:pPr>
              <w:pStyle w:val="a7"/>
              <w:spacing w:after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Заступник голови комісії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EB4A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Рибакова Лілія Євгенівна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327E2" w14:textId="6C5C7818" w:rsidR="00EB4ACC" w:rsidRDefault="00EB4A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 начальника управління містобудування та архітектури – начальник служби містобудівного кадастру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DF274" w14:textId="2DD109CE" w:rsidR="00EB4ACC" w:rsidRDefault="00B75FB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Заступник голови комісії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EB4A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Рибакова Лілія Євгенівна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B0E9B" w14:textId="77777777" w:rsidR="00EB4ACC" w:rsidRDefault="00EB4A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 начальника управління містобудування та архітектури – начальник служби містобудівного кадастру</w:t>
            </w:r>
          </w:p>
        </w:tc>
      </w:tr>
      <w:tr w:rsidR="00EB4ACC" w14:paraId="2130523E" w14:textId="77777777" w:rsidTr="00B75FB0">
        <w:trPr>
          <w:trHeight w:val="412"/>
        </w:trPr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3A010" w14:textId="77777777" w:rsidR="00EB4ACC" w:rsidRPr="00EB4ACC" w:rsidRDefault="00EB4AC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B4ACC">
              <w:rPr>
                <w:rFonts w:ascii="Times New Roman" w:hAnsi="Times New Roman" w:cs="Times New Roman"/>
                <w:b/>
                <w:lang w:val="uk-UA"/>
              </w:rPr>
              <w:t>Секретар комісії</w:t>
            </w:r>
          </w:p>
        </w:tc>
      </w:tr>
      <w:tr w:rsidR="00EB4ACC" w14:paraId="68645E5B" w14:textId="77777777" w:rsidTr="00B75FB0">
        <w:trPr>
          <w:trHeight w:val="643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FD27D" w14:textId="77777777" w:rsidR="00EB4ACC" w:rsidRDefault="00EB4ACC">
            <w:pPr>
              <w:pStyle w:val="a7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Метьолкіна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Лариса Олексіївна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AE792" w14:textId="77777777" w:rsidR="00EB4ACC" w:rsidRDefault="00EB4A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 начальника відділу культури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27D92" w14:textId="77777777" w:rsidR="00EB4ACC" w:rsidRDefault="00EB4A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Усатенко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Оксана Вікторівна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7FFFC" w14:textId="77777777" w:rsidR="00EB4ACC" w:rsidRDefault="00EB4A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відділу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сім’ї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управління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сім’ї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молоді</w:t>
            </w:r>
            <w:proofErr w:type="spellEnd"/>
          </w:p>
        </w:tc>
      </w:tr>
      <w:tr w:rsidR="00EB4ACC" w14:paraId="16F985BE" w14:textId="77777777" w:rsidTr="00B75FB0">
        <w:trPr>
          <w:trHeight w:val="357"/>
        </w:trPr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4B3FB" w14:textId="77777777" w:rsidR="00EB4ACC" w:rsidRDefault="00EB4A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Члени комісії</w:t>
            </w:r>
          </w:p>
        </w:tc>
      </w:tr>
      <w:tr w:rsidR="00EB4ACC" w14:paraId="13E97672" w14:textId="77777777" w:rsidTr="00B75FB0">
        <w:trPr>
          <w:trHeight w:val="479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C90AD" w14:textId="77777777" w:rsidR="00EB4ACC" w:rsidRDefault="00EB4A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Батюк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Сергій Іванович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74811" w14:textId="77777777" w:rsidR="00EB4ACC" w:rsidRDefault="00EB4A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депутат міської ради (за згодою)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47A89" w14:textId="77777777" w:rsidR="00EB4ACC" w:rsidRDefault="00EB4A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Батюк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Сергій Іванович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DA2C0" w14:textId="77777777" w:rsidR="00EB4ACC" w:rsidRDefault="00EB4A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депутат міської ради (за згодою)</w:t>
            </w:r>
          </w:p>
        </w:tc>
      </w:tr>
      <w:tr w:rsidR="00EB4ACC" w14:paraId="4AEDD99E" w14:textId="77777777" w:rsidTr="00B75FB0">
        <w:trPr>
          <w:trHeight w:val="479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1ACF5" w14:textId="77777777" w:rsidR="00EB4ACC" w:rsidRDefault="00EB4A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Ковкрак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Тетяна Михайлівна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52006" w14:textId="77777777" w:rsidR="00EB4ACC" w:rsidRDefault="00EB4A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секретар міської ради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A6B1B" w14:textId="77777777" w:rsidR="00EB4ACC" w:rsidRDefault="00EB4A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Ковкрак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Тетяна Михайлівна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BDE59" w14:textId="77777777" w:rsidR="00EB4ACC" w:rsidRDefault="00EB4A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секретар міської ради</w:t>
            </w:r>
          </w:p>
        </w:tc>
      </w:tr>
      <w:tr w:rsidR="00EB4ACC" w14:paraId="251B9170" w14:textId="77777777" w:rsidTr="00B75FB0">
        <w:trPr>
          <w:trHeight w:val="479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261B6" w14:textId="77777777" w:rsidR="00EB4ACC" w:rsidRDefault="00EB4A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Веремчук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Ірина Сергіївна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B3864" w14:textId="77777777" w:rsidR="00EB4ACC" w:rsidRDefault="00EB4A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депутат міської ради (за згодою)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F33C9" w14:textId="77777777" w:rsidR="00EB4ACC" w:rsidRDefault="00EB4A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Веремчук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Ірина Сергіївна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28F98" w14:textId="77777777" w:rsidR="00EB4ACC" w:rsidRDefault="00EB4A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депутат міської ради (за згодою)</w:t>
            </w:r>
          </w:p>
        </w:tc>
      </w:tr>
      <w:tr w:rsidR="00EB4ACC" w14:paraId="03D5E52C" w14:textId="77777777" w:rsidTr="00B75FB0">
        <w:trPr>
          <w:trHeight w:val="505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739A6" w14:textId="77777777" w:rsidR="00EB4ACC" w:rsidRDefault="00EB4A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Гузій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Володимир Миколайович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B657B" w14:textId="77777777" w:rsidR="00EB4ACC" w:rsidRDefault="00EB4A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історик-краєзнавець (за згодою)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0E0CB" w14:textId="77777777" w:rsidR="00EB4ACC" w:rsidRDefault="00EB4A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Гузій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Володимир Миколайович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CC608" w14:textId="77777777" w:rsidR="00EB4ACC" w:rsidRDefault="00EB4A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історик-краєзнавець (за згодою)</w:t>
            </w:r>
          </w:p>
        </w:tc>
      </w:tr>
      <w:tr w:rsidR="00EB4ACC" w14:paraId="086016DA" w14:textId="77777777" w:rsidTr="00B75FB0">
        <w:trPr>
          <w:trHeight w:val="561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5684E" w14:textId="77777777" w:rsidR="00EB4ACC" w:rsidRDefault="00EB4A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Сірик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Євгеній Віталійович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F4F55" w14:textId="77777777" w:rsidR="00EB4ACC" w:rsidRDefault="00EB4A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депутат міської ради (за згодою)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31EEE" w14:textId="77777777" w:rsidR="00EB4ACC" w:rsidRDefault="00EB4A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Сірик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Євгеній Віталійович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6935D" w14:textId="77777777" w:rsidR="00EB4ACC" w:rsidRDefault="00EB4A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депутат міської ради (за згодою)</w:t>
            </w:r>
          </w:p>
        </w:tc>
      </w:tr>
      <w:tr w:rsidR="00EB4ACC" w14:paraId="25749151" w14:textId="77777777" w:rsidTr="00B75FB0">
        <w:trPr>
          <w:trHeight w:val="561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96848" w14:textId="77777777" w:rsidR="00EB4ACC" w:rsidRDefault="00EB4A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Завадський Ілля В’ячеславович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2901D" w14:textId="77777777" w:rsidR="00EB4ACC" w:rsidRDefault="00EB4A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депутат міської ради (за згодою)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F68F9" w14:textId="77777777" w:rsidR="00EB4ACC" w:rsidRDefault="00EB4A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AFA64" w14:textId="77777777" w:rsidR="00EB4ACC" w:rsidRDefault="00EB4A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B4ACC" w14:paraId="2C3F825A" w14:textId="77777777" w:rsidTr="00B75FB0">
        <w:trPr>
          <w:trHeight w:val="420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792BE" w14:textId="77777777" w:rsidR="00EB4ACC" w:rsidRDefault="00EB4A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Карпій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Дмитро Валерійович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52CFC" w14:textId="77777777" w:rsidR="00EB4ACC" w:rsidRDefault="00EB4A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громадський діяч (за згодою)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B8E98" w14:textId="77777777" w:rsidR="00EB4ACC" w:rsidRDefault="00EB4A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Карпій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Дмитро Валерійович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A4F42" w14:textId="77777777" w:rsidR="00EB4ACC" w:rsidRDefault="00EB4A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громадський діяч (за згодою)</w:t>
            </w:r>
          </w:p>
        </w:tc>
      </w:tr>
      <w:tr w:rsidR="00EB4ACC" w14:paraId="577DCA57" w14:textId="77777777" w:rsidTr="00B75FB0">
        <w:trPr>
          <w:trHeight w:val="420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87557" w14:textId="77777777" w:rsidR="00EB4ACC" w:rsidRDefault="00EB4A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Коваленко Вікторія Миколаївна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A3862" w14:textId="77777777" w:rsidR="00EB4ACC" w:rsidRDefault="00EB4A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депутат міської ради (за згодою)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20722" w14:textId="77777777" w:rsidR="00EB4ACC" w:rsidRDefault="00EB4A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Коваленко Вікторія Миколаївна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85CD2" w14:textId="77777777" w:rsidR="00EB4ACC" w:rsidRDefault="00EB4A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депутат міської ради (за згодою)</w:t>
            </w:r>
          </w:p>
        </w:tc>
      </w:tr>
      <w:tr w:rsidR="00EB4ACC" w14:paraId="76317E0A" w14:textId="77777777" w:rsidTr="00B75FB0">
        <w:trPr>
          <w:trHeight w:val="420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854BC" w14:textId="77777777" w:rsidR="00EB4ACC" w:rsidRDefault="00EB4A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Крепак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Ігор Володимирович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75DB5" w14:textId="77777777" w:rsidR="00EB4ACC" w:rsidRDefault="00EB4A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депутат міської ради (за згодою)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29F13" w14:textId="77777777" w:rsidR="00EB4ACC" w:rsidRDefault="00EB4A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Крепак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Ігор Володимирович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D9031" w14:textId="77777777" w:rsidR="00EB4ACC" w:rsidRDefault="00EB4A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депутат міської ради (за згодою)</w:t>
            </w:r>
          </w:p>
        </w:tc>
      </w:tr>
      <w:tr w:rsidR="00EB4ACC" w14:paraId="594F3E78" w14:textId="77777777" w:rsidTr="00B75FB0">
        <w:trPr>
          <w:trHeight w:val="420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D4875" w14:textId="77777777" w:rsidR="00EB4ACC" w:rsidRDefault="00EB4A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Ярмоленко Аліна Анатоліївна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19009" w14:textId="77777777" w:rsidR="00EB4ACC" w:rsidRDefault="00EB4A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 управління культури, сім’ї та молоді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F99D0" w14:textId="77777777" w:rsidR="00EB4ACC" w:rsidRDefault="00EB4A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Ярмоленко Аліна Анатоліївна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C93D0" w14:textId="77777777" w:rsidR="00EB4ACC" w:rsidRDefault="00EB4A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 управління культури, сім’ї та молоді</w:t>
            </w:r>
          </w:p>
        </w:tc>
      </w:tr>
      <w:tr w:rsidR="00EB4ACC" w14:paraId="57A59E95" w14:textId="77777777" w:rsidTr="00B75FB0">
        <w:trPr>
          <w:trHeight w:val="420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C6C5E" w14:textId="77777777" w:rsidR="00EB4ACC" w:rsidRDefault="00EB4A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Ленчицька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Людмила Анатоліївна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625C4" w14:textId="77777777" w:rsidR="00EB4ACC" w:rsidRDefault="00EB4A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керуючий справами виконкому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3C550" w14:textId="77777777" w:rsidR="00EB4ACC" w:rsidRDefault="00EB4A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Ленчицька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Людмила Анатоліївна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58AAC" w14:textId="77777777" w:rsidR="00EB4ACC" w:rsidRDefault="00EB4A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керуючий справами виконкому</w:t>
            </w:r>
          </w:p>
        </w:tc>
      </w:tr>
      <w:tr w:rsidR="00EB4ACC" w14:paraId="7D65259E" w14:textId="77777777" w:rsidTr="00B75FB0">
        <w:trPr>
          <w:trHeight w:val="420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19984" w14:textId="77777777" w:rsidR="00EB4ACC" w:rsidRDefault="00EB4A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Решетова Світлана Ігорівна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B1932" w14:textId="77777777" w:rsidR="00EB4ACC" w:rsidRDefault="00EB4A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депутат міської ради (за згодою)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26E80" w14:textId="77777777" w:rsidR="00EB4ACC" w:rsidRDefault="00EB4A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Решетова Світлана Ігорівна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60E73" w14:textId="77777777" w:rsidR="00EB4ACC" w:rsidRDefault="00EB4A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депутат міської ради (за згодою)</w:t>
            </w:r>
          </w:p>
        </w:tc>
      </w:tr>
      <w:tr w:rsidR="00B75FB0" w14:paraId="6A15162B" w14:textId="77777777" w:rsidTr="00691AE1">
        <w:trPr>
          <w:trHeight w:val="420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1286B" w14:textId="77777777" w:rsidR="00B75FB0" w:rsidRDefault="00B75FB0" w:rsidP="00B75FB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Сердюк Василь Леонідович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85AD4" w14:textId="77777777" w:rsidR="00B75FB0" w:rsidRDefault="00B75FB0" w:rsidP="00B75F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краєзнавець (за згодою)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13535" w14:textId="6F0D8C93" w:rsidR="00B75FB0" w:rsidRPr="00B75FB0" w:rsidRDefault="00B75FB0" w:rsidP="00B75FB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75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Корявий</w:t>
            </w:r>
            <w:proofErr w:type="spellEnd"/>
            <w:r w:rsidRPr="00B75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5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Віктор</w:t>
            </w:r>
            <w:proofErr w:type="spellEnd"/>
            <w:r w:rsidRPr="00B75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Михайлович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302F4" w14:textId="6F115A26" w:rsidR="00B75FB0" w:rsidRPr="00B75FB0" w:rsidRDefault="00B75FB0" w:rsidP="00B75FB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75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працівник</w:t>
            </w:r>
            <w:proofErr w:type="spellEnd"/>
            <w:r w:rsidRPr="00B75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5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Броварського</w:t>
            </w:r>
            <w:proofErr w:type="spellEnd"/>
            <w:r w:rsidRPr="00B75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5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краєзнавчого</w:t>
            </w:r>
            <w:proofErr w:type="spellEnd"/>
            <w:r w:rsidRPr="00B75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музею (за </w:t>
            </w:r>
            <w:proofErr w:type="spellStart"/>
            <w:r w:rsidRPr="00B75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згодою</w:t>
            </w:r>
            <w:proofErr w:type="spellEnd"/>
            <w:r w:rsidRPr="00B75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</w:tc>
      </w:tr>
      <w:tr w:rsidR="00B75FB0" w14:paraId="1C0723C0" w14:textId="77777777" w:rsidTr="00B75FB0">
        <w:trPr>
          <w:trHeight w:val="420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04D0E" w14:textId="77777777" w:rsidR="00B75FB0" w:rsidRDefault="00B75FB0" w:rsidP="00B75FB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Стельмах Тамара Михайлівна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8FF56" w14:textId="77777777" w:rsidR="00B75FB0" w:rsidRDefault="00B75FB0" w:rsidP="00B75F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 начальника управління освіти і науки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83346" w14:textId="77777777" w:rsidR="00B75FB0" w:rsidRDefault="00B75FB0" w:rsidP="00B75FB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Стельмах Тамара Михайлівна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3E4A4" w14:textId="77777777" w:rsidR="00B75FB0" w:rsidRDefault="00B75FB0" w:rsidP="00B75FB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 начальника управління освіти і науки</w:t>
            </w:r>
          </w:p>
        </w:tc>
      </w:tr>
    </w:tbl>
    <w:p w14:paraId="404622D9" w14:textId="15042031" w:rsidR="009B7D79" w:rsidRPr="00EB4ACC" w:rsidRDefault="009B7D79" w:rsidP="00EB4ACC">
      <w:pPr>
        <w:rPr>
          <w:lang w:val="uk-UA"/>
        </w:rPr>
      </w:pPr>
    </w:p>
    <w:sectPr w:rsidR="009B7D79" w:rsidRPr="00EB4ACC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7909284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1D375A"/>
    <w:rsid w:val="00244FF9"/>
    <w:rsid w:val="002754F0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75FB0"/>
    <w:rsid w:val="00B80167"/>
    <w:rsid w:val="00BF6942"/>
    <w:rsid w:val="00D5049E"/>
    <w:rsid w:val="00D92C45"/>
    <w:rsid w:val="00DD7BFD"/>
    <w:rsid w:val="00EB4ACC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E059B"/>
  <w15:docId w15:val="{616D7D27-8DDD-40B3-9324-C4823D571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Body Text"/>
    <w:basedOn w:val="a"/>
    <w:link w:val="a6"/>
    <w:semiHidden/>
    <w:unhideWhenUsed/>
    <w:rsid w:val="00EB4ACC"/>
    <w:pPr>
      <w:suppressAutoHyphens/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val="uk-UA" w:eastAsia="ar-SA"/>
    </w:rPr>
  </w:style>
  <w:style w:type="character" w:customStyle="1" w:styleId="a6">
    <w:name w:val="Основной текст Знак"/>
    <w:basedOn w:val="a0"/>
    <w:link w:val="a5"/>
    <w:semiHidden/>
    <w:rsid w:val="00EB4ACC"/>
    <w:rPr>
      <w:rFonts w:ascii="Times New Roman" w:eastAsia="Times New Roman" w:hAnsi="Times New Roman" w:cs="Times New Roman"/>
      <w:sz w:val="28"/>
      <w:szCs w:val="24"/>
      <w:lang w:val="uk-UA" w:eastAsia="ar-SA"/>
    </w:rPr>
  </w:style>
  <w:style w:type="paragraph" w:styleId="a7">
    <w:name w:val="Body Text Indent"/>
    <w:basedOn w:val="a"/>
    <w:link w:val="a8"/>
    <w:uiPriority w:val="99"/>
    <w:semiHidden/>
    <w:unhideWhenUsed/>
    <w:rsid w:val="00EB4ACC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EB4ACC"/>
  </w:style>
  <w:style w:type="table" w:styleId="a9">
    <w:name w:val="Table Grid"/>
    <w:basedOn w:val="a1"/>
    <w:uiPriority w:val="39"/>
    <w:rsid w:val="00EB4ACC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87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2786</Words>
  <Characters>1589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User-309</cp:lastModifiedBy>
  <cp:revision>17</cp:revision>
  <dcterms:created xsi:type="dcterms:W3CDTF">2021-03-03T14:03:00Z</dcterms:created>
  <dcterms:modified xsi:type="dcterms:W3CDTF">2025-04-09T06:14:00Z</dcterms:modified>
</cp:coreProperties>
</file>