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D7F7B" w:rsidP="00DD7F7B" w14:paraId="39EF259C" w14:textId="569F929F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805D97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:rsidR="00DD7F7B" w:rsidP="00DD7F7B" w14:paraId="36C0E5FC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6772B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4B03DE" w:rsidP="00DD7F7B" w14:paraId="21898AC9" w14:textId="39B3834D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01.04.2025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E27228" w:rsidP="00E27228" w14:paraId="754A907A" w14:textId="34B0AF4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18151E">
        <w:rPr>
          <w:rFonts w:ascii="Times New Roman" w:hAnsi="Times New Roman"/>
          <w:b/>
          <w:color w:val="000000"/>
          <w:sz w:val="28"/>
          <w:lang w:val="uk-UA"/>
        </w:rPr>
        <w:t xml:space="preserve">Склад </w:t>
      </w:r>
      <w:r w:rsidRPr="0018151E" w:rsidR="0018151E">
        <w:rPr>
          <w:rFonts w:ascii="Times New Roman" w:hAnsi="Times New Roman"/>
          <w:b/>
          <w:sz w:val="28"/>
          <w:szCs w:val="28"/>
          <w:lang w:val="uk-UA"/>
        </w:rPr>
        <w:t>комісії з обстеження технічного стану житлового приміщення</w:t>
      </w:r>
      <w:r w:rsidR="006622E9">
        <w:rPr>
          <w:rFonts w:ascii="Times New Roman" w:hAnsi="Times New Roman"/>
          <w:b/>
          <w:sz w:val="28"/>
          <w:szCs w:val="28"/>
          <w:lang w:val="uk-UA"/>
        </w:rPr>
        <w:t xml:space="preserve"> (будинку, квартири, кімнати)</w:t>
      </w:r>
    </w:p>
    <w:p w:rsidR="00784D0E" w:rsidRPr="00784D0E" w:rsidP="00E27228" w14:paraId="79423779" w14:textId="77777777">
      <w:pPr>
        <w:spacing w:after="0"/>
        <w:jc w:val="center"/>
        <w:rPr>
          <w:rFonts w:ascii="Times New Roman" w:hAnsi="Times New Roman"/>
          <w:b/>
          <w:sz w:val="2"/>
          <w:szCs w:val="2"/>
          <w:lang w:val="uk-UA"/>
        </w:rPr>
      </w:pPr>
    </w:p>
    <w:tbl>
      <w:tblPr>
        <w:tblW w:w="9923" w:type="dxa"/>
        <w:shd w:val="clear" w:color="auto" w:fill="FFFFFF"/>
        <w:tblLayout w:type="fixed"/>
        <w:tblLook w:val="04A0"/>
      </w:tblPr>
      <w:tblGrid>
        <w:gridCol w:w="709"/>
        <w:gridCol w:w="2977"/>
        <w:gridCol w:w="6237"/>
      </w:tblGrid>
      <w:tr w14:paraId="0FF86999" w14:textId="77777777" w:rsidTr="00F7110C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F7110C" w:rsidRPr="00E27228" w:rsidP="00D11A56" w14:paraId="27975B10" w14:textId="36A4BE09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1.</w:t>
            </w:r>
          </w:p>
        </w:tc>
        <w:tc>
          <w:tcPr>
            <w:tcW w:w="2977" w:type="dxa"/>
          </w:tcPr>
          <w:p w:rsidR="00F7110C" w:rsidRPr="00E27228" w:rsidP="00F7110C" w14:paraId="062A103F" w14:textId="08BEB369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Богдан МЕЛЬНИЧЕНКО</w:t>
            </w:r>
          </w:p>
        </w:tc>
        <w:tc>
          <w:tcPr>
            <w:tcW w:w="6237" w:type="dxa"/>
          </w:tcPr>
          <w:p w:rsidR="00F7110C" w:rsidRPr="00E27228" w:rsidP="00D11A56" w14:paraId="16BDF1F8" w14:textId="4AC2DF67">
            <w:pPr>
              <w:jc w:val="both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E27228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 w:rsidR="00482383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начальник управління інспекції та контролю </w:t>
            </w:r>
            <w:r w:rsidRPr="00E27228" w:rsidR="00482383">
              <w:rPr>
                <w:rFonts w:ascii="Times New Roman" w:hAnsi="Times New Roman"/>
                <w:color w:val="000000"/>
                <w:sz w:val="28"/>
                <w:lang w:val="uk-UA"/>
              </w:rPr>
              <w:t>Броварської міської ради Броварського району Київської області</w:t>
            </w:r>
            <w:r w:rsidR="00482383">
              <w:rPr>
                <w:rFonts w:ascii="Times New Roman" w:hAnsi="Times New Roman"/>
                <w:color w:val="000000"/>
                <w:sz w:val="28"/>
                <w:lang w:val="uk-UA"/>
              </w:rPr>
              <w:t>,</w:t>
            </w:r>
            <w:r>
              <w:rPr>
                <w:rFonts w:ascii="Times" w:hAnsi="Times"/>
                <w:color w:val="000000"/>
                <w:sz w:val="28"/>
                <w:lang w:val="uk-UA"/>
              </w:rPr>
              <w:t xml:space="preserve"> голова комісії</w:t>
            </w:r>
            <w:r w:rsidR="00482383">
              <w:rPr>
                <w:rFonts w:ascii="Times" w:hAnsi="Times"/>
                <w:color w:val="000000"/>
                <w:sz w:val="28"/>
                <w:lang w:val="uk-UA"/>
              </w:rPr>
              <w:t>;</w:t>
            </w:r>
          </w:p>
        </w:tc>
      </w:tr>
      <w:tr w14:paraId="33064376" w14:textId="77777777" w:rsidTr="00EF31FB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83374C" w:rsidP="00EF31FB" w14:paraId="478048AC" w14:textId="2980780C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2.</w:t>
            </w:r>
          </w:p>
        </w:tc>
        <w:tc>
          <w:tcPr>
            <w:tcW w:w="2977" w:type="dxa"/>
          </w:tcPr>
          <w:p w:rsidR="0083374C" w:rsidRPr="00E27228" w:rsidP="00EF31FB" w14:paraId="1F70C28E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Ольга КОВАЛЕНКО</w:t>
            </w:r>
          </w:p>
        </w:tc>
        <w:tc>
          <w:tcPr>
            <w:tcW w:w="6237" w:type="dxa"/>
          </w:tcPr>
          <w:p w:rsidR="0083374C" w:rsidRPr="00E27228" w:rsidP="00EF31FB" w14:paraId="43E493C8" w14:textId="5C4EF9B5">
            <w:pPr>
              <w:tabs>
                <w:tab w:val="left" w:pos="142"/>
              </w:tabs>
              <w:jc w:val="both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E27228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головний спеціаліст</w:t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, секретар комісії</w:t>
            </w:r>
            <w:r w:rsidR="009F3CEF">
              <w:rPr>
                <w:rFonts w:ascii="Times New Roman" w:hAnsi="Times New Roman"/>
                <w:color w:val="000000"/>
                <w:sz w:val="28"/>
                <w:lang w:val="uk-UA"/>
              </w:rPr>
              <w:t>.</w:t>
            </w:r>
          </w:p>
        </w:tc>
      </w:tr>
      <w:tr w14:paraId="5EC5EBF6" w14:textId="77777777" w:rsidTr="000C3110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3686" w:type="dxa"/>
            <w:gridSpan w:val="2"/>
          </w:tcPr>
          <w:p w:rsidR="009F3CEF" w:rsidP="00EF31FB" w14:paraId="4DCDCD5B" w14:textId="3457AECF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6C0B3E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Члени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 w:rsidRPr="006C0B3E">
              <w:rPr>
                <w:rFonts w:ascii="Times New Roman" w:hAnsi="Times New Roman"/>
                <w:b/>
                <w:bCs/>
                <w:color w:val="000000"/>
                <w:sz w:val="28"/>
                <w:lang w:val="uk-UA"/>
              </w:rPr>
              <w:t>комісії:</w:t>
            </w:r>
          </w:p>
        </w:tc>
        <w:tc>
          <w:tcPr>
            <w:tcW w:w="6237" w:type="dxa"/>
          </w:tcPr>
          <w:p w:rsidR="009F3CEF" w:rsidRPr="00E27228" w:rsidP="00EF31FB" w14:paraId="6B4C076E" w14:textId="77777777">
            <w:pPr>
              <w:tabs>
                <w:tab w:val="left" w:pos="142"/>
              </w:tabs>
              <w:jc w:val="both"/>
              <w:rPr>
                <w:rFonts w:ascii="Times New Roman" w:hAnsi="Times New Roman"/>
                <w:color w:val="000000"/>
                <w:sz w:val="28"/>
                <w:lang w:val="uk-UA"/>
              </w:rPr>
            </w:pPr>
          </w:p>
        </w:tc>
      </w:tr>
      <w:tr w14:paraId="581ABB85" w14:textId="77777777" w:rsidTr="00CB3531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966DC0" w:rsidRPr="00E27228" w:rsidP="00CB3531" w14:paraId="535FAF2E" w14:textId="1299C6A0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3.</w:t>
            </w:r>
          </w:p>
        </w:tc>
        <w:tc>
          <w:tcPr>
            <w:tcW w:w="2977" w:type="dxa"/>
          </w:tcPr>
          <w:p w:rsidR="00966DC0" w:rsidRPr="00E27228" w:rsidP="00CB3531" w14:paraId="18D05872" w14:textId="77777777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 w:rsidRPr="00E27228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Борис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 xml:space="preserve"> </w:t>
            </w:r>
            <w:r w:rsidRPr="00E27228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ДУДКО</w:t>
            </w:r>
          </w:p>
        </w:tc>
        <w:tc>
          <w:tcPr>
            <w:tcW w:w="6237" w:type="dxa"/>
          </w:tcPr>
          <w:p w:rsidR="00966DC0" w:rsidRPr="00E27228" w:rsidP="00CB3531" w14:paraId="0BDDD400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7228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E27228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 xml:space="preserve"> депутат Броварської міської ради Броварського району Київської області VIII скликання (за згодою);</w:t>
            </w:r>
          </w:p>
        </w:tc>
      </w:tr>
      <w:tr w14:paraId="72A1E50F" w14:textId="77777777" w:rsidTr="003C318A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966DC0" w:rsidP="003C318A" w14:paraId="367D28C6" w14:textId="473FBB66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4.</w:t>
            </w:r>
          </w:p>
        </w:tc>
        <w:tc>
          <w:tcPr>
            <w:tcW w:w="2977" w:type="dxa"/>
          </w:tcPr>
          <w:p w:rsidR="00966DC0" w:rsidRPr="00E27228" w:rsidP="003C318A" w14:paraId="7A91F2CB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Сергій РЕМЕНЮК</w:t>
            </w:r>
          </w:p>
        </w:tc>
        <w:tc>
          <w:tcPr>
            <w:tcW w:w="6237" w:type="dxa"/>
          </w:tcPr>
          <w:p w:rsidR="00966DC0" w:rsidRPr="00E27228" w:rsidP="003C318A" w14:paraId="4C1C3ECC" w14:textId="7D91B27D">
            <w:pPr>
              <w:tabs>
                <w:tab w:val="left" w:pos="142"/>
              </w:tabs>
              <w:jc w:val="both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E27228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начальник відділу державного архітектурно-будівельного контролю управління інспекції та контролю </w:t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>Броварської міської ради Броварського району Київської області</w:t>
            </w:r>
            <w:r w:rsidR="00522C30">
              <w:rPr>
                <w:rFonts w:ascii="Times" w:hAnsi="Times"/>
                <w:color w:val="000000"/>
                <w:sz w:val="28"/>
                <w:lang w:val="uk-UA"/>
              </w:rPr>
              <w:t>;</w:t>
            </w:r>
          </w:p>
        </w:tc>
      </w:tr>
      <w:tr w14:paraId="2D683162" w14:textId="77777777" w:rsidTr="00F7110C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F7110C" w:rsidRPr="00E27228" w:rsidP="00D11A56" w14:paraId="291D3E60" w14:textId="24C8AD26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2977" w:type="dxa"/>
          </w:tcPr>
          <w:p w:rsidR="00F7110C" w:rsidRPr="00E27228" w:rsidP="00F7110C" w14:paraId="68A47062" w14:textId="26C2DECF">
            <w:pPr>
              <w:spacing w:after="0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>Лариса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</w:t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>ФЕДОТЬЄВА</w:t>
            </w:r>
          </w:p>
        </w:tc>
        <w:tc>
          <w:tcPr>
            <w:tcW w:w="6237" w:type="dxa"/>
          </w:tcPr>
          <w:p w:rsidR="00F7110C" w:rsidRPr="00E27228" w:rsidP="00D11A56" w14:paraId="07784E80" w14:textId="03CCAA18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27228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E27228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="004A5E40">
              <w:rPr>
                <w:rFonts w:ascii="Times New Roman" w:hAnsi="Times New Roman"/>
                <w:color w:val="000000"/>
                <w:sz w:val="28"/>
                <w:lang w:val="uk-UA"/>
              </w:rPr>
              <w:t>;</w:t>
            </w:r>
          </w:p>
        </w:tc>
      </w:tr>
      <w:tr w14:paraId="2B2B595C" w14:textId="77777777" w:rsidTr="00F7110C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DD7F7B" w:rsidP="00D11A56" w14:paraId="29EBE2C7" w14:textId="4C45F13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6.</w:t>
            </w:r>
          </w:p>
        </w:tc>
        <w:tc>
          <w:tcPr>
            <w:tcW w:w="2977" w:type="dxa"/>
          </w:tcPr>
          <w:p w:rsidR="00DD7F7B" w:rsidRPr="00E27228" w:rsidP="00F7110C" w14:paraId="5967B892" w14:textId="1BA9B4FC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Володимир ЧИПАЧЕНКО</w:t>
            </w:r>
          </w:p>
        </w:tc>
        <w:tc>
          <w:tcPr>
            <w:tcW w:w="6237" w:type="dxa"/>
          </w:tcPr>
          <w:p w:rsidR="00DD7F7B" w:rsidRPr="00E27228" w:rsidP="00D11A56" w14:paraId="7B208F6E" w14:textId="4759055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 w:rsidRPr="00E27228">
              <w:rPr>
                <w:rFonts w:ascii="Symbol" w:hAnsi="Symbol"/>
                <w:color w:val="000000"/>
                <w:sz w:val="28"/>
                <w:lang w:val="uk-UA"/>
              </w:rPr>
              <w:sym w:font="Symbol" w:char="F02D"/>
            </w:r>
            <w:r w:rsidRPr="00E27228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ачальник управління водоенергозбуту комунального </w:t>
            </w:r>
            <w:r w:rsidR="0083374C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підприємства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 «Броваритепло</w:t>
            </w:r>
            <w:r w:rsidR="0083374C">
              <w:rPr>
                <w:rFonts w:ascii="Times New Roman" w:hAnsi="Times New Roman"/>
                <w:color w:val="000000"/>
                <w:sz w:val="28"/>
                <w:lang w:val="uk-UA"/>
              </w:rPr>
              <w:t>водоенергія»;</w:t>
            </w:r>
          </w:p>
        </w:tc>
      </w:tr>
      <w:tr w14:paraId="29249E17" w14:textId="77777777" w:rsidTr="00166EBA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DD7F7B" w:rsidP="00D11A56" w14:paraId="5094092E" w14:textId="54877F3F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7.</w:t>
            </w:r>
          </w:p>
        </w:tc>
        <w:tc>
          <w:tcPr>
            <w:tcW w:w="9214" w:type="dxa"/>
            <w:gridSpan w:val="2"/>
          </w:tcPr>
          <w:p w:rsidR="00DD7F7B" w:rsidRPr="00784D0E" w:rsidP="00D11A56" w14:paraId="272DF534" w14:textId="6DB5A39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lang w:val="uk-UA"/>
              </w:rPr>
              <w:t>П</w:t>
            </w:r>
            <w:r w:rsidRPr="00784D0E" w:rsidR="00CD1DB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  <w:t xml:space="preserve">редставник </w:t>
            </w:r>
            <w:r w:rsidRPr="00784D0E" w:rsidR="00784D0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val="uk-UA"/>
              </w:rPr>
              <w:t>балансоутримувача, виконавця послуг з управління будинком (гуртожитком) або виконавця послуг з утримання будинків (гуртожитків) в якому розташоване житлове приміщення (квартира/кімната)</w:t>
            </w:r>
            <w:r w:rsidR="00C47FEA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  <w:r w:rsidRPr="00784D0E" w:rsidR="00784D0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</w:tr>
    </w:tbl>
    <w:p w:rsidR="0072254A" w14:paraId="33296AEA" w14:textId="77777777">
      <w:r>
        <w:br w:type="page"/>
      </w:r>
    </w:p>
    <w:tbl>
      <w:tblPr>
        <w:tblW w:w="9923" w:type="dxa"/>
        <w:shd w:val="clear" w:color="auto" w:fill="FFFFFF"/>
        <w:tblLayout w:type="fixed"/>
        <w:tblLook w:val="04A0"/>
      </w:tblPr>
      <w:tblGrid>
        <w:gridCol w:w="709"/>
        <w:gridCol w:w="9214"/>
      </w:tblGrid>
      <w:tr w14:paraId="43DCEA81" w14:textId="77777777" w:rsidTr="00DA294D">
        <w:tblPrEx>
          <w:tblW w:w="9923" w:type="dxa"/>
          <w:shd w:val="clear" w:color="auto" w:fill="FFFFFF"/>
          <w:tblLayout w:type="fixed"/>
          <w:tblLook w:val="04A0"/>
        </w:tblPrEx>
        <w:tc>
          <w:tcPr>
            <w:tcW w:w="709" w:type="dxa"/>
          </w:tcPr>
          <w:p w:rsidR="00393E98" w:rsidP="00D11A56" w14:paraId="506FC49C" w14:textId="0BFAE4D5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9214" w:type="dxa"/>
          </w:tcPr>
          <w:p w:rsidR="00393E98" w:rsidRPr="00E27228" w:rsidP="00D11A56" w14:paraId="3DF0398F" w14:textId="331A17A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lang w:val="uk-UA"/>
              </w:rPr>
              <w:t>П</w:t>
            </w:r>
            <w:r w:rsidRPr="00784D0E">
              <w:rPr>
                <w:rFonts w:ascii="Times New Roman" w:hAnsi="Times New Roman" w:cstheme="minorHAnsi"/>
                <w:color w:val="000000"/>
                <w:spacing w:val="-6"/>
                <w:sz w:val="28"/>
                <w:lang w:val="uk-UA"/>
              </w:rPr>
              <w:t>редставник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Головного управління Держпродспоживслужби в Київській області (за згодою).</w:t>
            </w:r>
          </w:p>
        </w:tc>
      </w:tr>
    </w:tbl>
    <w:p w:rsidR="006A314E" w:rsidP="0040372A" w14:paraId="0B5DBFE2" w14:textId="77777777">
      <w:pPr>
        <w:rPr>
          <w:rFonts w:ascii="Times New Roman" w:hAnsi="Times New Roman"/>
          <w:iCs/>
          <w:sz w:val="28"/>
          <w:szCs w:val="28"/>
          <w:lang w:val="uk-UA"/>
        </w:rPr>
      </w:pPr>
    </w:p>
    <w:p w:rsidR="006A314E" w:rsidP="0040372A" w14:paraId="06F8518A" w14:textId="77777777">
      <w:pPr>
        <w:rPr>
          <w:rFonts w:ascii="Times New Roman" w:hAnsi="Times New Roman"/>
          <w:iCs/>
          <w:sz w:val="28"/>
          <w:szCs w:val="28"/>
          <w:lang w:val="uk-UA"/>
        </w:rPr>
      </w:pPr>
    </w:p>
    <w:p w:rsidR="009925BA" w:rsidRPr="00E27228" w:rsidP="0040372A" w14:paraId="648A6221" w14:textId="2696EC69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27228">
        <w:rPr>
          <w:rFonts w:ascii="Times New Roman" w:hAnsi="Times New Roman"/>
          <w:iCs/>
          <w:sz w:val="28"/>
          <w:szCs w:val="28"/>
          <w:lang w:val="uk-UA"/>
        </w:rPr>
        <w:t>Міський голова  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E052A"/>
    <w:rsid w:val="0018151E"/>
    <w:rsid w:val="0024669D"/>
    <w:rsid w:val="00304983"/>
    <w:rsid w:val="00351F8B"/>
    <w:rsid w:val="00355818"/>
    <w:rsid w:val="00393E98"/>
    <w:rsid w:val="003B3C97"/>
    <w:rsid w:val="003C318A"/>
    <w:rsid w:val="0040372A"/>
    <w:rsid w:val="00412BCF"/>
    <w:rsid w:val="00462330"/>
    <w:rsid w:val="00472958"/>
    <w:rsid w:val="00482383"/>
    <w:rsid w:val="004A5E40"/>
    <w:rsid w:val="004B03DE"/>
    <w:rsid w:val="00522C30"/>
    <w:rsid w:val="0053119B"/>
    <w:rsid w:val="006622E9"/>
    <w:rsid w:val="006944BA"/>
    <w:rsid w:val="006A314E"/>
    <w:rsid w:val="006C0B3E"/>
    <w:rsid w:val="0072254A"/>
    <w:rsid w:val="0076772B"/>
    <w:rsid w:val="00767D9C"/>
    <w:rsid w:val="00784D0E"/>
    <w:rsid w:val="007E050F"/>
    <w:rsid w:val="00805D97"/>
    <w:rsid w:val="0083374C"/>
    <w:rsid w:val="00861E6B"/>
    <w:rsid w:val="008D075A"/>
    <w:rsid w:val="008E6E4B"/>
    <w:rsid w:val="00900C84"/>
    <w:rsid w:val="00927BCF"/>
    <w:rsid w:val="00951160"/>
    <w:rsid w:val="00966DC0"/>
    <w:rsid w:val="009925BA"/>
    <w:rsid w:val="009A23C7"/>
    <w:rsid w:val="009D256B"/>
    <w:rsid w:val="009E7522"/>
    <w:rsid w:val="009E7E63"/>
    <w:rsid w:val="009F3CEF"/>
    <w:rsid w:val="00A061A3"/>
    <w:rsid w:val="00A57F55"/>
    <w:rsid w:val="00A95BBF"/>
    <w:rsid w:val="00B62F62"/>
    <w:rsid w:val="00BA1C93"/>
    <w:rsid w:val="00C27047"/>
    <w:rsid w:val="00C454E0"/>
    <w:rsid w:val="00C47FEA"/>
    <w:rsid w:val="00CB3531"/>
    <w:rsid w:val="00CD1DB9"/>
    <w:rsid w:val="00D11A56"/>
    <w:rsid w:val="00D77839"/>
    <w:rsid w:val="00DD16FD"/>
    <w:rsid w:val="00DD7F7B"/>
    <w:rsid w:val="00E27228"/>
    <w:rsid w:val="00E441D0"/>
    <w:rsid w:val="00EC64D7"/>
    <w:rsid w:val="00EF217E"/>
    <w:rsid w:val="00EF31FB"/>
    <w:rsid w:val="00F27401"/>
    <w:rsid w:val="00F7110C"/>
    <w:rsid w:val="00FA45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styleId="Emphasis">
    <w:name w:val="Emphasis"/>
    <w:basedOn w:val="DefaultParagraphFont"/>
    <w:qFormat/>
    <w:rsid w:val="00E27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63235"/>
    <w:rsid w:val="001D2A75"/>
    <w:rsid w:val="001E4C55"/>
    <w:rsid w:val="00355818"/>
    <w:rsid w:val="00384210"/>
    <w:rsid w:val="0073313A"/>
    <w:rsid w:val="00870D22"/>
    <w:rsid w:val="008D2071"/>
    <w:rsid w:val="009B64B1"/>
    <w:rsid w:val="009E4A11"/>
    <w:rsid w:val="00A23416"/>
    <w:rsid w:val="00AD30C7"/>
    <w:rsid w:val="00BB107A"/>
    <w:rsid w:val="00E441D0"/>
    <w:rsid w:val="00E533F7"/>
    <w:rsid w:val="00E76B2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274</Words>
  <Characters>1563</Characters>
  <Application>Microsoft Office Word</Application>
  <DocSecurity>8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41</cp:revision>
  <cp:lastPrinted>2025-03-31T07:38:00Z</cp:lastPrinted>
  <dcterms:created xsi:type="dcterms:W3CDTF">2021-12-31T08:10:00Z</dcterms:created>
  <dcterms:modified xsi:type="dcterms:W3CDTF">2025-04-01T08:17:00Z</dcterms:modified>
</cp:coreProperties>
</file>