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P="00F022A9" w14:paraId="1B67490C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6F3098" w:rsidRPr="00EE1F74" w:rsidP="006F3098" w14:paraId="3F56DC9F" w14:textId="5D2D1B0F">
      <w:pPr>
        <w:spacing w:after="0" w:line="240" w:lineRule="auto"/>
        <w:ind w:left="4962" w:firstLine="28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F74">
        <w:rPr>
          <w:rFonts w:ascii="Times New Roman" w:eastAsia="Calibri" w:hAnsi="Times New Roman" w:cs="Times New Roman"/>
          <w:sz w:val="28"/>
          <w:szCs w:val="28"/>
          <w:lang w:eastAsia="en-US"/>
        </w:rPr>
        <w:t>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2022-2026 роки</w:t>
      </w:r>
    </w:p>
    <w:p w:rsidR="006F3098" w:rsidRPr="00EE1F74" w:rsidP="006F3098" w14:paraId="025AA0A6" w14:textId="77777777">
      <w:pPr>
        <w:spacing w:after="0" w:line="240" w:lineRule="auto"/>
        <w:ind w:left="4962" w:firstLine="28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F74">
        <w:rPr>
          <w:rFonts w:ascii="Times New Roman" w:eastAsia="Calibri" w:hAnsi="Times New Roman" w:cs="Times New Roman"/>
          <w:sz w:val="28"/>
          <w:szCs w:val="28"/>
          <w:lang w:eastAsia="en-US"/>
        </w:rPr>
        <w:t>від 23.12.2021 №622-19-08</w:t>
      </w:r>
    </w:p>
    <w:p w:rsidR="006F3098" w:rsidRPr="00EE1F74" w:rsidP="006F3098" w14:paraId="2C1EBA84" w14:textId="476690E3">
      <w:pPr>
        <w:spacing w:after="0" w:line="240" w:lineRule="auto"/>
        <w:ind w:left="4962" w:firstLine="28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F74">
        <w:rPr>
          <w:rFonts w:ascii="Times New Roman" w:eastAsia="Calibri" w:hAnsi="Times New Roman" w:cs="Times New Roman"/>
          <w:sz w:val="28"/>
          <w:szCs w:val="28"/>
          <w:lang w:eastAsia="en-US"/>
        </w:rPr>
        <w:t>в редакції рішення Броварської міської ради Броварського району 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27.03.2025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2041-89-08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6F3098" w:rsidRPr="004C1914" w:rsidP="006F3098" w14:paraId="76BD6551" w14:textId="5866EE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permStart w:id="1" w:edGrp="everyone"/>
      <w:r w:rsidRPr="004C191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Передбачувані обсяги фінансування Програми</w:t>
      </w:r>
    </w:p>
    <w:p w:rsidR="006F3098" w:rsidRPr="00EE1F74" w:rsidP="006F3098" w14:paraId="5AE4C02C" w14:textId="7777777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260"/>
        <w:gridCol w:w="1417"/>
        <w:gridCol w:w="2410"/>
        <w:gridCol w:w="1392"/>
        <w:gridCol w:w="1330"/>
      </w:tblGrid>
      <w:tr w14:paraId="3163A0B8" w14:textId="77777777" w:rsidTr="004F09CA">
        <w:tblPrEx>
          <w:tblW w:w="10377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68" w:type="dxa"/>
            <w:shd w:val="clear" w:color="auto" w:fill="auto"/>
          </w:tcPr>
          <w:p w:rsidR="006F3098" w:rsidRPr="00EE1F74" w:rsidP="004F09CA" w14:paraId="14AD399E" w14:textId="77777777">
            <w:pPr>
              <w:spacing w:after="0" w:line="240" w:lineRule="auto"/>
              <w:ind w:right="-108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6F3098" w:rsidRPr="00EE1F74" w:rsidP="004F09CA" w14:paraId="54882FE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260" w:type="dxa"/>
            <w:shd w:val="clear" w:color="auto" w:fill="auto"/>
          </w:tcPr>
          <w:p w:rsidR="006F3098" w:rsidRPr="00EE1F74" w:rsidP="004F09CA" w14:paraId="07A1772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Перелік заходів програми</w:t>
            </w: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5865A1C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Терміни виконання</w:t>
            </w:r>
          </w:p>
        </w:tc>
        <w:tc>
          <w:tcPr>
            <w:tcW w:w="2410" w:type="dxa"/>
            <w:shd w:val="clear" w:color="auto" w:fill="auto"/>
          </w:tcPr>
          <w:p w:rsidR="006F3098" w:rsidRPr="00EE1F74" w:rsidP="004F09CA" w14:paraId="4DFD5F5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Виконавці</w:t>
            </w:r>
          </w:p>
        </w:tc>
        <w:tc>
          <w:tcPr>
            <w:tcW w:w="1392" w:type="dxa"/>
            <w:shd w:val="clear" w:color="auto" w:fill="auto"/>
          </w:tcPr>
          <w:p w:rsidR="006F3098" w:rsidRPr="00EE1F74" w:rsidP="004F09CA" w14:paraId="0C3F379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Джерела фінансування</w:t>
            </w: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704565E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Орієнтовні обсяги фінансування, тис. гривень</w:t>
            </w:r>
          </w:p>
        </w:tc>
      </w:tr>
      <w:tr w14:paraId="4C88913F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6F3098" w:rsidRPr="00EE1F74" w:rsidP="004F09CA" w14:paraId="56197D1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F3098" w:rsidRPr="00EE1F74" w:rsidP="004F09CA" w14:paraId="2AE1022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засобами індивідуального захисту, приборами радіаційної і хімічної розвідки керівного складу, складу оперативної групи та розрахунково-аналітичної групи цивільного захисту громади</w:t>
            </w: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151C2C0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F3098" w:rsidRPr="00EE1F74" w:rsidP="004F09CA" w14:paraId="74D188D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6F3098" w:rsidRPr="00EE1F74" w:rsidP="004F09CA" w14:paraId="257B95D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6F3098" w:rsidRPr="00EE1F74" w:rsidP="004F09CA" w14:paraId="112F5A8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6F3098" w:rsidRPr="00EE1F74" w:rsidP="004F09CA" w14:paraId="60B1B51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6F3098" w:rsidRPr="00EE1F74" w:rsidP="004F09CA" w14:paraId="1C7CA2A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6F3098" w:rsidRPr="00EE1F74" w:rsidP="004F09CA" w14:paraId="747880B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6F3098" w:rsidRPr="00EE1F74" w:rsidP="004F09CA" w14:paraId="4DEFA29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6F3098" w:rsidRPr="00EE1F74" w:rsidP="004F09CA" w14:paraId="7D3E0D5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6F3098" w:rsidRPr="00EE1F74" w:rsidP="004F09CA" w14:paraId="5091C3A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6F3098" w:rsidRPr="00EE1F74" w:rsidP="004F09CA" w14:paraId="030CA96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6F3098" w:rsidRPr="00EE1F74" w:rsidP="004F09CA" w14:paraId="17CAA67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6F3098" w:rsidRPr="00EE1F74" w:rsidP="004F09CA" w14:paraId="545FD30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7B2EC6A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14:paraId="1F1C4F87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2E38F2E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59CC7485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139EE6E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520D554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648C8BE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7EE12A2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14:paraId="6C867114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1C23AAA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1F56ED3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64D705F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280C83F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032E524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23180BB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0043012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7CACF7E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12B08CC7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1A15790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44CFAC2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6E0BFBA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5CC22B4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665000F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5BB4E91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4660282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71F1042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46386D6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7DC92B2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29888BB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32D3CEF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1BC0471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3A734EB0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749E84E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005DC9B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2910610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7467F4F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E636245" w14:textId="77777777" w:rsidTr="004F09CA">
        <w:tblPrEx>
          <w:tblW w:w="10377" w:type="dxa"/>
          <w:tblInd w:w="-176" w:type="dxa"/>
          <w:tblLayout w:type="fixed"/>
          <w:tblLook w:val="04A0"/>
        </w:tblPrEx>
        <w:trPr>
          <w:trHeight w:val="2541"/>
        </w:trPr>
        <w:tc>
          <w:tcPr>
            <w:tcW w:w="568" w:type="dxa"/>
            <w:shd w:val="clear" w:color="auto" w:fill="auto"/>
          </w:tcPr>
          <w:p w:rsidR="006F3098" w:rsidRPr="00EE1F74" w:rsidP="004F09CA" w14:paraId="0987864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:rsidR="006F3098" w:rsidRPr="00EE1F74" w:rsidP="004F09CA" w14:paraId="2F360E88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Провести капітальний ремонт нежитлового приміщення підвалу, що розташований за адресою вул. Героїв України,15 для якісного зберігання матеріальних цінностей місцевого матеріального резерву</w:t>
            </w: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47D8439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shd w:val="clear" w:color="auto" w:fill="auto"/>
          </w:tcPr>
          <w:p w:rsidR="006F3098" w:rsidRPr="00EE1F74" w:rsidP="004F09CA" w14:paraId="4EA6871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6F3098" w:rsidRPr="00EE1F74" w:rsidP="004F09CA" w14:paraId="6599923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6F3098" w:rsidRPr="00EE1F74" w:rsidP="004F09CA" w14:paraId="4F8C04E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6F3098" w:rsidRPr="00EE1F74" w:rsidP="004F09CA" w14:paraId="49A5DEF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6F3098" w:rsidRPr="00EE1F74" w:rsidP="004F09CA" w14:paraId="7B67DF5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6F3098" w:rsidRPr="00EE1F74" w:rsidP="004F09CA" w14:paraId="5AF08B4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6F3098" w:rsidRPr="00EE1F74" w:rsidP="004F09CA" w14:paraId="591C58A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6F3098" w:rsidRPr="00EE1F74" w:rsidP="004F09CA" w14:paraId="2F8185B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6F3098" w:rsidRPr="00EE1F74" w:rsidP="004F09CA" w14:paraId="16F373C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6F3098" w:rsidRPr="00EE1F74" w:rsidP="004F09CA" w14:paraId="14AE73C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6F3098" w:rsidRPr="00EE1F74" w:rsidP="004F09CA" w14:paraId="039BD61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6F3098" w:rsidRPr="00EE1F74" w:rsidP="004F09CA" w14:paraId="0C70C01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5C8611B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7F8CD44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6F3098" w:rsidRPr="00EE1F74" w:rsidP="004F09CA" w14:paraId="65BDA60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F3098" w:rsidRPr="00EE1F74" w:rsidP="004F09CA" w14:paraId="3797B795" w14:textId="77777777">
            <w:pPr>
              <w:spacing w:after="12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Створення матеріального резерву для запобігання, локалізації надзвичайних ситуацій техногенного і природного характеру та їх наслідків місцевого рівня (у відповідності до затвердженої номенклатури) </w:t>
            </w: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526AA2D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F3098" w:rsidRPr="00EE1F74" w:rsidP="004F09CA" w14:paraId="5FF54E5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6F3098" w:rsidRPr="00EE1F74" w:rsidP="004F09CA" w14:paraId="60CC648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6F3098" w:rsidRPr="00EE1F74" w:rsidP="004F09CA" w14:paraId="1C3A97D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6F3098" w:rsidRPr="00EE1F74" w:rsidP="004F09CA" w14:paraId="0EDF0CE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6F3098" w:rsidRPr="00EE1F74" w:rsidP="004F09CA" w14:paraId="1DFF144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6F3098" w:rsidRPr="00EE1F74" w:rsidP="004F09CA" w14:paraId="5DB97BC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6F3098" w:rsidRPr="00EE1F74" w:rsidP="004F09CA" w14:paraId="2FCF2E0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6F3098" w:rsidRPr="00EE1F74" w:rsidP="004F09CA" w14:paraId="3A26ACF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6F3098" w:rsidRPr="00EE1F74" w:rsidP="004F09CA" w14:paraId="78C696C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6F3098" w:rsidRPr="00EE1F74" w:rsidP="004F09CA" w14:paraId="75937E0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6F3098" w:rsidRPr="00EE1F74" w:rsidP="004F09CA" w14:paraId="36579B4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6F3098" w:rsidRPr="00EE1F74" w:rsidP="004F09CA" w14:paraId="59EBE10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4925CB2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5015,3</w:t>
            </w:r>
          </w:p>
          <w:p w:rsidR="006F3098" w:rsidRPr="00EE1F74" w:rsidP="004F09CA" w14:paraId="49EE59D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71D592B5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7EE78CD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1412AD2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2B88BE9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3804FE3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3298C5B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29E5D97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76,0</w:t>
            </w:r>
          </w:p>
        </w:tc>
      </w:tr>
      <w:tr w14:paraId="5218ECF2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296A251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681D963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52193C1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2D22EBF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2FC4142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10456AA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3859,3</w:t>
            </w:r>
          </w:p>
        </w:tc>
      </w:tr>
      <w:tr w14:paraId="735B6B97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2146D1D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34EBE07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581029F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7F280ED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3ECF8F2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3BB394A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23BDC20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153B694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2342B88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51AD4CC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0066A02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7C1A73F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1DDFEAB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1000,0</w:t>
            </w:r>
          </w:p>
        </w:tc>
      </w:tr>
      <w:tr w14:paraId="79C8052B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3D787E3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528E952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42FC506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64A586D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3D31BC0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3806D93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</w:tr>
      <w:tr w14:paraId="27B8338D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097B3BE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57B6F64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21139D7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088CF8F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2337AC3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29D6925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7FB601EF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6F3098" w:rsidRPr="00EE1F74" w:rsidP="004F09CA" w14:paraId="609E60F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F3098" w:rsidRPr="00EE1F74" w:rsidP="004F09CA" w14:paraId="36F9EAA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Створення місцевої системи централізованого </w:t>
            </w:r>
          </w:p>
          <w:p w:rsidR="006F3098" w:rsidRPr="00EE1F74" w:rsidP="004F09CA" w14:paraId="2CABA7C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оповіщення МСЦО у Броварській міській територіальній громаді та забезпечення її функціонування</w:t>
            </w: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504FCC4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F3098" w:rsidRPr="00EE1F74" w:rsidP="004F09CA" w14:paraId="205D14A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6F3098" w:rsidRPr="00EE1F74" w:rsidP="004F09CA" w14:paraId="2DEE992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6F3098" w:rsidRPr="00EE1F74" w:rsidP="004F09CA" w14:paraId="3576F78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6F3098" w:rsidRPr="00EE1F74" w:rsidP="004F09CA" w14:paraId="300338B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6F3098" w:rsidRPr="00EE1F74" w:rsidP="004F09CA" w14:paraId="06A34DD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6F3098" w:rsidRPr="00EE1F74" w:rsidP="004F09CA" w14:paraId="41EE4C5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6F3098" w:rsidRPr="00EE1F74" w:rsidP="004F09CA" w14:paraId="6DF426A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6F3098" w:rsidRPr="00EE1F74" w:rsidP="004F09CA" w14:paraId="4A7CE96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6F3098" w:rsidRPr="00EE1F74" w:rsidP="004F09CA" w14:paraId="3514037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6F3098" w:rsidRPr="00EE1F74" w:rsidP="004F09CA" w14:paraId="5BD6CD2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6F3098" w:rsidRPr="00EE1F74" w:rsidP="004F09CA" w14:paraId="5A88CC2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6F3098" w:rsidRPr="00EE1F74" w:rsidP="004F09CA" w14:paraId="4D0CA12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788E21D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9233,909</w:t>
            </w:r>
          </w:p>
        </w:tc>
      </w:tr>
      <w:tr w14:paraId="0C8A6E1A" w14:textId="77777777" w:rsidTr="004F09CA">
        <w:tblPrEx>
          <w:tblW w:w="10377" w:type="dxa"/>
          <w:tblInd w:w="-176" w:type="dxa"/>
          <w:tblLayout w:type="fixed"/>
          <w:tblLook w:val="04A0"/>
        </w:tblPrEx>
        <w:trPr>
          <w:trHeight w:val="1650"/>
        </w:trPr>
        <w:tc>
          <w:tcPr>
            <w:tcW w:w="568" w:type="dxa"/>
            <w:vMerge/>
            <w:shd w:val="clear" w:color="auto" w:fill="auto"/>
          </w:tcPr>
          <w:p w:rsidR="006F3098" w:rsidRPr="00EE1F74" w:rsidP="004F09CA" w14:paraId="0475285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1D991E1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16254B8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2FD0343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6170139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23ABAFF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5561D691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6F3098" w:rsidRPr="00EE1F74" w:rsidP="004F09CA" w14:paraId="35AE86F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F3098" w:rsidRPr="00EE1F74" w:rsidP="004F09CA" w14:paraId="037D131E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Підготовка проекту місцевої системи централізованого оповіщення МСЦО</w:t>
            </w: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705327C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F3098" w:rsidRPr="00EE1F74" w:rsidP="004F09CA" w14:paraId="412930B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6F3098" w:rsidRPr="00EE1F74" w:rsidP="004F09CA" w14:paraId="643EC46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6F3098" w:rsidRPr="00EE1F74" w:rsidP="004F09CA" w14:paraId="5701A12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6F3098" w:rsidRPr="00EE1F74" w:rsidP="004F09CA" w14:paraId="749000B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6F3098" w:rsidRPr="00EE1F74" w:rsidP="004F09CA" w14:paraId="5377C15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6F3098" w:rsidRPr="00EE1F74" w:rsidP="004F09CA" w14:paraId="34404F0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6F3098" w:rsidRPr="00EE1F74" w:rsidP="004F09CA" w14:paraId="2224195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6F3098" w:rsidRPr="00EE1F74" w:rsidP="004F09CA" w14:paraId="5DEC934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6F3098" w:rsidRPr="00EE1F74" w:rsidP="004F09CA" w14:paraId="57DB6DA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6F3098" w:rsidRPr="00EE1F74" w:rsidP="004F09CA" w14:paraId="180B5FF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6F3098" w:rsidRPr="00EE1F74" w:rsidP="004F09CA" w14:paraId="076E341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6F3098" w:rsidRPr="00EE1F74" w:rsidP="004F09CA" w14:paraId="29D145A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6F3098" w:rsidRPr="00EE1F74" w:rsidP="004F09CA" w14:paraId="5C68DAD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3DA09AD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260,0</w:t>
            </w:r>
          </w:p>
        </w:tc>
      </w:tr>
      <w:tr w14:paraId="3B3CF51A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2571610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09A50A8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1B92094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4C7BBF8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426EFE0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3714FD0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260,0</w:t>
            </w:r>
          </w:p>
        </w:tc>
      </w:tr>
      <w:tr w14:paraId="6DDF5102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2C93B95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3A392E3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3EAEF35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58BAE22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14836BF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10D2464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FCE0FB4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2B33A88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77D5CF3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607B27F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6FB9883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3BACBE5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6D0EE75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2E0424C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4F3D6C9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027BD4F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63A5E81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6EC5847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2A77860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465C6D7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BF1EB13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505C562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0162936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3DBE945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534D9BF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6365D15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541CB25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A5FEF25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6F3098" w:rsidRPr="00EE1F74" w:rsidP="004F09CA" w14:paraId="3AD4185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F3098" w:rsidRPr="00EE1F74" w:rsidP="004F09CA" w14:paraId="75B66C6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Закупка обладнання, монтаж і введення в експлуатацію місцевої системи централізованого оповіщення 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МСЦО у Броварській міській територіальній громаді</w:t>
            </w: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7269074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F3098" w:rsidRPr="00EE1F74" w:rsidP="004F09CA" w14:paraId="424A003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6F3098" w:rsidRPr="00EE1F74" w:rsidP="004F09CA" w14:paraId="2BF6554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6F3098" w:rsidRPr="00EE1F74" w:rsidP="004F09CA" w14:paraId="243374B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6F3098" w:rsidRPr="00EE1F74" w:rsidP="004F09CA" w14:paraId="65107E9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6F3098" w:rsidRPr="00EE1F74" w:rsidP="004F09CA" w14:paraId="44D5745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6F3098" w:rsidRPr="00EE1F74" w:rsidP="004F09CA" w14:paraId="4BDC453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6F3098" w:rsidRPr="00EE1F74" w:rsidP="004F09CA" w14:paraId="5C58C14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6F3098" w:rsidRPr="00EE1F74" w:rsidP="004F09CA" w14:paraId="53FC6AC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6F3098" w:rsidRPr="00EE1F74" w:rsidP="004F09CA" w14:paraId="1599634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6F3098" w:rsidRPr="00EE1F74" w:rsidP="004F09CA" w14:paraId="3881A45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6F3098" w:rsidRPr="00EE1F74" w:rsidP="004F09CA" w14:paraId="608A240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6F3098" w:rsidRPr="00EE1F74" w:rsidP="004F09CA" w14:paraId="2E95D20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44A71F1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8973,909</w:t>
            </w:r>
          </w:p>
        </w:tc>
      </w:tr>
      <w:tr w14:paraId="604186C2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2D66571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4A275EA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6367E67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2401585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62A6FE2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3B705A3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BCFFB75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4CDBA2B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20FDD89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456BD73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552C9DE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2BB21B2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6AC8938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31,3</w:t>
            </w:r>
          </w:p>
        </w:tc>
      </w:tr>
      <w:tr w14:paraId="57660EE6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64EE7C8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2C2B929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1EA3A55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070BB9F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67E97EF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03B87B7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8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,1</w:t>
            </w:r>
          </w:p>
        </w:tc>
      </w:tr>
      <w:tr w14:paraId="2CB2D4A2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0156790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6D6CE0F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04FF807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58F0D3C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29F8BAF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4628F7A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3717,509</w:t>
            </w:r>
          </w:p>
        </w:tc>
      </w:tr>
      <w:tr w14:paraId="3762E2B8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63941F7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4487350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120A148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27C14CD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3DAE965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6DCB9D6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</w:tr>
      <w:tr w14:paraId="68F66E79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6F3098" w:rsidRPr="00EE1F74" w:rsidP="004F09CA" w14:paraId="67A0866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F3098" w:rsidRPr="00EE1F74" w:rsidP="004F09CA" w14:paraId="145039C4" w14:textId="77777777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Виділення субвенції на придбання легкового спеціалізованого автомобіля  з колісною формулою 4х4, сучасного пожежно-технічного озброєння, спорядження, обладнання, інвентарю та інструментів, засобів бронезахисту,  речового майна, приладів розвідки надзвичайних подій та ситуацій, засобів освітлення та зв’язку, аварійно-рятувального обладнання (пневматичного та гідравлічного, тощо), будівельних матеріалів,  будівельних сумішей, електрообладнання, конструкцій та конструкційних матеріалів, меблів, побутової техніки, сантехніки, мультимедійного обладнання, встановлення секційних воріт, переобладнання (дообладнан-ня) пожежного автомобіля, придбання шин, закупівлі паливо-мастильних матеріалів</w:t>
            </w: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64C4D7B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F3098" w:rsidRPr="00EE1F74" w:rsidP="004F09CA" w14:paraId="6E94543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6F3098" w:rsidRPr="00EE1F74" w:rsidP="004F09CA" w14:paraId="4B6F4F1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6F3098" w:rsidRPr="00EE1F74" w:rsidP="004F09CA" w14:paraId="083A1D7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6F3098" w:rsidRPr="00EE1F74" w:rsidP="004F09CA" w14:paraId="38893E9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6F3098" w:rsidRPr="00EE1F74" w:rsidP="004F09CA" w14:paraId="0432F0F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6F3098" w:rsidRPr="00EE1F74" w:rsidP="004F09CA" w14:paraId="3152D97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6F3098" w:rsidRPr="00EE1F74" w:rsidP="004F09CA" w14:paraId="526EA59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6F3098" w:rsidRPr="00EE1F74" w:rsidP="004F09CA" w14:paraId="79D3847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6F3098" w:rsidRPr="00EE1F74" w:rsidP="004F09CA" w14:paraId="428ED28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6F3098" w:rsidRPr="00EE1F74" w:rsidP="004F09CA" w14:paraId="7C2F6F8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6F3098" w:rsidRPr="00EE1F74" w:rsidP="004F09CA" w14:paraId="42D5F91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фінансове управління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6F3098" w:rsidRPr="00EE1F74" w:rsidP="004F09CA" w14:paraId="25C0BA0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  <w:p w:rsidR="006F3098" w:rsidRPr="00EE1F74" w:rsidP="004F09CA" w14:paraId="6DAE330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F3098" w:rsidRPr="00EE1F74" w:rsidP="004F09CA" w14:paraId="4EE8771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Субвенція з місцевого бюджету</w:t>
            </w: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472EC98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452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9,9</w:t>
            </w:r>
          </w:p>
        </w:tc>
      </w:tr>
      <w:tr w14:paraId="168AF956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50F912C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7E51B7E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200801F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6E3F2DE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08CFD47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2817079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401FE92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6C8C04A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529C2FA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4CDDB69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70B3C32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3B51D33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4D215D3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05,0</w:t>
            </w:r>
          </w:p>
        </w:tc>
      </w:tr>
      <w:tr w14:paraId="04C7971C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2B8FD69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4829525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7449103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31FF55A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2B85114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2AF49A1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24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</w:tr>
      <w:tr w14:paraId="50A61A3A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77FCB63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34E7E3F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3F20DE7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6B04028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13E1D9D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5A6E32F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</w:tr>
      <w:tr w14:paraId="64705C70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0F48FD8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7E32474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69E573F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229DB5D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175622B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5E7FB5D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7A8E5A9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6F3098" w:rsidRPr="00EE1F74" w:rsidP="004F09CA" w14:paraId="4597124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F3098" w:rsidRPr="00EE1F74" w:rsidP="004F09CA" w14:paraId="4FA4DC3F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Виготовлення проекту та встановлення автоматичної пожежної сигналізації у приміщеннях  Броварської міської ради Броварського 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району Київської області по вулиці Героїв України,15,18</w:t>
            </w: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02A24E6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F3098" w:rsidRPr="00EE1F74" w:rsidP="004F09CA" w14:paraId="27A6A66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6F3098" w:rsidRPr="00EE1F74" w:rsidP="004F09CA" w14:paraId="3F498C5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6F3098" w:rsidRPr="00EE1F74" w:rsidP="004F09CA" w14:paraId="039AB45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6F3098" w:rsidRPr="00EE1F74" w:rsidP="004F09CA" w14:paraId="6104237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6F3098" w:rsidRPr="00EE1F74" w:rsidP="004F09CA" w14:paraId="76D0CA1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6F3098" w:rsidRPr="00EE1F74" w:rsidP="004F09CA" w14:paraId="42E4DF7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6F3098" w:rsidRPr="00EE1F74" w:rsidP="004F09CA" w14:paraId="615DCAA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6F3098" w:rsidRPr="00EE1F74" w:rsidP="004F09CA" w14:paraId="663403C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6F3098" w:rsidRPr="00EE1F74" w:rsidP="004F09CA" w14:paraId="7482532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6F3098" w:rsidRPr="00EE1F74" w:rsidP="004F09CA" w14:paraId="46BC887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6F3098" w:rsidRPr="00EE1F74" w:rsidP="004F09CA" w14:paraId="49CBDE6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6F3098" w:rsidRPr="00EE1F74" w:rsidP="004F09CA" w14:paraId="2D20C0F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5C983EA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6BCFB02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057F5F7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027CF36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0E92743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2381F60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4BC7EE9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5018E95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E640AEB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7AF6695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5A344B3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2335FC0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6911A4B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64E86E4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43DB47F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44F00BF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6F03CAC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7F88678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2EF96BE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31AD7B7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6766A2C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677F939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2DAB3A0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05DC6BE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7423CEC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1CBFECE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09EF25B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3686BD3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6A16AC3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E7AE78D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1B29A03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26F46CC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09FEA08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086153C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18D6DE7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0622574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628CD63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6F3098" w:rsidRPr="00EE1F74" w:rsidP="004F09CA" w14:paraId="7C12053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F3098" w:rsidRPr="00EE1F74" w:rsidP="004F09CA" w14:paraId="5A5F8FC2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Організувати проведення щорічних фестивалів дружин юних пожежників, приймати участь у проведенні обласних фестивалів (перевезення команд, нагородження, тощо)</w:t>
            </w:r>
          </w:p>
          <w:p w:rsidR="006F3098" w:rsidRPr="00EE1F74" w:rsidP="004F09CA" w14:paraId="1F1AF1E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F3098" w:rsidRPr="00EE1F74" w:rsidP="004F09CA" w14:paraId="67BED80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1F72455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F3098" w:rsidRPr="00EE1F74" w:rsidP="004F09CA" w14:paraId="7DDB927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6F3098" w:rsidRPr="00EE1F74" w:rsidP="004F09CA" w14:paraId="6B8EDA5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6F3098" w:rsidRPr="00EE1F74" w:rsidP="004F09CA" w14:paraId="625AFFD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6F3098" w:rsidRPr="00EE1F74" w:rsidP="004F09CA" w14:paraId="5816AD6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6F3098" w:rsidRPr="00EE1F74" w:rsidP="004F09CA" w14:paraId="79074CB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6F3098" w:rsidRPr="00EE1F74" w:rsidP="004F09CA" w14:paraId="2817E65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6F3098" w:rsidRPr="00EE1F74" w:rsidP="004F09CA" w14:paraId="37EBB4C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6F3098" w:rsidRPr="00EE1F74" w:rsidP="004F09CA" w14:paraId="6882F9B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6F3098" w:rsidRPr="00EE1F74" w:rsidP="004F09CA" w14:paraId="03B340B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6F3098" w:rsidRPr="00EE1F74" w:rsidP="004F09CA" w14:paraId="0EC5A44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6F3098" w:rsidRPr="00EE1F74" w:rsidP="004F09CA" w14:paraId="4F3B6FA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6F3098" w:rsidRPr="00EE1F74" w:rsidP="004F09CA" w14:paraId="36369D2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6836B77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20,0</w:t>
            </w:r>
          </w:p>
        </w:tc>
      </w:tr>
      <w:tr w14:paraId="1B001561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365C063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0366344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02EF932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3BEC39F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7077D46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401C5BF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7715CFCC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6D40E22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6D301F8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6A36242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3A16E41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1B38DEA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6FC1C0F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0F1A69E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1AD1CB4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7D71557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7FE87FC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157C106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538EF28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2DFBD39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</w:t>
            </w:r>
          </w:p>
        </w:tc>
      </w:tr>
      <w:tr w14:paraId="48BE2C98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4191D5E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12C835A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25BFBBC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4793DF9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0EF682D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220584A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3F2F965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42C192B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17266BF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3808DBB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46E2C8E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0542780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62034EC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0DC8D90D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6F3098" w:rsidRPr="00EE1F74" w:rsidP="004F09CA" w14:paraId="0B56794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F3098" w:rsidRPr="00EE1F74" w:rsidP="004F09CA" w14:paraId="0F7652C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Пропаганда безпеки життєдіяльності населення громади, навчання громадян основам безпечної поведінки, правилам пожежної безпеки в побуті та громадських місцях через засоби масової інформації, соціальну рекламу та проведення масових громадських заходів</w:t>
            </w: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4951B36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F3098" w:rsidRPr="00EE1F74" w:rsidP="004F09CA" w14:paraId="5E5BF82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6F3098" w:rsidRPr="00EE1F74" w:rsidP="004F09CA" w14:paraId="094B5DB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6F3098" w:rsidRPr="00EE1F74" w:rsidP="004F09CA" w14:paraId="2B57DB4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6F3098" w:rsidRPr="00EE1F74" w:rsidP="004F09CA" w14:paraId="6483EE6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6F3098" w:rsidRPr="00EE1F74" w:rsidP="004F09CA" w14:paraId="345F08A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6F3098" w:rsidRPr="00EE1F74" w:rsidP="004F09CA" w14:paraId="3CDB602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6F3098" w:rsidRPr="00EE1F74" w:rsidP="004F09CA" w14:paraId="4703C90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6F3098" w:rsidRPr="00EE1F74" w:rsidP="004F09CA" w14:paraId="7744C33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6F3098" w:rsidRPr="00EE1F74" w:rsidP="004F09CA" w14:paraId="24034BB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6F3098" w:rsidRPr="00EE1F74" w:rsidP="004F09CA" w14:paraId="2D7B65E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6F3098" w:rsidRPr="00EE1F74" w:rsidP="004F09CA" w14:paraId="7200DC8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6F3098" w:rsidRPr="00EE1F74" w:rsidP="004F09CA" w14:paraId="261A0FA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50D81C7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70,0</w:t>
            </w:r>
          </w:p>
        </w:tc>
      </w:tr>
      <w:tr w14:paraId="049F25B3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6D3B76B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1D45ACF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15091DA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19C26F2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532FC1F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6A31693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64FF5DB6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6876040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1284EBF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105C31E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3BF32AF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7AC4C4A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69B878C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CEEB737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33BAF80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26C996A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1EA67A4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73AD292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55102AE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684A140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3D9191C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6CF7AA0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74436BF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5990F7C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297F926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1E20108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4F25AFE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14:paraId="4711C338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6AA5473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61AA3FE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5B61835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46F869F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4305D58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51DDDA6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5AA1745A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6F3098" w:rsidRPr="00EE1F74" w:rsidP="004F09CA" w14:paraId="0F7B0E9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F3098" w:rsidRPr="00EE1F74" w:rsidP="004F09CA" w14:paraId="7EEB8920" w14:textId="77777777">
            <w:pPr>
              <w:suppressAutoHyphens/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Придбання  дезінфікуючих засобів, щодо санітарно-гігієнічної обробки у жилих виробничих, санітарно-побутових та інших приміщеннях, будівлях і спорудах з метою запобігання поширенню на території громади гострої респіраторної хвороби COVID-19, спричиненою коронавірусом  SARS-CoV-2</w:t>
            </w: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2CF87B6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F3098" w:rsidRPr="00EE1F74" w:rsidP="004F09CA" w14:paraId="53A2CBC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6F3098" w:rsidRPr="00EE1F74" w:rsidP="004F09CA" w14:paraId="276F5A7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6F3098" w:rsidRPr="00EE1F74" w:rsidP="004F09CA" w14:paraId="75EE7FA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6F3098" w:rsidRPr="00EE1F74" w:rsidP="004F09CA" w14:paraId="59A38C7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6F3098" w:rsidRPr="00EE1F74" w:rsidP="004F09CA" w14:paraId="724FD18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6F3098" w:rsidRPr="00EE1F74" w:rsidP="004F09CA" w14:paraId="7B26C36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6F3098" w:rsidRPr="00EE1F74" w:rsidP="004F09CA" w14:paraId="1923DEE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6F3098" w:rsidRPr="00EE1F74" w:rsidP="004F09CA" w14:paraId="102A0CB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6F3098" w:rsidRPr="00EE1F74" w:rsidP="004F09CA" w14:paraId="3836C46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6F3098" w:rsidRPr="00EE1F74" w:rsidP="004F09CA" w14:paraId="2819DA9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6F3098" w:rsidRPr="00EE1F74" w:rsidP="004F09CA" w14:paraId="02E4BD8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6F3098" w:rsidRPr="00EE1F74" w:rsidP="004F09CA" w14:paraId="1C47037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6B5C9A8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789DF1E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7EF980D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44D0209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7F7EA66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38C2B90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2141F67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7A99561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CCB31CD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2F41657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7ADEE28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53A4E30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77A768B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6C697CD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25E712D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2259C77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0A4261F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2FB3ED3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249FECD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264E8F4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2EDAC0E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192817C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4367CF1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67F0534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09B7A0A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649B536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35DA7DD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1A1B680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28724E6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D261468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7963F3E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0A8FDFC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4C886B1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2881727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091093D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5C04BF2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14:paraId="2508B8D5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shd w:val="clear" w:color="auto" w:fill="auto"/>
          </w:tcPr>
          <w:p w:rsidR="006F3098" w:rsidRPr="00EE1F74" w:rsidP="004F09CA" w14:paraId="78E9C06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260" w:type="dxa"/>
            <w:shd w:val="clear" w:color="auto" w:fill="auto"/>
          </w:tcPr>
          <w:p w:rsidR="006F3098" w:rsidRPr="00EE1F74" w:rsidP="004F09CA" w14:paraId="3A883652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штабу з ліквідації наслідків надзвичайної ситуації матеріально-технічними засобами</w:t>
            </w: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1698B31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shd w:val="clear" w:color="auto" w:fill="auto"/>
          </w:tcPr>
          <w:p w:rsidR="006F3098" w:rsidRPr="00EE1F74" w:rsidP="004F09CA" w14:paraId="7B1B683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6F3098" w:rsidRPr="00EE1F74" w:rsidP="004F09CA" w14:paraId="657B327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6F3098" w:rsidRPr="00EE1F74" w:rsidP="004F09CA" w14:paraId="424D047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6F3098" w:rsidRPr="00EE1F74" w:rsidP="004F09CA" w14:paraId="1FB1D46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6F3098" w:rsidRPr="00EE1F74" w:rsidP="004F09CA" w14:paraId="042F291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6F3098" w:rsidRPr="00EE1F74" w:rsidP="004F09CA" w14:paraId="2048733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6F3098" w:rsidRPr="00EE1F74" w:rsidP="004F09CA" w14:paraId="16788AE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6F3098" w:rsidRPr="00EE1F74" w:rsidP="004F09CA" w14:paraId="297580C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6F3098" w:rsidRPr="00EE1F74" w:rsidP="004F09CA" w14:paraId="1BDB443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6F3098" w:rsidRPr="00EE1F74" w:rsidP="004F09CA" w14:paraId="45D4C29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6F3098" w:rsidRPr="00EE1F74" w:rsidP="004F09CA" w14:paraId="0E3A78D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6F3098" w:rsidRPr="00EE1F74" w:rsidP="004F09CA" w14:paraId="743BBE3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32FCBDC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</w:tr>
      <w:tr w14:paraId="4C50BCA6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6F3098" w:rsidRPr="00EE1F74" w:rsidP="004F09CA" w14:paraId="5AA798C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F3098" w:rsidRPr="00EE1F74" w:rsidP="004F09CA" w14:paraId="6A9DA6A5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потреб комплектації захисних споруд цивільного захисту відповідно до вимог наказу Міністерства внутрішніх справ від 09 липня 2018 року № 579 «Про затвердження вимог з питань використання та обліку фонду захисних споруд цивільного захисту» (зі змінами), утримання та обслуговування цокольних або підвальних приміщень багатоквартирних будинків для створення належних санітарно побутових умов для перебування населення в зазначених приміщеннях</w:t>
            </w: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3D0EEE4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F3098" w:rsidRPr="00EE1F74" w:rsidP="004F09CA" w14:paraId="00D891B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управляючі та обслуговуючі компанії, ОСББ/ЖБК,</w:t>
            </w:r>
          </w:p>
          <w:p w:rsidR="006F3098" w:rsidRPr="00EE1F74" w:rsidP="004F09CA" w14:paraId="0F5B8EA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управління освіти і науки Броварської міської ради Броварського району Київської області, відділ охорони здоров’я Броварської міської ради Броварського району Київської області, управління культури, сім’ї та молоді Броварської міської ради Броварського району Київської області 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6F3098" w:rsidRPr="00EE1F74" w:rsidP="004F09CA" w14:paraId="467C365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263EA51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3000,0</w:t>
            </w:r>
          </w:p>
        </w:tc>
      </w:tr>
      <w:tr w14:paraId="398F9EB5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5061FCD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5A2E1B2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35D4667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306C692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4A0BE42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453C68D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1000,0</w:t>
            </w:r>
          </w:p>
        </w:tc>
      </w:tr>
      <w:tr w14:paraId="182968A2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55C856F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01BD8AC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5F8141C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7CC5D24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4C1FD95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7CE27ED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2000,0</w:t>
            </w:r>
          </w:p>
        </w:tc>
      </w:tr>
      <w:tr w14:paraId="50574CF3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079FD70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1A083E7F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49524EA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75A01F3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1AD9F31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3650AF0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342D10B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6F3098" w:rsidRPr="00EE1F74" w:rsidP="004F09CA" w14:paraId="402FE2F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F3098" w:rsidRPr="00EE1F74" w:rsidP="004F09CA" w14:paraId="0822EBA9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3EB7624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F3098" w:rsidRPr="00EE1F74" w:rsidP="004F09CA" w14:paraId="1C41F3E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F3098" w:rsidRPr="00EE1F74" w:rsidP="004F09CA" w14:paraId="2936513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23D6673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4497BEBF" w14:textId="77777777" w:rsidTr="004F09CA">
        <w:tblPrEx>
          <w:tblW w:w="10377" w:type="dxa"/>
          <w:tblInd w:w="-176" w:type="dxa"/>
          <w:tblLayout w:type="fixed"/>
          <w:tblLook w:val="04A0"/>
        </w:tblPrEx>
        <w:tc>
          <w:tcPr>
            <w:tcW w:w="3828" w:type="dxa"/>
            <w:gridSpan w:val="2"/>
            <w:shd w:val="clear" w:color="auto" w:fill="auto"/>
          </w:tcPr>
          <w:p w:rsidR="006F3098" w:rsidRPr="00EE1F74" w:rsidP="004F09CA" w14:paraId="655A7CF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Всього, у тому числі:</w:t>
            </w: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5B7823C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6F3098" w:rsidRPr="00EE1F74" w:rsidP="004F09CA" w14:paraId="2B00AD2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shd w:val="clear" w:color="auto" w:fill="auto"/>
          </w:tcPr>
          <w:p w:rsidR="006F3098" w:rsidRPr="00EE1F74" w:rsidP="004F09CA" w14:paraId="53FEBB2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6E5EC42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21944,109</w:t>
            </w:r>
          </w:p>
        </w:tc>
      </w:tr>
      <w:tr w14:paraId="3A81106A" w14:textId="77777777" w:rsidTr="004F09CA">
        <w:tblPrEx>
          <w:tblW w:w="10377" w:type="dxa"/>
          <w:tblInd w:w="-176" w:type="dxa"/>
          <w:tblLayout w:type="fixed"/>
          <w:tblLook w:val="04A0"/>
        </w:tblPrEx>
        <w:trPr>
          <w:trHeight w:val="46"/>
        </w:trPr>
        <w:tc>
          <w:tcPr>
            <w:tcW w:w="3828" w:type="dxa"/>
            <w:gridSpan w:val="2"/>
            <w:shd w:val="clear" w:color="auto" w:fill="auto"/>
          </w:tcPr>
          <w:p w:rsidR="006F3098" w:rsidRPr="00EE1F74" w:rsidP="004F09CA" w14:paraId="0C7D703E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  <w:shd w:val="clear" w:color="auto" w:fill="auto"/>
          </w:tcPr>
          <w:p w:rsidR="006F3098" w:rsidRPr="00EE1F74" w:rsidP="004F09CA" w14:paraId="4347BF9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6F3098" w:rsidRPr="00EE1F74" w:rsidP="004F09CA" w14:paraId="328E894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shd w:val="clear" w:color="auto" w:fill="auto"/>
          </w:tcPr>
          <w:p w:rsidR="006F3098" w:rsidRPr="00EE1F74" w:rsidP="004F09CA" w14:paraId="21355F2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6F3098" w:rsidRPr="00EE1F74" w:rsidP="004F09CA" w14:paraId="1791414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E1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21944,109</w:t>
            </w:r>
          </w:p>
        </w:tc>
      </w:tr>
    </w:tbl>
    <w:p w:rsidR="006F3098" w:rsidRPr="00EE1F74" w:rsidP="006F3098" w14:paraId="045F7606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F3098" w:rsidRPr="00EE1F74" w:rsidP="006F3098" w14:paraId="5D3F6A8B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F3098" w:rsidRPr="00EE1F74" w:rsidP="006F3098" w14:paraId="64E73055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1F74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                                                     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                         </w:t>
      </w:r>
      <w:r w:rsidRPr="00EE1F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Ігор САПОЖКО</w:t>
      </w:r>
      <w:permEnd w:id="1"/>
    </w:p>
    <w:sectPr w:rsidSect="006F3098">
      <w:headerReference w:type="default" r:id="rId4"/>
      <w:footerReference w:type="default" r:id="rId5"/>
      <w:pgSz w:w="11906" w:h="16838"/>
      <w:pgMar w:top="1135" w:right="707" w:bottom="993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F3098" w:rsidR="006F309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DC7543"/>
    <w:multiLevelType w:val="hybridMultilevel"/>
    <w:tmpl w:val="22A207FA"/>
    <w:lvl w:ilvl="0">
      <w:start w:val="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C1914"/>
    <w:rsid w:val="004D16B5"/>
    <w:rsid w:val="004F09CA"/>
    <w:rsid w:val="004F7CAD"/>
    <w:rsid w:val="00520285"/>
    <w:rsid w:val="00523B2E"/>
    <w:rsid w:val="00524AF7"/>
    <w:rsid w:val="00527C3A"/>
    <w:rsid w:val="00545B76"/>
    <w:rsid w:val="005C3B82"/>
    <w:rsid w:val="00635D96"/>
    <w:rsid w:val="00697513"/>
    <w:rsid w:val="006F3098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9A7A73"/>
    <w:rsid w:val="00A84A56"/>
    <w:rsid w:val="00B20C04"/>
    <w:rsid w:val="00CB633A"/>
    <w:rsid w:val="00D82467"/>
    <w:rsid w:val="00DC08EA"/>
    <w:rsid w:val="00E2245A"/>
    <w:rsid w:val="00EE1F74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4D2E45"/>
    <w:rsid w:val="00607594"/>
    <w:rsid w:val="00614D88"/>
    <w:rsid w:val="006734BA"/>
    <w:rsid w:val="006E5641"/>
    <w:rsid w:val="00D42FF9"/>
    <w:rsid w:val="00E2245A"/>
    <w:rsid w:val="00E519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1190</Words>
  <Characters>6788</Characters>
  <Application>Microsoft Office Word</Application>
  <DocSecurity>8</DocSecurity>
  <Lines>56</Lines>
  <Paragraphs>15</Paragraphs>
  <ScaleCrop>false</ScaleCrop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22</cp:revision>
  <dcterms:created xsi:type="dcterms:W3CDTF">2023-03-27T06:24:00Z</dcterms:created>
  <dcterms:modified xsi:type="dcterms:W3CDTF">2025-03-27T13:40:00Z</dcterms:modified>
</cp:coreProperties>
</file>