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RPr="00BE6BBD" w:rsidP="00B3670E" w14:paraId="5C916CD2" w14:textId="3C19B1C2">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2042-89-08</w:t>
      </w:r>
    </w:p>
    <w:p w:rsidR="004208DA" w:rsidRPr="007C582E" w:rsidP="004208DA" w14:paraId="0A449B32" w14:textId="77777777">
      <w:pPr>
        <w:spacing w:after="0"/>
        <w:rPr>
          <w:rFonts w:ascii="Times New Roman" w:hAnsi="Times New Roman" w:cs="Times New Roman"/>
          <w:sz w:val="28"/>
          <w:szCs w:val="28"/>
        </w:rPr>
      </w:pPr>
    </w:p>
    <w:p w:rsidR="00CE71BA" w:rsidRPr="00BC2FAA" w:rsidP="00CE71BA" w14:paraId="23FF9EE4" w14:textId="77777777">
      <w:pPr>
        <w:spacing w:after="0"/>
        <w:rPr>
          <w:rFonts w:ascii="Times New Roman" w:hAnsi="Times New Roman" w:cs="Times New Roman"/>
          <w:sz w:val="20"/>
          <w:szCs w:val="20"/>
        </w:rPr>
      </w:pPr>
      <w:permStart w:id="1" w:edGrp="everyone"/>
    </w:p>
    <w:p w:rsidR="00CE71BA" w:rsidRPr="008C69B2" w:rsidP="00CE71BA" w14:paraId="207F504B" w14:textId="77777777">
      <w:pPr>
        <w:shd w:val="clear" w:color="auto" w:fill="FFFFFF"/>
        <w:spacing w:after="0" w:line="240" w:lineRule="auto"/>
        <w:jc w:val="center"/>
        <w:rPr>
          <w:rFonts w:ascii="Times New Roman" w:eastAsia="Times New Roman" w:hAnsi="Times New Roman" w:cs="Times New Roman"/>
          <w:b/>
          <w:bCs/>
          <w:sz w:val="28"/>
          <w:szCs w:val="28"/>
        </w:rPr>
      </w:pPr>
      <w:r w:rsidRPr="008C69B2">
        <w:rPr>
          <w:rFonts w:ascii="Times New Roman" w:eastAsia="Times New Roman" w:hAnsi="Times New Roman" w:cs="Times New Roman"/>
          <w:b/>
          <w:bCs/>
          <w:sz w:val="28"/>
          <w:szCs w:val="28"/>
        </w:rPr>
        <w:t>Перелік адміністративних послуг,</w:t>
      </w:r>
    </w:p>
    <w:p w:rsidR="00CE71BA" w:rsidRPr="008C69B2" w:rsidP="00CE71BA" w14:paraId="4F382151" w14:textId="77777777">
      <w:pPr>
        <w:shd w:val="clear" w:color="auto" w:fill="FFFFFF"/>
        <w:spacing w:after="0" w:line="240" w:lineRule="auto"/>
        <w:jc w:val="center"/>
        <w:rPr>
          <w:rFonts w:ascii="Times New Roman" w:eastAsia="Times New Roman" w:hAnsi="Times New Roman" w:cs="Times New Roman"/>
          <w:b/>
          <w:bCs/>
          <w:sz w:val="28"/>
          <w:szCs w:val="28"/>
        </w:rPr>
      </w:pPr>
      <w:r w:rsidRPr="008C69B2">
        <w:rPr>
          <w:rFonts w:ascii="Times New Roman" w:eastAsia="Times New Roman" w:hAnsi="Times New Roman" w:cs="Times New Roman"/>
          <w:b/>
          <w:bCs/>
          <w:sz w:val="28"/>
          <w:szCs w:val="28"/>
        </w:rPr>
        <w:t>які надаються через Центр обслуговування «Прозорий офіс»  виконавчого комітету Броварської міської ради Броварського району Київської області в новій редакції</w:t>
      </w:r>
    </w:p>
    <w:p w:rsidR="00CE71BA" w:rsidRPr="00BC2FAA" w:rsidP="00CE71BA" w14:paraId="3762F29F" w14:textId="77777777">
      <w:pPr>
        <w:shd w:val="clear" w:color="auto" w:fill="FFFFFF"/>
        <w:spacing w:after="0" w:line="240" w:lineRule="auto"/>
        <w:jc w:val="both"/>
        <w:rPr>
          <w:rFonts w:ascii="Times New Roman" w:eastAsia="Times New Roman" w:hAnsi="Times New Roman" w:cs="Times New Roman"/>
          <w:sz w:val="20"/>
          <w:szCs w:val="20"/>
        </w:rPr>
      </w:pPr>
    </w:p>
    <w:p w:rsidR="00CE71BA" w:rsidP="00CE71BA" w14:paraId="6A02A190" w14:textId="77777777">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Управління містобудування та архітектури </w:t>
      </w:r>
      <w:r>
        <w:rPr>
          <w:sz w:val="28"/>
          <w:szCs w:val="28"/>
        </w:rPr>
        <w:t> </w:t>
      </w:r>
      <w:r>
        <w:rPr>
          <w:rFonts w:ascii="Times New Roman" w:eastAsia="Times New Roman" w:hAnsi="Times New Roman" w:cs="Times New Roman"/>
          <w:sz w:val="28"/>
          <w:szCs w:val="28"/>
        </w:rPr>
        <w:t>виконавчого комітету Броварської міської ради Броварського району Київської області</w:t>
      </w:r>
    </w:p>
    <w:p w:rsidR="00CE71BA" w:rsidRPr="00BC2FAA" w:rsidP="00CE71BA" w14:paraId="01FD0F6C" w14:textId="77777777">
      <w:pPr>
        <w:shd w:val="clear" w:color="auto" w:fill="FFFFFF"/>
        <w:spacing w:after="0" w:line="240" w:lineRule="auto"/>
        <w:jc w:val="both"/>
        <w:rPr>
          <w:rFonts w:ascii="Times New Roman" w:eastAsia="Times New Roman" w:hAnsi="Times New Roman" w:cs="Times New Roman"/>
          <w:sz w:val="20"/>
          <w:szCs w:val="20"/>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5"/>
      </w:tblGrid>
      <w:tr w14:paraId="2E56A16E" w14:textId="77777777" w:rsidTr="00CE4A48">
        <w:tblPrEx>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CE71BA" w:rsidRPr="00644D5C" w:rsidP="00CE4A48" w14:paraId="64454A3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w:t>
            </w:r>
          </w:p>
        </w:tc>
        <w:tc>
          <w:tcPr>
            <w:tcW w:w="6804" w:type="dxa"/>
          </w:tcPr>
          <w:p w:rsidR="00CE71BA" w:rsidRPr="00644D5C" w:rsidP="00CE4A48" w14:paraId="513E2C9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Найменування  адміністративної послуги</w:t>
            </w:r>
          </w:p>
        </w:tc>
        <w:tc>
          <w:tcPr>
            <w:tcW w:w="1985" w:type="dxa"/>
          </w:tcPr>
          <w:p w:rsidR="00CE71BA" w:rsidRPr="00644D5C" w:rsidP="00CE4A48" w14:paraId="5941048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Ідентифікатор</w:t>
            </w:r>
          </w:p>
        </w:tc>
      </w:tr>
      <w:tr w14:paraId="70574260" w14:textId="77777777" w:rsidTr="00CE4A48">
        <w:tblPrEx>
          <w:tblW w:w="9640" w:type="dxa"/>
          <w:tblInd w:w="-5" w:type="dxa"/>
          <w:tblLayout w:type="fixed"/>
          <w:tblLook w:val="0400"/>
        </w:tblPrEx>
        <w:tc>
          <w:tcPr>
            <w:tcW w:w="851" w:type="dxa"/>
          </w:tcPr>
          <w:p w:rsidR="00CE71BA" w:rsidRPr="00644D5C" w:rsidP="00CE4A48" w14:paraId="4C7BC74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w:t>
            </w:r>
          </w:p>
        </w:tc>
        <w:tc>
          <w:tcPr>
            <w:tcW w:w="6804" w:type="dxa"/>
          </w:tcPr>
          <w:p w:rsidR="00CE71BA" w:rsidRPr="00644D5C" w:rsidP="00CE4A48" w14:paraId="4398281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будівництва після отримання права на виконання будівельних робіт</w:t>
            </w:r>
          </w:p>
        </w:tc>
        <w:tc>
          <w:tcPr>
            <w:tcW w:w="1985" w:type="dxa"/>
          </w:tcPr>
          <w:p w:rsidR="00CE71BA" w:rsidRPr="00644D5C" w:rsidP="00CE4A48" w14:paraId="3F45B5AB" w14:textId="77777777">
            <w:pPr>
              <w:spacing w:after="0" w:line="240" w:lineRule="auto"/>
              <w:jc w:val="both"/>
              <w:rPr>
                <w:rFonts w:ascii="Times New Roman" w:eastAsia="Times New Roman" w:hAnsi="Times New Roman" w:cs="Times New Roman"/>
                <w:sz w:val="28"/>
                <w:szCs w:val="28"/>
              </w:rPr>
            </w:pPr>
          </w:p>
        </w:tc>
      </w:tr>
      <w:tr w14:paraId="587E1EF4" w14:textId="77777777" w:rsidTr="00CE4A48">
        <w:tblPrEx>
          <w:tblW w:w="9640" w:type="dxa"/>
          <w:tblInd w:w="-5" w:type="dxa"/>
          <w:tblLayout w:type="fixed"/>
          <w:tblLook w:val="0400"/>
        </w:tblPrEx>
        <w:tc>
          <w:tcPr>
            <w:tcW w:w="851" w:type="dxa"/>
          </w:tcPr>
          <w:p w:rsidR="00CE71BA" w:rsidRPr="00644D5C" w:rsidP="00CE4A48" w14:paraId="5E9A543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w:t>
            </w:r>
          </w:p>
        </w:tc>
        <w:tc>
          <w:tcPr>
            <w:tcW w:w="6804" w:type="dxa"/>
          </w:tcPr>
          <w:p w:rsidR="00CE71BA" w:rsidRPr="00644D5C" w:rsidP="00CE4A48" w14:paraId="619E694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закінченому будівництвом об'єкту (після прийняття в експлуатацію)</w:t>
            </w:r>
          </w:p>
        </w:tc>
        <w:tc>
          <w:tcPr>
            <w:tcW w:w="1985" w:type="dxa"/>
          </w:tcPr>
          <w:p w:rsidR="00CE71BA" w:rsidRPr="00644D5C" w:rsidP="00CE4A48" w14:paraId="1539765A" w14:textId="77777777">
            <w:pPr>
              <w:spacing w:after="0" w:line="240" w:lineRule="auto"/>
              <w:jc w:val="both"/>
              <w:rPr>
                <w:rFonts w:ascii="Times New Roman" w:eastAsia="Times New Roman" w:hAnsi="Times New Roman" w:cs="Times New Roman"/>
                <w:sz w:val="28"/>
                <w:szCs w:val="28"/>
              </w:rPr>
            </w:pPr>
          </w:p>
        </w:tc>
      </w:tr>
      <w:tr w14:paraId="5F30E725" w14:textId="77777777" w:rsidTr="00CE4A48">
        <w:tblPrEx>
          <w:tblW w:w="9640" w:type="dxa"/>
          <w:tblInd w:w="-5" w:type="dxa"/>
          <w:tblLayout w:type="fixed"/>
          <w:tblLook w:val="0400"/>
        </w:tblPrEx>
        <w:tc>
          <w:tcPr>
            <w:tcW w:w="851" w:type="dxa"/>
          </w:tcPr>
          <w:p w:rsidR="00CE71BA" w:rsidRPr="00644D5C" w:rsidP="00CE4A48" w14:paraId="797662A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1.3</w:t>
            </w:r>
          </w:p>
        </w:tc>
        <w:tc>
          <w:tcPr>
            <w:tcW w:w="6804" w:type="dxa"/>
          </w:tcPr>
          <w:p w:rsidR="00CE71BA" w:rsidRPr="00644D5C" w:rsidP="00CE4A48" w14:paraId="4DB4D0E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закінченого будівництвом об'єкту у разі об'єднання, поділу або виділення частки</w:t>
            </w:r>
          </w:p>
        </w:tc>
        <w:tc>
          <w:tcPr>
            <w:tcW w:w="1985" w:type="dxa"/>
          </w:tcPr>
          <w:p w:rsidR="00CE71BA" w:rsidRPr="00644D5C" w:rsidP="00CE4A48" w14:paraId="2CC00FF5" w14:textId="77777777">
            <w:pPr>
              <w:spacing w:after="0" w:line="240" w:lineRule="auto"/>
              <w:jc w:val="both"/>
              <w:rPr>
                <w:rFonts w:ascii="Times New Roman" w:eastAsia="Times New Roman" w:hAnsi="Times New Roman" w:cs="Times New Roman"/>
                <w:sz w:val="28"/>
                <w:szCs w:val="28"/>
              </w:rPr>
            </w:pPr>
          </w:p>
        </w:tc>
      </w:tr>
      <w:tr w14:paraId="4C47E375" w14:textId="77777777" w:rsidTr="00CE4A48">
        <w:tblPrEx>
          <w:tblW w:w="9640" w:type="dxa"/>
          <w:tblInd w:w="-5" w:type="dxa"/>
          <w:tblLayout w:type="fixed"/>
          <w:tblLook w:val="0400"/>
        </w:tblPrEx>
        <w:tc>
          <w:tcPr>
            <w:tcW w:w="851" w:type="dxa"/>
          </w:tcPr>
          <w:p w:rsidR="00CE71BA" w:rsidRPr="00644D5C" w:rsidP="00CE4A48" w14:paraId="722058A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1.4</w:t>
            </w:r>
          </w:p>
        </w:tc>
        <w:tc>
          <w:tcPr>
            <w:tcW w:w="6804" w:type="dxa"/>
          </w:tcPr>
          <w:p w:rsidR="00CE71BA" w:rsidRPr="00644D5C" w:rsidP="00CE4A48" w14:paraId="5DF69D5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644D5C">
              <w:rPr>
                <w:rFonts w:ascii="Times New Roman" w:hAnsi="Times New Roman" w:cs="Times New Roman"/>
                <w:color w:val="000000"/>
                <w:sz w:val="28"/>
                <w:szCs w:val="28"/>
                <w:vertAlign w:val="superscript"/>
              </w:rPr>
              <w:t>2</w:t>
            </w:r>
            <w:r w:rsidRPr="00644D5C">
              <w:rPr>
                <w:rFonts w:ascii="Times New Roman" w:hAnsi="Times New Roman" w:cs="Times New Roman"/>
                <w:color w:val="000000"/>
                <w:sz w:val="28"/>
                <w:szCs w:val="28"/>
              </w:rPr>
              <w:t>, а також господарські (присадибні) будівлі і споруди загальною площею до 300 м</w:t>
            </w:r>
            <w:r w:rsidRPr="00644D5C">
              <w:rPr>
                <w:rFonts w:ascii="Times New Roman" w:hAnsi="Times New Roman" w:cs="Times New Roman"/>
                <w:color w:val="000000"/>
                <w:sz w:val="28"/>
                <w:szCs w:val="28"/>
                <w:vertAlign w:val="superscript"/>
              </w:rPr>
              <w:t>2</w:t>
            </w:r>
          </w:p>
        </w:tc>
        <w:tc>
          <w:tcPr>
            <w:tcW w:w="1985" w:type="dxa"/>
          </w:tcPr>
          <w:p w:rsidR="00CE71BA" w:rsidRPr="00644D5C" w:rsidP="00CE4A48" w14:paraId="58FF114F" w14:textId="77777777">
            <w:pPr>
              <w:spacing w:after="0" w:line="240" w:lineRule="auto"/>
              <w:jc w:val="both"/>
              <w:rPr>
                <w:rFonts w:ascii="Times New Roman" w:eastAsia="Times New Roman" w:hAnsi="Times New Roman" w:cs="Times New Roman"/>
                <w:sz w:val="28"/>
                <w:szCs w:val="28"/>
              </w:rPr>
            </w:pPr>
          </w:p>
        </w:tc>
      </w:tr>
      <w:tr w14:paraId="43052883" w14:textId="77777777" w:rsidTr="00CE4A48">
        <w:tblPrEx>
          <w:tblW w:w="9640" w:type="dxa"/>
          <w:tblInd w:w="-5" w:type="dxa"/>
          <w:tblLayout w:type="fixed"/>
          <w:tblLook w:val="0400"/>
        </w:tblPrEx>
        <w:tc>
          <w:tcPr>
            <w:tcW w:w="851" w:type="dxa"/>
          </w:tcPr>
          <w:p w:rsidR="00CE71BA" w:rsidRPr="00644D5C" w:rsidP="00CE4A48" w14:paraId="7CEDDE9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1.5</w:t>
            </w:r>
          </w:p>
        </w:tc>
        <w:tc>
          <w:tcPr>
            <w:tcW w:w="6804" w:type="dxa"/>
          </w:tcPr>
          <w:p w:rsidR="00CE71BA" w:rsidRPr="00644D5C" w:rsidP="00CE4A48" w14:paraId="4C810D9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Зміна/коригування адреси для упорядкування нумерації об’єктів   нерухомого майна</w:t>
            </w:r>
          </w:p>
        </w:tc>
        <w:tc>
          <w:tcPr>
            <w:tcW w:w="1985" w:type="dxa"/>
          </w:tcPr>
          <w:p w:rsidR="00CE71BA" w:rsidRPr="00644D5C" w:rsidP="00CE4A48" w14:paraId="0DF31F51" w14:textId="77777777">
            <w:pPr>
              <w:spacing w:after="0" w:line="240" w:lineRule="auto"/>
              <w:jc w:val="both"/>
              <w:rPr>
                <w:rFonts w:ascii="Times New Roman" w:eastAsia="Times New Roman" w:hAnsi="Times New Roman" w:cs="Times New Roman"/>
                <w:sz w:val="28"/>
                <w:szCs w:val="28"/>
              </w:rPr>
            </w:pPr>
          </w:p>
        </w:tc>
      </w:tr>
      <w:tr w14:paraId="49CE723E" w14:textId="77777777" w:rsidTr="00CE4A48">
        <w:tblPrEx>
          <w:tblW w:w="9640" w:type="dxa"/>
          <w:tblInd w:w="-5" w:type="dxa"/>
          <w:tblLayout w:type="fixed"/>
          <w:tblLook w:val="0400"/>
        </w:tblPrEx>
        <w:tc>
          <w:tcPr>
            <w:tcW w:w="851" w:type="dxa"/>
          </w:tcPr>
          <w:p w:rsidR="00CE71BA" w:rsidRPr="00644D5C" w:rsidP="00CE4A48" w14:paraId="37F00B5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1.6</w:t>
            </w:r>
          </w:p>
        </w:tc>
        <w:tc>
          <w:tcPr>
            <w:tcW w:w="6804" w:type="dxa"/>
          </w:tcPr>
          <w:p w:rsidR="00CE71BA" w:rsidRPr="00644D5C" w:rsidP="00CE4A48" w14:paraId="0EF116E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витягу з містобудівної документації</w:t>
            </w:r>
          </w:p>
        </w:tc>
        <w:tc>
          <w:tcPr>
            <w:tcW w:w="1985" w:type="dxa"/>
          </w:tcPr>
          <w:p w:rsidR="00CE71BA" w:rsidRPr="00644D5C" w:rsidP="00CE4A48" w14:paraId="52094CA7" w14:textId="77777777">
            <w:pPr>
              <w:spacing w:after="0" w:line="240" w:lineRule="auto"/>
              <w:jc w:val="both"/>
              <w:rPr>
                <w:rFonts w:ascii="Times New Roman" w:eastAsia="Times New Roman" w:hAnsi="Times New Roman" w:cs="Times New Roman"/>
                <w:sz w:val="28"/>
                <w:szCs w:val="28"/>
              </w:rPr>
            </w:pPr>
          </w:p>
        </w:tc>
      </w:tr>
      <w:tr w14:paraId="6B2D0147" w14:textId="77777777" w:rsidTr="00CE4A48">
        <w:tblPrEx>
          <w:tblW w:w="9640" w:type="dxa"/>
          <w:tblInd w:w="-5" w:type="dxa"/>
          <w:tblLayout w:type="fixed"/>
          <w:tblLook w:val="0400"/>
        </w:tblPrEx>
        <w:tc>
          <w:tcPr>
            <w:tcW w:w="851" w:type="dxa"/>
          </w:tcPr>
          <w:p w:rsidR="00CE71BA" w:rsidRPr="00644D5C" w:rsidP="00CE4A48" w14:paraId="10018A9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1.7</w:t>
            </w:r>
          </w:p>
        </w:tc>
        <w:tc>
          <w:tcPr>
            <w:tcW w:w="6804" w:type="dxa"/>
          </w:tcPr>
          <w:p w:rsidR="00CE71BA" w:rsidRPr="00644D5C" w:rsidP="00CE4A48" w14:paraId="262F9DE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Переведення дачних і садових будинків, що відповідають державним будівельним нормам, у жилі будинки</w:t>
            </w:r>
          </w:p>
        </w:tc>
        <w:tc>
          <w:tcPr>
            <w:tcW w:w="1985" w:type="dxa"/>
          </w:tcPr>
          <w:p w:rsidR="00CE71BA" w:rsidRPr="00644D5C" w:rsidP="00CE4A48" w14:paraId="0BCA4E5D" w14:textId="77777777">
            <w:pPr>
              <w:spacing w:after="0" w:line="240" w:lineRule="auto"/>
              <w:jc w:val="both"/>
              <w:rPr>
                <w:rFonts w:ascii="Times New Roman" w:eastAsia="Times New Roman" w:hAnsi="Times New Roman" w:cs="Times New Roman"/>
                <w:sz w:val="28"/>
                <w:szCs w:val="28"/>
              </w:rPr>
            </w:pPr>
          </w:p>
        </w:tc>
      </w:tr>
      <w:tr w14:paraId="7DB631C4" w14:textId="77777777" w:rsidTr="00CE4A48">
        <w:tblPrEx>
          <w:tblW w:w="9640" w:type="dxa"/>
          <w:tblInd w:w="-5" w:type="dxa"/>
          <w:tblLayout w:type="fixed"/>
          <w:tblLook w:val="0400"/>
        </w:tblPrEx>
        <w:tc>
          <w:tcPr>
            <w:tcW w:w="851" w:type="dxa"/>
          </w:tcPr>
          <w:p w:rsidR="00CE71BA" w:rsidRPr="00644D5C" w:rsidP="00CE4A48" w14:paraId="3896E32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1.8</w:t>
            </w:r>
          </w:p>
        </w:tc>
        <w:tc>
          <w:tcPr>
            <w:tcW w:w="6804" w:type="dxa"/>
          </w:tcPr>
          <w:p w:rsidR="00CE71BA" w:rsidRPr="00644D5C" w:rsidP="00CE4A48" w14:paraId="0F95FBD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Pr>
          <w:p w:rsidR="00CE71BA" w:rsidRPr="00644D5C" w:rsidP="00CE4A48" w14:paraId="07EBD77B" w14:textId="77777777">
            <w:pPr>
              <w:spacing w:after="0" w:line="240" w:lineRule="auto"/>
              <w:jc w:val="both"/>
              <w:rPr>
                <w:rFonts w:ascii="Times New Roman" w:eastAsia="Times New Roman" w:hAnsi="Times New Roman" w:cs="Times New Roman"/>
                <w:sz w:val="28"/>
                <w:szCs w:val="28"/>
              </w:rPr>
            </w:pPr>
          </w:p>
        </w:tc>
      </w:tr>
      <w:tr w14:paraId="1364AFDE" w14:textId="77777777" w:rsidTr="00CE4A48">
        <w:tblPrEx>
          <w:tblW w:w="9640" w:type="dxa"/>
          <w:tblInd w:w="-5" w:type="dxa"/>
          <w:tblLayout w:type="fixed"/>
          <w:tblLook w:val="0400"/>
        </w:tblPrEx>
        <w:tc>
          <w:tcPr>
            <w:tcW w:w="851" w:type="dxa"/>
          </w:tcPr>
          <w:p w:rsidR="00CE71BA" w:rsidRPr="00644D5C" w:rsidP="00CE4A48" w14:paraId="51A0333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1.9</w:t>
            </w:r>
          </w:p>
        </w:tc>
        <w:tc>
          <w:tcPr>
            <w:tcW w:w="6804" w:type="dxa"/>
          </w:tcPr>
          <w:p w:rsidR="00CE71BA" w:rsidRPr="00644D5C" w:rsidP="00CE4A48" w14:paraId="09D9F7D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 xml:space="preserve">Видача повідомлення про погодження намірів щодо влаштування засобів безперешкодного доступу осіб з </w:t>
            </w:r>
            <w:r w:rsidRPr="00644D5C">
              <w:rPr>
                <w:rFonts w:ascii="Times New Roman" w:hAnsi="Times New Roman" w:cs="Times New Roman"/>
                <w:color w:val="000000"/>
                <w:sz w:val="28"/>
                <w:szCs w:val="28"/>
              </w:rPr>
              <w:t>інвалідністю та інших маломобільних груп населення до об'єктів або їх розумного пристосування</w:t>
            </w:r>
          </w:p>
        </w:tc>
        <w:tc>
          <w:tcPr>
            <w:tcW w:w="1985" w:type="dxa"/>
          </w:tcPr>
          <w:p w:rsidR="00CE71BA" w:rsidRPr="00644D5C" w:rsidP="00CE4A48" w14:paraId="0A059653" w14:textId="77777777">
            <w:pPr>
              <w:spacing w:after="0" w:line="240" w:lineRule="auto"/>
              <w:jc w:val="both"/>
              <w:rPr>
                <w:rFonts w:ascii="Times New Roman" w:eastAsia="Times New Roman" w:hAnsi="Times New Roman" w:cs="Times New Roman"/>
                <w:sz w:val="28"/>
                <w:szCs w:val="28"/>
              </w:rPr>
            </w:pPr>
          </w:p>
        </w:tc>
      </w:tr>
      <w:tr w14:paraId="7A83E265" w14:textId="77777777" w:rsidTr="00CE4A48">
        <w:tblPrEx>
          <w:tblW w:w="9640" w:type="dxa"/>
          <w:tblInd w:w="-5" w:type="dxa"/>
          <w:tblLayout w:type="fixed"/>
          <w:tblLook w:val="0400"/>
        </w:tblPrEx>
        <w:tc>
          <w:tcPr>
            <w:tcW w:w="851" w:type="dxa"/>
          </w:tcPr>
          <w:p w:rsidR="00CE71BA" w:rsidRPr="00644D5C" w:rsidP="00CE4A48" w14:paraId="18BB9697" w14:textId="77777777">
            <w:pPr>
              <w:spacing w:after="0" w:line="240" w:lineRule="auto"/>
              <w:ind w:right="-243"/>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1.10</w:t>
            </w:r>
          </w:p>
        </w:tc>
        <w:tc>
          <w:tcPr>
            <w:tcW w:w="6804" w:type="dxa"/>
          </w:tcPr>
          <w:p w:rsidR="00CE71BA" w:rsidRPr="00644D5C" w:rsidP="00CE4A48" w14:paraId="6F8CE88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Pr>
          <w:p w:rsidR="00CE71BA" w:rsidRPr="00644D5C" w:rsidP="00CE4A48" w14:paraId="0BC0B246" w14:textId="77777777">
            <w:pPr>
              <w:spacing w:after="0" w:line="240" w:lineRule="auto"/>
              <w:jc w:val="both"/>
              <w:rPr>
                <w:rFonts w:ascii="Times New Roman" w:eastAsia="Times New Roman" w:hAnsi="Times New Roman" w:cs="Times New Roman"/>
                <w:sz w:val="28"/>
                <w:szCs w:val="28"/>
              </w:rPr>
            </w:pPr>
          </w:p>
        </w:tc>
      </w:tr>
      <w:tr w14:paraId="376E52C9" w14:textId="77777777" w:rsidTr="00CE4A48">
        <w:tblPrEx>
          <w:tblW w:w="9640" w:type="dxa"/>
          <w:tblInd w:w="-5" w:type="dxa"/>
          <w:tblLayout w:type="fixed"/>
          <w:tblLook w:val="0400"/>
        </w:tblPrEx>
        <w:tc>
          <w:tcPr>
            <w:tcW w:w="851" w:type="dxa"/>
          </w:tcPr>
          <w:p w:rsidR="00CE71BA" w:rsidRPr="00644D5C" w:rsidP="00CE4A48" w14:paraId="30913B0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1.11</w:t>
            </w:r>
          </w:p>
        </w:tc>
        <w:tc>
          <w:tcPr>
            <w:tcW w:w="6804" w:type="dxa"/>
          </w:tcPr>
          <w:p w:rsidR="00CE71BA" w:rsidRPr="00644D5C" w:rsidP="00CE4A48" w14:paraId="4E92123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викопіювання з матеріалів топографічної зйомки населеного пункту   М 1:2000</w:t>
            </w:r>
          </w:p>
        </w:tc>
        <w:tc>
          <w:tcPr>
            <w:tcW w:w="1985" w:type="dxa"/>
          </w:tcPr>
          <w:p w:rsidR="00CE71BA" w:rsidRPr="00644D5C" w:rsidP="00CE4A48" w14:paraId="54D2D626" w14:textId="77777777">
            <w:pPr>
              <w:spacing w:after="0" w:line="240" w:lineRule="auto"/>
              <w:jc w:val="both"/>
              <w:rPr>
                <w:rFonts w:ascii="Times New Roman" w:eastAsia="Times New Roman" w:hAnsi="Times New Roman" w:cs="Times New Roman"/>
                <w:sz w:val="28"/>
                <w:szCs w:val="28"/>
              </w:rPr>
            </w:pPr>
          </w:p>
        </w:tc>
      </w:tr>
      <w:tr w14:paraId="68C6746C" w14:textId="77777777" w:rsidTr="00CE4A48">
        <w:tblPrEx>
          <w:tblW w:w="9640" w:type="dxa"/>
          <w:tblInd w:w="-5" w:type="dxa"/>
          <w:tblLayout w:type="fixed"/>
          <w:tblLook w:val="0400"/>
        </w:tblPrEx>
        <w:tc>
          <w:tcPr>
            <w:tcW w:w="851" w:type="dxa"/>
          </w:tcPr>
          <w:p w:rsidR="00CE71BA" w:rsidRPr="00644D5C" w:rsidP="00CE4A48" w14:paraId="1E6AC0D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1.12</w:t>
            </w:r>
          </w:p>
        </w:tc>
        <w:tc>
          <w:tcPr>
            <w:tcW w:w="6804" w:type="dxa"/>
          </w:tcPr>
          <w:p w:rsidR="00CE71BA" w:rsidRPr="00644D5C" w:rsidP="00CE4A48" w14:paraId="0074A71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містобудівних умов та обмежень для проектування об'єкта будівництва </w:t>
            </w:r>
          </w:p>
        </w:tc>
        <w:tc>
          <w:tcPr>
            <w:tcW w:w="1985" w:type="dxa"/>
          </w:tcPr>
          <w:p w:rsidR="00CE71BA" w:rsidRPr="00644D5C" w:rsidP="00CE4A48" w14:paraId="163ACC90" w14:textId="77777777">
            <w:pPr>
              <w:spacing w:after="0" w:line="240" w:lineRule="auto"/>
              <w:jc w:val="both"/>
              <w:rPr>
                <w:rFonts w:ascii="Times New Roman" w:eastAsia="Times New Roman" w:hAnsi="Times New Roman" w:cs="Times New Roman"/>
                <w:sz w:val="28"/>
                <w:szCs w:val="28"/>
              </w:rPr>
            </w:pPr>
          </w:p>
        </w:tc>
      </w:tr>
      <w:tr w14:paraId="0D4BB2B6" w14:textId="77777777" w:rsidTr="00CE4A48">
        <w:tblPrEx>
          <w:tblW w:w="9640" w:type="dxa"/>
          <w:tblInd w:w="-5" w:type="dxa"/>
          <w:tblLayout w:type="fixed"/>
          <w:tblLook w:val="0400"/>
        </w:tblPrEx>
        <w:tc>
          <w:tcPr>
            <w:tcW w:w="851" w:type="dxa"/>
          </w:tcPr>
          <w:p w:rsidR="00CE71BA" w:rsidRPr="00644D5C" w:rsidP="00CE4A48" w14:paraId="206D3CD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1.13</w:t>
            </w:r>
          </w:p>
        </w:tc>
        <w:tc>
          <w:tcPr>
            <w:tcW w:w="6804" w:type="dxa"/>
          </w:tcPr>
          <w:p w:rsidR="00CE71BA" w:rsidRPr="00644D5C" w:rsidP="00CE4A48" w14:paraId="19C4185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містобудівних умов та обмежень забудови земельної ділянки/для проектування об'єкта будівництва</w:t>
            </w:r>
          </w:p>
        </w:tc>
        <w:tc>
          <w:tcPr>
            <w:tcW w:w="1985" w:type="dxa"/>
          </w:tcPr>
          <w:p w:rsidR="00CE71BA" w:rsidRPr="00644D5C" w:rsidP="00CE4A48" w14:paraId="12E599D8" w14:textId="77777777">
            <w:pPr>
              <w:spacing w:after="0" w:line="240" w:lineRule="auto"/>
              <w:jc w:val="both"/>
              <w:rPr>
                <w:rFonts w:ascii="Times New Roman" w:eastAsia="Times New Roman" w:hAnsi="Times New Roman" w:cs="Times New Roman"/>
                <w:sz w:val="28"/>
                <w:szCs w:val="28"/>
              </w:rPr>
            </w:pPr>
          </w:p>
        </w:tc>
      </w:tr>
      <w:tr w14:paraId="03270D34" w14:textId="77777777" w:rsidTr="00CE4A48">
        <w:tblPrEx>
          <w:tblW w:w="9640" w:type="dxa"/>
          <w:tblInd w:w="-5" w:type="dxa"/>
          <w:tblLayout w:type="fixed"/>
          <w:tblLook w:val="0400"/>
        </w:tblPrEx>
        <w:tc>
          <w:tcPr>
            <w:tcW w:w="851" w:type="dxa"/>
          </w:tcPr>
          <w:p w:rsidR="00CE71BA" w:rsidRPr="00644D5C" w:rsidP="00CE4A48" w14:paraId="2C13AF4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1.14</w:t>
            </w:r>
          </w:p>
        </w:tc>
        <w:tc>
          <w:tcPr>
            <w:tcW w:w="6804" w:type="dxa"/>
          </w:tcPr>
          <w:p w:rsidR="00CE71BA" w:rsidRPr="00644D5C" w:rsidP="00CE4A48" w14:paraId="0A383BB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будівельного паспорта забудови земельної ділянки</w:t>
            </w:r>
          </w:p>
        </w:tc>
        <w:tc>
          <w:tcPr>
            <w:tcW w:w="1985" w:type="dxa"/>
          </w:tcPr>
          <w:p w:rsidR="00CE71BA" w:rsidRPr="00644D5C" w:rsidP="00CE4A48" w14:paraId="2A57BE2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00156</w:t>
            </w:r>
          </w:p>
        </w:tc>
      </w:tr>
      <w:tr w14:paraId="6C07FD50" w14:textId="77777777" w:rsidTr="00CE4A48">
        <w:tblPrEx>
          <w:tblW w:w="9640" w:type="dxa"/>
          <w:tblInd w:w="-5" w:type="dxa"/>
          <w:tblLayout w:type="fixed"/>
          <w:tblLook w:val="0400"/>
        </w:tblPrEx>
        <w:tc>
          <w:tcPr>
            <w:tcW w:w="851" w:type="dxa"/>
          </w:tcPr>
          <w:p w:rsidR="00CE71BA" w:rsidRPr="00644D5C" w:rsidP="00CE4A48" w14:paraId="0C32435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1.15</w:t>
            </w:r>
          </w:p>
        </w:tc>
        <w:tc>
          <w:tcPr>
            <w:tcW w:w="6804" w:type="dxa"/>
          </w:tcPr>
          <w:p w:rsidR="00CE71BA" w:rsidRPr="00644D5C" w:rsidP="00CE4A48" w14:paraId="7F4ECE2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дубліката будівельного паспорта забудови земельної ділянки</w:t>
            </w:r>
          </w:p>
        </w:tc>
        <w:tc>
          <w:tcPr>
            <w:tcW w:w="1985" w:type="dxa"/>
          </w:tcPr>
          <w:p w:rsidR="00CE71BA" w:rsidRPr="00644D5C" w:rsidP="00CE4A48" w14:paraId="0D46B12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01192</w:t>
            </w:r>
          </w:p>
        </w:tc>
      </w:tr>
      <w:tr w14:paraId="144B9FB4" w14:textId="77777777" w:rsidTr="00CE4A48">
        <w:tblPrEx>
          <w:tblW w:w="9640" w:type="dxa"/>
          <w:tblInd w:w="-5" w:type="dxa"/>
          <w:tblLayout w:type="fixed"/>
          <w:tblLook w:val="0400"/>
        </w:tblPrEx>
        <w:tc>
          <w:tcPr>
            <w:tcW w:w="851" w:type="dxa"/>
          </w:tcPr>
          <w:p w:rsidR="00CE71BA" w:rsidRPr="00644D5C" w:rsidP="00CE4A48" w14:paraId="098DCA7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1.16</w:t>
            </w:r>
          </w:p>
        </w:tc>
        <w:tc>
          <w:tcPr>
            <w:tcW w:w="6804" w:type="dxa"/>
          </w:tcPr>
          <w:p w:rsidR="00CE71BA" w:rsidRPr="00644D5C" w:rsidP="00CE4A48" w14:paraId="1F9D205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будівельного паспорта забудови земельної ділянки</w:t>
            </w:r>
          </w:p>
        </w:tc>
        <w:tc>
          <w:tcPr>
            <w:tcW w:w="1985" w:type="dxa"/>
          </w:tcPr>
          <w:p w:rsidR="00CE71BA" w:rsidRPr="00644D5C" w:rsidP="00CE4A48" w14:paraId="69EF16D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02479</w:t>
            </w:r>
          </w:p>
        </w:tc>
      </w:tr>
      <w:tr w14:paraId="2AEB7284" w14:textId="77777777" w:rsidTr="00CE4A48">
        <w:tblPrEx>
          <w:tblW w:w="9640" w:type="dxa"/>
          <w:tblInd w:w="-5" w:type="dxa"/>
          <w:tblLayout w:type="fixed"/>
          <w:tblLook w:val="0400"/>
        </w:tblPrEx>
        <w:tc>
          <w:tcPr>
            <w:tcW w:w="851" w:type="dxa"/>
          </w:tcPr>
          <w:p w:rsidR="00CE71BA" w:rsidRPr="00644D5C" w:rsidP="00CE4A48" w14:paraId="343A8A5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1.17</w:t>
            </w:r>
          </w:p>
        </w:tc>
        <w:tc>
          <w:tcPr>
            <w:tcW w:w="6804" w:type="dxa"/>
          </w:tcPr>
          <w:p w:rsidR="00CE71BA" w:rsidRPr="00644D5C" w:rsidP="00CE4A48" w14:paraId="44D91BA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Оформлення паспорта прив’язки тимчасової споруди для провадження підприємницької діяльності</w:t>
            </w:r>
          </w:p>
        </w:tc>
        <w:tc>
          <w:tcPr>
            <w:tcW w:w="1985" w:type="dxa"/>
          </w:tcPr>
          <w:p w:rsidR="00CE71BA" w:rsidRPr="00644D5C" w:rsidP="00CE4A48" w14:paraId="58074B9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00190</w:t>
            </w:r>
          </w:p>
        </w:tc>
      </w:tr>
      <w:tr w14:paraId="28DE4E79" w14:textId="77777777" w:rsidTr="00CE4A48">
        <w:tblPrEx>
          <w:tblW w:w="9640" w:type="dxa"/>
          <w:tblInd w:w="-5" w:type="dxa"/>
          <w:tblLayout w:type="fixed"/>
          <w:tblLook w:val="0400"/>
        </w:tblPrEx>
        <w:tc>
          <w:tcPr>
            <w:tcW w:w="851" w:type="dxa"/>
          </w:tcPr>
          <w:p w:rsidR="00CE71BA" w:rsidRPr="00644D5C" w:rsidP="00CE4A48" w14:paraId="2594EE3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1.18</w:t>
            </w:r>
          </w:p>
        </w:tc>
        <w:tc>
          <w:tcPr>
            <w:tcW w:w="6804" w:type="dxa"/>
          </w:tcPr>
          <w:p w:rsidR="00CE71BA" w:rsidRPr="00644D5C" w:rsidP="00CE4A48" w14:paraId="5D82CF8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Продовження строку дії паспорта  прив’язки тимчасової споруди для провадження підприємницької діяльності</w:t>
            </w:r>
          </w:p>
        </w:tc>
        <w:tc>
          <w:tcPr>
            <w:tcW w:w="1985" w:type="dxa"/>
          </w:tcPr>
          <w:p w:rsidR="00CE71BA" w:rsidRPr="00644D5C" w:rsidP="00CE4A48" w14:paraId="7E5F4B7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00193</w:t>
            </w:r>
          </w:p>
        </w:tc>
      </w:tr>
      <w:tr w14:paraId="086A49B7" w14:textId="77777777" w:rsidTr="00CE4A48">
        <w:tblPrEx>
          <w:tblW w:w="9640" w:type="dxa"/>
          <w:tblInd w:w="-5" w:type="dxa"/>
          <w:tblLayout w:type="fixed"/>
          <w:tblLook w:val="0400"/>
        </w:tblPrEx>
        <w:tc>
          <w:tcPr>
            <w:tcW w:w="851" w:type="dxa"/>
          </w:tcPr>
          <w:p w:rsidR="00CE71BA" w:rsidRPr="00644D5C" w:rsidP="00CE4A48" w14:paraId="73754DB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1.19</w:t>
            </w:r>
          </w:p>
        </w:tc>
        <w:tc>
          <w:tcPr>
            <w:tcW w:w="6804" w:type="dxa"/>
          </w:tcPr>
          <w:p w:rsidR="00CE71BA" w:rsidRPr="00644D5C" w:rsidP="00CE4A48" w14:paraId="763497C3"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Внесення змін до паспорта прив’язки тимчасової споруди для провадження підприємницької діяльності</w:t>
            </w:r>
          </w:p>
        </w:tc>
        <w:tc>
          <w:tcPr>
            <w:tcW w:w="1985" w:type="dxa"/>
          </w:tcPr>
          <w:p w:rsidR="00CE71BA" w:rsidRPr="00644D5C" w:rsidP="00CE4A48" w14:paraId="5AAF0BF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00191</w:t>
            </w:r>
          </w:p>
        </w:tc>
      </w:tr>
      <w:tr w14:paraId="4A23149B" w14:textId="77777777" w:rsidTr="00CE4A48">
        <w:tblPrEx>
          <w:tblW w:w="9640" w:type="dxa"/>
          <w:tblInd w:w="-5" w:type="dxa"/>
          <w:tblLayout w:type="fixed"/>
          <w:tblLook w:val="0400"/>
        </w:tblPrEx>
        <w:tc>
          <w:tcPr>
            <w:tcW w:w="851" w:type="dxa"/>
          </w:tcPr>
          <w:p w:rsidR="00CE71BA" w:rsidRPr="00644D5C" w:rsidP="00CE4A48" w14:paraId="709A9C3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1.20</w:t>
            </w:r>
          </w:p>
        </w:tc>
        <w:tc>
          <w:tcPr>
            <w:tcW w:w="6804" w:type="dxa"/>
          </w:tcPr>
          <w:p w:rsidR="00CE71BA" w:rsidRPr="00644D5C" w:rsidP="00CE4A48" w14:paraId="7666CBC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дозволу на розміщення зовнішньої реклами</w:t>
            </w:r>
          </w:p>
        </w:tc>
        <w:tc>
          <w:tcPr>
            <w:tcW w:w="1985" w:type="dxa"/>
          </w:tcPr>
          <w:p w:rsidR="00CE71BA" w:rsidRPr="00644D5C" w:rsidP="00CE4A48" w14:paraId="60A58D1A"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00183</w:t>
            </w:r>
          </w:p>
        </w:tc>
      </w:tr>
      <w:tr w14:paraId="07E462C8" w14:textId="77777777" w:rsidTr="00CE4A48">
        <w:tblPrEx>
          <w:tblW w:w="9640" w:type="dxa"/>
          <w:tblInd w:w="-5" w:type="dxa"/>
          <w:tblLayout w:type="fixed"/>
          <w:tblLook w:val="0400"/>
        </w:tblPrEx>
        <w:tc>
          <w:tcPr>
            <w:tcW w:w="851" w:type="dxa"/>
          </w:tcPr>
          <w:p w:rsidR="00CE71BA" w:rsidRPr="00644D5C" w:rsidP="00CE4A48" w14:paraId="3EDA694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1.21</w:t>
            </w:r>
          </w:p>
        </w:tc>
        <w:tc>
          <w:tcPr>
            <w:tcW w:w="6804" w:type="dxa"/>
          </w:tcPr>
          <w:p w:rsidR="00CE71BA" w:rsidRPr="00644D5C" w:rsidP="00CE4A48" w14:paraId="5C06BDD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нерухомого майна</w:t>
            </w:r>
          </w:p>
        </w:tc>
        <w:tc>
          <w:tcPr>
            <w:tcW w:w="1985" w:type="dxa"/>
          </w:tcPr>
          <w:p w:rsidR="00CE71BA" w:rsidRPr="00644D5C" w:rsidP="00CE4A48" w14:paraId="09AE89A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00153</w:t>
            </w:r>
          </w:p>
        </w:tc>
      </w:tr>
      <w:tr w14:paraId="3112D1EA" w14:textId="77777777" w:rsidTr="00CE4A48">
        <w:tblPrEx>
          <w:tblW w:w="9640" w:type="dxa"/>
          <w:tblInd w:w="-5" w:type="dxa"/>
          <w:tblLayout w:type="fixed"/>
          <w:tblLook w:val="0400"/>
        </w:tblPrEx>
        <w:tc>
          <w:tcPr>
            <w:tcW w:w="851" w:type="dxa"/>
          </w:tcPr>
          <w:p w:rsidR="00CE71BA" w:rsidRPr="00644D5C" w:rsidP="00CE4A48" w14:paraId="5FAE373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1.22</w:t>
            </w:r>
          </w:p>
        </w:tc>
        <w:tc>
          <w:tcPr>
            <w:tcW w:w="6804" w:type="dxa"/>
          </w:tcPr>
          <w:p w:rsidR="00CE71BA" w:rsidRPr="00644D5C" w:rsidP="00CE4A48" w14:paraId="398951C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об'єкта нерухомого майна (для введених в експлуатацію об’єктів)</w:t>
            </w:r>
          </w:p>
        </w:tc>
        <w:tc>
          <w:tcPr>
            <w:tcW w:w="1985" w:type="dxa"/>
          </w:tcPr>
          <w:p w:rsidR="00CE71BA" w:rsidRPr="00644D5C" w:rsidP="00CE4A48" w14:paraId="6412675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01240</w:t>
            </w:r>
          </w:p>
        </w:tc>
      </w:tr>
      <w:tr w14:paraId="24B100A6" w14:textId="77777777" w:rsidTr="00CE4A48">
        <w:tblPrEx>
          <w:tblW w:w="9640" w:type="dxa"/>
          <w:tblInd w:w="-5" w:type="dxa"/>
          <w:tblLayout w:type="fixed"/>
          <w:tblLook w:val="0400"/>
        </w:tblPrEx>
        <w:tc>
          <w:tcPr>
            <w:tcW w:w="851" w:type="dxa"/>
          </w:tcPr>
          <w:p w:rsidR="00CE71BA" w:rsidRPr="00644D5C" w:rsidP="00CE4A48" w14:paraId="3A0BD40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1.23</w:t>
            </w:r>
          </w:p>
        </w:tc>
        <w:tc>
          <w:tcPr>
            <w:tcW w:w="6804" w:type="dxa"/>
          </w:tcPr>
          <w:p w:rsidR="00CE71BA" w:rsidRPr="00644D5C" w:rsidP="00CE4A48" w14:paraId="72D1D81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Коригування адреси об’єкта, що будується (на підставі проектної документації)</w:t>
            </w:r>
          </w:p>
        </w:tc>
        <w:tc>
          <w:tcPr>
            <w:tcW w:w="1985" w:type="dxa"/>
          </w:tcPr>
          <w:p w:rsidR="00CE71BA" w:rsidRPr="00644D5C" w:rsidP="00CE4A48" w14:paraId="775C22D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02478</w:t>
            </w:r>
          </w:p>
        </w:tc>
      </w:tr>
      <w:tr w14:paraId="0E736513" w14:textId="77777777" w:rsidTr="00CE4A48">
        <w:tblPrEx>
          <w:tblW w:w="9640" w:type="dxa"/>
          <w:tblInd w:w="-5" w:type="dxa"/>
          <w:tblLayout w:type="fixed"/>
          <w:tblLook w:val="0400"/>
        </w:tblPrEx>
        <w:tc>
          <w:tcPr>
            <w:tcW w:w="851" w:type="dxa"/>
          </w:tcPr>
          <w:p w:rsidR="00CE71BA" w:rsidRPr="00644D5C" w:rsidP="00CE4A48" w14:paraId="3572ADDB"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1.24</w:t>
            </w:r>
          </w:p>
        </w:tc>
        <w:tc>
          <w:tcPr>
            <w:tcW w:w="6804" w:type="dxa"/>
          </w:tcPr>
          <w:p w:rsidR="00CE71BA" w:rsidRPr="00644D5C" w:rsidP="00CE4A48" w14:paraId="0B848454"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CE71BA" w:rsidRPr="00644D5C" w:rsidP="00CE4A48" w14:paraId="75D52EDA"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00158</w:t>
            </w:r>
          </w:p>
        </w:tc>
      </w:tr>
      <w:tr w14:paraId="0D45D5CC" w14:textId="77777777" w:rsidTr="00CE4A48">
        <w:tblPrEx>
          <w:tblW w:w="9640" w:type="dxa"/>
          <w:tblInd w:w="-5" w:type="dxa"/>
          <w:tblLayout w:type="fixed"/>
          <w:tblLook w:val="0400"/>
        </w:tblPrEx>
        <w:tc>
          <w:tcPr>
            <w:tcW w:w="851" w:type="dxa"/>
          </w:tcPr>
          <w:p w:rsidR="00CE71BA" w:rsidRPr="00644D5C" w:rsidP="00CE4A48" w14:paraId="7BF93163"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1.25</w:t>
            </w:r>
          </w:p>
        </w:tc>
        <w:tc>
          <w:tcPr>
            <w:tcW w:w="6804" w:type="dxa"/>
          </w:tcPr>
          <w:p w:rsidR="00CE71BA" w:rsidRPr="00644D5C" w:rsidP="00CE4A48" w14:paraId="21E8989B"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 xml:space="preserve">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w:t>
            </w:r>
            <w:r w:rsidRPr="00644D5C">
              <w:rPr>
                <w:rFonts w:ascii="Times New Roman" w:hAnsi="Times New Roman" w:cs="Times New Roman"/>
                <w:color w:val="000000"/>
                <w:sz w:val="28"/>
                <w:szCs w:val="28"/>
                <w:shd w:val="clear" w:color="auto" w:fill="FFFFFF"/>
              </w:rPr>
              <w:t>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CE71BA" w:rsidRPr="00644D5C" w:rsidP="00CE4A48" w14:paraId="73332CAD"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01186</w:t>
            </w:r>
          </w:p>
        </w:tc>
      </w:tr>
      <w:tr w14:paraId="566C37E2" w14:textId="77777777" w:rsidTr="00CE4A48">
        <w:tblPrEx>
          <w:tblW w:w="9640" w:type="dxa"/>
          <w:tblInd w:w="-5" w:type="dxa"/>
          <w:tblLayout w:type="fixed"/>
          <w:tblLook w:val="0400"/>
        </w:tblPrEx>
        <w:tc>
          <w:tcPr>
            <w:tcW w:w="851" w:type="dxa"/>
          </w:tcPr>
          <w:p w:rsidR="00CE71BA" w:rsidRPr="00644D5C" w:rsidP="00CE4A48" w14:paraId="4B27AAC8"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1.26</w:t>
            </w:r>
          </w:p>
        </w:tc>
        <w:tc>
          <w:tcPr>
            <w:tcW w:w="6804" w:type="dxa"/>
          </w:tcPr>
          <w:p w:rsidR="00CE71BA" w:rsidRPr="00644D5C" w:rsidP="00CE4A48" w14:paraId="4BCF92EC"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CE71BA" w:rsidRPr="00644D5C" w:rsidP="00CE4A48" w14:paraId="75444085"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02480</w:t>
            </w:r>
          </w:p>
        </w:tc>
      </w:tr>
    </w:tbl>
    <w:p w:rsidR="00CE71BA" w:rsidRPr="00BC2FAA" w:rsidP="00CE71BA" w14:paraId="10A8C5D3" w14:textId="77777777">
      <w:pPr>
        <w:shd w:val="clear" w:color="auto" w:fill="FFFFFF"/>
        <w:spacing w:after="0" w:line="240" w:lineRule="auto"/>
        <w:jc w:val="both"/>
        <w:rPr>
          <w:rFonts w:ascii="Times New Roman" w:eastAsia="Times New Roman" w:hAnsi="Times New Roman" w:cs="Times New Roman"/>
          <w:sz w:val="20"/>
          <w:szCs w:val="20"/>
        </w:rPr>
      </w:pPr>
    </w:p>
    <w:p w:rsidR="00CE71BA" w:rsidRPr="008B7FEF" w:rsidP="00CE71BA" w14:paraId="35B9F8A2"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інспекції та контролю Броварської міської ради Броварського району Київської області</w:t>
      </w:r>
    </w:p>
    <w:p w:rsidR="00CE71BA" w:rsidRPr="00BC2FAA" w:rsidP="00CE71BA" w14:paraId="3A84358B" w14:textId="77777777">
      <w:pPr>
        <w:pStyle w:val="ListParagraph"/>
        <w:shd w:val="clear" w:color="auto" w:fill="FFFFFF"/>
        <w:spacing w:after="0" w:line="240" w:lineRule="auto"/>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09555894" w14:textId="77777777" w:rsidTr="00CE4A48">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CE71BA" w:rsidP="00CE4A48" w14:paraId="7D06F56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CE71BA" w:rsidP="00CE4A48" w14:paraId="0F015D71"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CE71BA" w:rsidP="00CE4A48" w14:paraId="426A769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8B95324" w14:textId="77777777" w:rsidTr="00CE4A48">
        <w:tblPrEx>
          <w:tblW w:w="9639" w:type="dxa"/>
          <w:tblInd w:w="-5" w:type="dxa"/>
          <w:tblLayout w:type="fixed"/>
          <w:tblLook w:val="0400"/>
        </w:tblPrEx>
        <w:tc>
          <w:tcPr>
            <w:tcW w:w="819" w:type="dxa"/>
          </w:tcPr>
          <w:p w:rsidR="00CE71BA" w:rsidRPr="00036A05" w:rsidP="00CE4A48" w14:paraId="2A33DCB1"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w:t>
            </w:r>
          </w:p>
        </w:tc>
        <w:tc>
          <w:tcPr>
            <w:tcW w:w="6836" w:type="dxa"/>
          </w:tcPr>
          <w:p w:rsidR="00CE71BA" w:rsidRPr="00036A05" w:rsidP="00CE4A48" w14:paraId="22A62B4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підготовчих робіт</w:t>
            </w:r>
          </w:p>
        </w:tc>
        <w:tc>
          <w:tcPr>
            <w:tcW w:w="1984" w:type="dxa"/>
          </w:tcPr>
          <w:p w:rsidR="00CE71BA" w:rsidP="00CE4A48" w14:paraId="5BD5EB86"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00134</w:t>
            </w:r>
          </w:p>
        </w:tc>
      </w:tr>
      <w:tr w14:paraId="5A0C3407" w14:textId="77777777" w:rsidTr="00CE4A48">
        <w:tblPrEx>
          <w:tblW w:w="9639" w:type="dxa"/>
          <w:tblInd w:w="-5" w:type="dxa"/>
          <w:tblLayout w:type="fixed"/>
          <w:tblLook w:val="0400"/>
        </w:tblPrEx>
        <w:tc>
          <w:tcPr>
            <w:tcW w:w="819" w:type="dxa"/>
          </w:tcPr>
          <w:p w:rsidR="00CE71BA" w:rsidRPr="00036A05" w:rsidP="00CE4A48" w14:paraId="38B74F4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w:t>
            </w:r>
          </w:p>
        </w:tc>
        <w:tc>
          <w:tcPr>
            <w:tcW w:w="6836" w:type="dxa"/>
          </w:tcPr>
          <w:p w:rsidR="00CE71BA" w:rsidRPr="00036A05" w:rsidP="00CE4A48" w14:paraId="6B69A11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984" w:type="dxa"/>
          </w:tcPr>
          <w:p w:rsidR="00CE71BA" w:rsidP="00CE4A48" w14:paraId="4E562668"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01208</w:t>
            </w:r>
          </w:p>
        </w:tc>
      </w:tr>
      <w:tr w14:paraId="2C11E747" w14:textId="77777777" w:rsidTr="00CE4A48">
        <w:tblPrEx>
          <w:tblW w:w="9639" w:type="dxa"/>
          <w:tblInd w:w="-5" w:type="dxa"/>
          <w:tblLayout w:type="fixed"/>
          <w:tblLook w:val="0400"/>
        </w:tblPrEx>
        <w:tc>
          <w:tcPr>
            <w:tcW w:w="819" w:type="dxa"/>
          </w:tcPr>
          <w:p w:rsidR="00CE71BA" w:rsidRPr="00036A05" w:rsidP="00CE4A48" w14:paraId="2134DEF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2.3</w:t>
            </w:r>
          </w:p>
        </w:tc>
        <w:tc>
          <w:tcPr>
            <w:tcW w:w="6836" w:type="dxa"/>
          </w:tcPr>
          <w:p w:rsidR="00CE71BA" w:rsidRPr="00036A05" w:rsidP="00CE4A48" w14:paraId="045B5FB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CE71BA" w:rsidP="00CE4A48" w14:paraId="40738D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01218</w:t>
            </w:r>
          </w:p>
        </w:tc>
      </w:tr>
      <w:tr w14:paraId="628FC74C" w14:textId="77777777" w:rsidTr="00CE4A48">
        <w:tblPrEx>
          <w:tblW w:w="9639" w:type="dxa"/>
          <w:tblInd w:w="-5" w:type="dxa"/>
          <w:tblLayout w:type="fixed"/>
          <w:tblLook w:val="0400"/>
        </w:tblPrEx>
        <w:tc>
          <w:tcPr>
            <w:tcW w:w="819" w:type="dxa"/>
          </w:tcPr>
          <w:p w:rsidR="00CE71BA" w:rsidRPr="00036A05" w:rsidP="00CE4A48" w14:paraId="45E2512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2.4</w:t>
            </w:r>
          </w:p>
        </w:tc>
        <w:tc>
          <w:tcPr>
            <w:tcW w:w="6836" w:type="dxa"/>
          </w:tcPr>
          <w:p w:rsidR="00CE71BA" w:rsidRPr="00036A05" w:rsidP="00CE4A48" w14:paraId="16512901"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984" w:type="dxa"/>
          </w:tcPr>
          <w:p w:rsidR="00CE71BA" w:rsidP="00CE4A48" w14:paraId="429ED64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01209</w:t>
            </w:r>
          </w:p>
        </w:tc>
      </w:tr>
      <w:tr w14:paraId="70A253C3" w14:textId="77777777" w:rsidTr="00CE4A48">
        <w:tblPrEx>
          <w:tblW w:w="9639" w:type="dxa"/>
          <w:tblInd w:w="-5" w:type="dxa"/>
          <w:tblLayout w:type="fixed"/>
          <w:tblLook w:val="0400"/>
        </w:tblPrEx>
        <w:tc>
          <w:tcPr>
            <w:tcW w:w="819" w:type="dxa"/>
          </w:tcPr>
          <w:p w:rsidR="00CE71BA" w:rsidRPr="00036A05" w:rsidP="00CE4A48" w14:paraId="40DD967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2.5</w:t>
            </w:r>
          </w:p>
        </w:tc>
        <w:tc>
          <w:tcPr>
            <w:tcW w:w="6836" w:type="dxa"/>
          </w:tcPr>
          <w:p w:rsidR="00CE71BA" w:rsidRPr="00036A05" w:rsidP="00CE4A48" w14:paraId="0FE1FD45" w14:textId="77777777">
            <w:pPr>
              <w:pStyle w:val="rvps14"/>
              <w:spacing w:before="150" w:after="150"/>
              <w:jc w:val="both"/>
              <w:rPr>
                <w:sz w:val="28"/>
                <w:szCs w:val="28"/>
              </w:rPr>
            </w:pPr>
            <w:r w:rsidRPr="00036A05">
              <w:rPr>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984" w:type="dxa"/>
          </w:tcPr>
          <w:p w:rsidR="00CE71BA" w:rsidP="00CE4A48" w14:paraId="6BBDEFB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01219</w:t>
            </w:r>
          </w:p>
        </w:tc>
      </w:tr>
      <w:tr w14:paraId="73BDE6B3" w14:textId="77777777" w:rsidTr="00CE4A48">
        <w:tblPrEx>
          <w:tblW w:w="9639" w:type="dxa"/>
          <w:tblInd w:w="-5" w:type="dxa"/>
          <w:tblLayout w:type="fixed"/>
          <w:tblLook w:val="0400"/>
        </w:tblPrEx>
        <w:tc>
          <w:tcPr>
            <w:tcW w:w="819" w:type="dxa"/>
          </w:tcPr>
          <w:p w:rsidR="00CE71BA" w:rsidRPr="00036A05" w:rsidP="00CE4A48" w14:paraId="1E744BA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2.6</w:t>
            </w:r>
          </w:p>
        </w:tc>
        <w:tc>
          <w:tcPr>
            <w:tcW w:w="6836" w:type="dxa"/>
          </w:tcPr>
          <w:p w:rsidR="00CE71BA" w:rsidRPr="00036A05" w:rsidP="00CE4A48" w14:paraId="6E877AE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Pr>
          <w:p w:rsidR="00CE71BA" w:rsidP="00CE4A48" w14:paraId="5E8372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01376</w:t>
            </w:r>
          </w:p>
        </w:tc>
      </w:tr>
      <w:tr w14:paraId="2FDAFAE6" w14:textId="77777777" w:rsidTr="00CE4A48">
        <w:tblPrEx>
          <w:tblW w:w="9639" w:type="dxa"/>
          <w:tblInd w:w="-5" w:type="dxa"/>
          <w:tblLayout w:type="fixed"/>
          <w:tblLook w:val="0400"/>
        </w:tblPrEx>
        <w:tc>
          <w:tcPr>
            <w:tcW w:w="819" w:type="dxa"/>
          </w:tcPr>
          <w:p w:rsidR="00CE71BA" w:rsidP="00CE4A48" w14:paraId="574860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836" w:type="dxa"/>
          </w:tcPr>
          <w:p w:rsidR="00CE71BA" w:rsidP="00CE4A48" w14:paraId="0EA187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об’єкта до експлуатації, будівництво якого здійснено на підставі будівельного паспорта</w:t>
            </w:r>
          </w:p>
        </w:tc>
        <w:tc>
          <w:tcPr>
            <w:tcW w:w="1984" w:type="dxa"/>
          </w:tcPr>
          <w:p w:rsidR="00CE71BA" w:rsidP="00CE4A48" w14:paraId="65E8D25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00138</w:t>
            </w:r>
          </w:p>
        </w:tc>
      </w:tr>
      <w:tr w14:paraId="0FC1F46E" w14:textId="77777777" w:rsidTr="00CE4A48">
        <w:tblPrEx>
          <w:tblW w:w="9639" w:type="dxa"/>
          <w:tblInd w:w="-5" w:type="dxa"/>
          <w:tblLayout w:type="fixed"/>
          <w:tblLook w:val="0400"/>
        </w:tblPrEx>
        <w:tc>
          <w:tcPr>
            <w:tcW w:w="819" w:type="dxa"/>
          </w:tcPr>
          <w:p w:rsidR="00CE71BA" w:rsidP="00CE4A48" w14:paraId="7ED81D7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836" w:type="dxa"/>
          </w:tcPr>
          <w:p w:rsidR="00CE71BA" w:rsidP="00CE4A48" w14:paraId="43EF95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CE71BA" w:rsidP="00CE4A48" w14:paraId="594A3AE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01263</w:t>
            </w:r>
          </w:p>
        </w:tc>
      </w:tr>
      <w:tr w14:paraId="72A725AB" w14:textId="77777777" w:rsidTr="00CE4A48">
        <w:tblPrEx>
          <w:tblW w:w="9639" w:type="dxa"/>
          <w:tblInd w:w="-5" w:type="dxa"/>
          <w:tblLayout w:type="fixed"/>
          <w:tblLook w:val="0400"/>
        </w:tblPrEx>
        <w:tc>
          <w:tcPr>
            <w:tcW w:w="819" w:type="dxa"/>
          </w:tcPr>
          <w:p w:rsidR="00CE71BA" w:rsidRPr="00036A05" w:rsidP="00CE4A48" w14:paraId="1ECACAE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2.9</w:t>
            </w:r>
          </w:p>
        </w:tc>
        <w:tc>
          <w:tcPr>
            <w:tcW w:w="6836" w:type="dxa"/>
          </w:tcPr>
          <w:p w:rsidR="00CE71BA" w:rsidRPr="00036A05" w:rsidP="00CE4A48" w14:paraId="64D6901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984" w:type="dxa"/>
          </w:tcPr>
          <w:p w:rsidR="00CE71BA" w:rsidRPr="00036A05" w:rsidP="00CE4A48" w14:paraId="1663184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01902</w:t>
            </w:r>
          </w:p>
        </w:tc>
      </w:tr>
      <w:tr w14:paraId="211E7E41" w14:textId="77777777" w:rsidTr="00CE4A48">
        <w:tblPrEx>
          <w:tblW w:w="9639" w:type="dxa"/>
          <w:tblInd w:w="-5" w:type="dxa"/>
          <w:tblLayout w:type="fixed"/>
          <w:tblLook w:val="0400"/>
        </w:tblPrEx>
        <w:tc>
          <w:tcPr>
            <w:tcW w:w="819" w:type="dxa"/>
          </w:tcPr>
          <w:p w:rsidR="00CE71BA" w:rsidRPr="00036A05" w:rsidP="00CE4A48" w14:paraId="115D151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2.10</w:t>
            </w:r>
          </w:p>
        </w:tc>
        <w:tc>
          <w:tcPr>
            <w:tcW w:w="6836" w:type="dxa"/>
          </w:tcPr>
          <w:p w:rsidR="00CE71BA" w:rsidRPr="00036A05" w:rsidP="00CE4A48" w14:paraId="3AFE286F"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CE71BA" w:rsidRPr="00036A05" w:rsidP="00CE4A48" w14:paraId="4361FC7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01873</w:t>
            </w:r>
          </w:p>
        </w:tc>
      </w:tr>
      <w:tr w14:paraId="178FBC87" w14:textId="77777777" w:rsidTr="00CE4A48">
        <w:tblPrEx>
          <w:tblW w:w="9639" w:type="dxa"/>
          <w:tblInd w:w="-5" w:type="dxa"/>
          <w:tblLayout w:type="fixed"/>
          <w:tblLook w:val="0400"/>
        </w:tblPrEx>
        <w:tc>
          <w:tcPr>
            <w:tcW w:w="819" w:type="dxa"/>
          </w:tcPr>
          <w:p w:rsidR="00CE71BA" w:rsidP="00CE4A48" w14:paraId="29DE39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836" w:type="dxa"/>
          </w:tcPr>
          <w:p w:rsidR="00CE71BA" w:rsidP="00CE4A48" w14:paraId="4D41DB8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Повідомна реєстрація галузевих (міжгалузевих) і територіальних угод, колективних договорів </w:t>
            </w:r>
          </w:p>
        </w:tc>
        <w:tc>
          <w:tcPr>
            <w:tcW w:w="1984" w:type="dxa"/>
          </w:tcPr>
          <w:p w:rsidR="00CE71BA" w:rsidP="00CE4A48" w14:paraId="728FF3F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01268</w:t>
            </w:r>
          </w:p>
        </w:tc>
      </w:tr>
      <w:tr w14:paraId="049E66CF" w14:textId="77777777" w:rsidTr="00CE4A48">
        <w:tblPrEx>
          <w:tblW w:w="9639" w:type="dxa"/>
          <w:tblInd w:w="-5" w:type="dxa"/>
          <w:tblLayout w:type="fixed"/>
          <w:tblLook w:val="0400"/>
        </w:tblPrEx>
        <w:tc>
          <w:tcPr>
            <w:tcW w:w="819" w:type="dxa"/>
          </w:tcPr>
          <w:p w:rsidR="00CE71BA" w:rsidP="00CE4A48" w14:paraId="0040408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836" w:type="dxa"/>
          </w:tcPr>
          <w:p w:rsidR="00CE71BA" w:rsidRPr="00427065" w:rsidP="00CE4A48" w14:paraId="3BF7C7A5"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Дозвіл на видалення дерев, газонів і квітників у населених пунктах</w:t>
            </w:r>
          </w:p>
        </w:tc>
        <w:tc>
          <w:tcPr>
            <w:tcW w:w="1984" w:type="dxa"/>
          </w:tcPr>
          <w:p w:rsidR="00CE71BA" w:rsidRPr="00427065" w:rsidP="00CE4A48" w14:paraId="2BB2C78E"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00159</w:t>
            </w:r>
          </w:p>
        </w:tc>
      </w:tr>
      <w:tr w14:paraId="2E4B9603" w14:textId="77777777" w:rsidTr="00CE4A48">
        <w:tblPrEx>
          <w:tblW w:w="9639" w:type="dxa"/>
          <w:tblInd w:w="-5" w:type="dxa"/>
          <w:tblLayout w:type="fixed"/>
          <w:tblLook w:val="0400"/>
        </w:tblPrEx>
        <w:tc>
          <w:tcPr>
            <w:tcW w:w="819" w:type="dxa"/>
          </w:tcPr>
          <w:p w:rsidR="00CE71BA" w:rsidP="00CE4A48" w14:paraId="4BDACCF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836" w:type="dxa"/>
          </w:tcPr>
          <w:p w:rsidR="00CE71BA" w:rsidRPr="00427065" w:rsidP="00CE4A48" w14:paraId="23F621A8"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дозволу на порушення об’єкту благоустрою  </w:t>
            </w:r>
          </w:p>
        </w:tc>
        <w:tc>
          <w:tcPr>
            <w:tcW w:w="1984" w:type="dxa"/>
          </w:tcPr>
          <w:p w:rsidR="00CE71BA" w:rsidRPr="00427065" w:rsidP="00CE4A48" w14:paraId="34760286"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00194</w:t>
            </w:r>
          </w:p>
        </w:tc>
      </w:tr>
      <w:tr w14:paraId="42D69A37" w14:textId="77777777" w:rsidTr="00CE4A48">
        <w:tblPrEx>
          <w:tblW w:w="9639" w:type="dxa"/>
          <w:tblInd w:w="-5" w:type="dxa"/>
          <w:tblLayout w:type="fixed"/>
          <w:tblLook w:val="0400"/>
        </w:tblPrEx>
        <w:tc>
          <w:tcPr>
            <w:tcW w:w="819" w:type="dxa"/>
          </w:tcPr>
          <w:p w:rsidR="00CE71BA" w:rsidP="00CE4A48" w14:paraId="24C6C7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836" w:type="dxa"/>
          </w:tcPr>
          <w:p w:rsidR="00CE71BA" w:rsidRPr="00427065" w:rsidP="00CE4A48" w14:paraId="78F0E34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Видача дублікату дозволу на порушення об’єкту благоустрою</w:t>
            </w:r>
          </w:p>
        </w:tc>
        <w:tc>
          <w:tcPr>
            <w:tcW w:w="1984" w:type="dxa"/>
          </w:tcPr>
          <w:p w:rsidR="00CE71BA" w:rsidRPr="00427065" w:rsidP="00CE4A48" w14:paraId="4C4D0C1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00196</w:t>
            </w:r>
          </w:p>
        </w:tc>
      </w:tr>
      <w:tr w14:paraId="180C1760" w14:textId="77777777" w:rsidTr="00CE4A48">
        <w:tblPrEx>
          <w:tblW w:w="9639" w:type="dxa"/>
          <w:tblInd w:w="-5" w:type="dxa"/>
          <w:tblLayout w:type="fixed"/>
          <w:tblLook w:val="0400"/>
        </w:tblPrEx>
        <w:tc>
          <w:tcPr>
            <w:tcW w:w="819" w:type="dxa"/>
          </w:tcPr>
          <w:p w:rsidR="00CE71BA" w:rsidP="00CE4A48" w14:paraId="3DE6F6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836" w:type="dxa"/>
          </w:tcPr>
          <w:p w:rsidR="00CE71BA" w:rsidRPr="00427065" w:rsidP="00CE4A48" w14:paraId="607C90F9"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Анулювання дозволу на порушення об’єкту благоустрою</w:t>
            </w:r>
          </w:p>
        </w:tc>
        <w:tc>
          <w:tcPr>
            <w:tcW w:w="1984" w:type="dxa"/>
          </w:tcPr>
          <w:p w:rsidR="00CE71BA" w:rsidRPr="00427065" w:rsidP="00CE4A48" w14:paraId="25D28384"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00197</w:t>
            </w:r>
          </w:p>
        </w:tc>
      </w:tr>
      <w:tr w14:paraId="27D12302" w14:textId="77777777" w:rsidTr="00CE4A48">
        <w:tblPrEx>
          <w:tblW w:w="9639" w:type="dxa"/>
          <w:tblInd w:w="-5" w:type="dxa"/>
          <w:tblLayout w:type="fixed"/>
          <w:tblLook w:val="0400"/>
        </w:tblPrEx>
        <w:tc>
          <w:tcPr>
            <w:tcW w:w="819" w:type="dxa"/>
          </w:tcPr>
          <w:p w:rsidR="00CE71BA" w:rsidP="00CE4A48" w14:paraId="22E98F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836" w:type="dxa"/>
          </w:tcPr>
          <w:p w:rsidR="00CE71BA" w:rsidRPr="00427065" w:rsidP="00CE4A48" w14:paraId="75238806"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Переоформлення дозволу на порушення об’єкту благоустрою</w:t>
            </w:r>
          </w:p>
        </w:tc>
        <w:tc>
          <w:tcPr>
            <w:tcW w:w="1984" w:type="dxa"/>
          </w:tcPr>
          <w:p w:rsidR="00CE71BA" w:rsidRPr="00427065" w:rsidP="00CE4A48" w14:paraId="6F263521"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00195</w:t>
            </w:r>
          </w:p>
        </w:tc>
      </w:tr>
      <w:tr w14:paraId="4FEE6933" w14:textId="77777777" w:rsidTr="00CE4A48">
        <w:tblPrEx>
          <w:tblW w:w="9639" w:type="dxa"/>
          <w:tblInd w:w="-5" w:type="dxa"/>
          <w:tblLayout w:type="fixed"/>
          <w:tblLook w:val="0400"/>
        </w:tblPrEx>
        <w:tc>
          <w:tcPr>
            <w:tcW w:w="819" w:type="dxa"/>
          </w:tcPr>
          <w:p w:rsidR="00CE71BA" w:rsidRPr="00036A05" w:rsidP="00CE4A48" w14:paraId="1D38CC7C"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2.17</w:t>
            </w:r>
          </w:p>
        </w:tc>
        <w:tc>
          <w:tcPr>
            <w:tcW w:w="6836" w:type="dxa"/>
          </w:tcPr>
          <w:p w:rsidR="00CE71BA" w:rsidRPr="00036A05" w:rsidP="00CE4A48" w14:paraId="270972D6"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984" w:type="dxa"/>
          </w:tcPr>
          <w:p w:rsidR="00CE71BA" w:rsidRPr="00036A05" w:rsidP="00CE4A48" w14:paraId="308741A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01188</w:t>
            </w:r>
          </w:p>
        </w:tc>
      </w:tr>
      <w:tr w14:paraId="738416D4" w14:textId="77777777" w:rsidTr="00CE4A48">
        <w:tblPrEx>
          <w:tblW w:w="9639" w:type="dxa"/>
          <w:tblInd w:w="-5" w:type="dxa"/>
          <w:tblLayout w:type="fixed"/>
          <w:tblLook w:val="0400"/>
        </w:tblPrEx>
        <w:tc>
          <w:tcPr>
            <w:tcW w:w="819" w:type="dxa"/>
          </w:tcPr>
          <w:p w:rsidR="00CE71BA" w:rsidRPr="00036A05" w:rsidP="00CE4A48" w14:paraId="0846B8F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2.18</w:t>
            </w:r>
          </w:p>
        </w:tc>
        <w:tc>
          <w:tcPr>
            <w:tcW w:w="6836" w:type="dxa"/>
          </w:tcPr>
          <w:p w:rsidR="00CE71BA" w:rsidRPr="00036A05" w:rsidP="00CE4A48" w14:paraId="1C31F994"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984" w:type="dxa"/>
          </w:tcPr>
          <w:p w:rsidR="00CE71BA" w:rsidRPr="00036A05" w:rsidP="00CE4A48" w14:paraId="44405831"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01190</w:t>
            </w:r>
          </w:p>
        </w:tc>
      </w:tr>
      <w:tr w14:paraId="710E89DC" w14:textId="77777777" w:rsidTr="00CE4A48">
        <w:tblPrEx>
          <w:tblW w:w="9639" w:type="dxa"/>
          <w:tblInd w:w="-5" w:type="dxa"/>
          <w:tblLayout w:type="fixed"/>
          <w:tblLook w:val="0400"/>
        </w:tblPrEx>
        <w:tc>
          <w:tcPr>
            <w:tcW w:w="819" w:type="dxa"/>
          </w:tcPr>
          <w:p w:rsidR="00CE71BA" w:rsidRPr="00036A05" w:rsidP="00CE4A48" w14:paraId="2D6CCAB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2.19</w:t>
            </w:r>
          </w:p>
        </w:tc>
        <w:tc>
          <w:tcPr>
            <w:tcW w:w="6836" w:type="dxa"/>
          </w:tcPr>
          <w:p w:rsidR="00CE71BA" w:rsidRPr="00036A05" w:rsidP="00CE4A48" w14:paraId="41A9802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984" w:type="dxa"/>
          </w:tcPr>
          <w:p w:rsidR="00CE71BA" w:rsidRPr="00036A05" w:rsidP="00CE4A48" w14:paraId="1EA668C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01189</w:t>
            </w:r>
          </w:p>
        </w:tc>
      </w:tr>
      <w:tr w14:paraId="054EC578" w14:textId="77777777" w:rsidTr="00CE4A48">
        <w:tblPrEx>
          <w:tblW w:w="9639" w:type="dxa"/>
          <w:tblInd w:w="-5" w:type="dxa"/>
          <w:tblLayout w:type="fixed"/>
          <w:tblLook w:val="0400"/>
        </w:tblPrEx>
        <w:tc>
          <w:tcPr>
            <w:tcW w:w="819" w:type="dxa"/>
          </w:tcPr>
          <w:p w:rsidR="00CE71BA" w:rsidRPr="00036A05" w:rsidP="00CE4A48" w14:paraId="55CBA88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2.20</w:t>
            </w:r>
          </w:p>
        </w:tc>
        <w:tc>
          <w:tcPr>
            <w:tcW w:w="6836" w:type="dxa"/>
          </w:tcPr>
          <w:p w:rsidR="00CE71BA" w:rsidRPr="00036A05" w:rsidP="00CE4A48" w14:paraId="010CC9D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 xml:space="preserve">Внесення до Реєстру будівельної діяльності інформації, зазначеної у повідомленні про зміну даних у поданому </w:t>
            </w:r>
            <w:r w:rsidRPr="00036A05">
              <w:rPr>
                <w:rFonts w:ascii="Times New Roman" w:hAnsi="Times New Roman" w:cs="Times New Roman"/>
                <w:sz w:val="28"/>
                <w:szCs w:val="28"/>
                <w:shd w:val="clear" w:color="auto" w:fill="FFFFFF"/>
              </w:rPr>
              <w:t>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984" w:type="dxa"/>
          </w:tcPr>
          <w:p w:rsidR="00CE71BA" w:rsidRPr="00036A05" w:rsidP="00CE4A48" w14:paraId="62A8EB11"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00146</w:t>
            </w:r>
          </w:p>
        </w:tc>
      </w:tr>
      <w:tr w14:paraId="49C8BE33" w14:textId="77777777" w:rsidTr="00CE4A48">
        <w:tblPrEx>
          <w:tblW w:w="9639" w:type="dxa"/>
          <w:tblInd w:w="-5" w:type="dxa"/>
          <w:tblLayout w:type="fixed"/>
          <w:tblLook w:val="0400"/>
        </w:tblPrEx>
        <w:tc>
          <w:tcPr>
            <w:tcW w:w="819" w:type="dxa"/>
          </w:tcPr>
          <w:p w:rsidR="00CE71BA" w:rsidRPr="00036A05" w:rsidP="00CE4A48" w14:paraId="39FA46D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2.21</w:t>
            </w:r>
          </w:p>
        </w:tc>
        <w:tc>
          <w:tcPr>
            <w:tcW w:w="6836" w:type="dxa"/>
          </w:tcPr>
          <w:p w:rsidR="00CE71BA" w:rsidRPr="00036A05" w:rsidP="00CE4A48" w14:paraId="517B789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984" w:type="dxa"/>
          </w:tcPr>
          <w:p w:rsidR="00CE71BA" w:rsidRPr="00036A05" w:rsidP="00CE4A48" w14:paraId="08CD5F2C"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00140</w:t>
            </w:r>
          </w:p>
        </w:tc>
      </w:tr>
      <w:tr w14:paraId="23BFC7F7" w14:textId="77777777" w:rsidTr="00CE4A48">
        <w:tblPrEx>
          <w:tblW w:w="9639" w:type="dxa"/>
          <w:tblInd w:w="-5" w:type="dxa"/>
          <w:tblLayout w:type="fixed"/>
          <w:tblLook w:val="0400"/>
        </w:tblPrEx>
        <w:tc>
          <w:tcPr>
            <w:tcW w:w="819" w:type="dxa"/>
          </w:tcPr>
          <w:p w:rsidR="00CE71BA" w:rsidRPr="00036A05" w:rsidP="00CE4A48" w14:paraId="3535929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2.22</w:t>
            </w:r>
          </w:p>
        </w:tc>
        <w:tc>
          <w:tcPr>
            <w:tcW w:w="6836" w:type="dxa"/>
          </w:tcPr>
          <w:p w:rsidR="00CE71BA" w:rsidRPr="00036A05" w:rsidP="00CE4A48" w14:paraId="6346033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CE71BA" w:rsidRPr="00036A05" w:rsidP="00CE4A48" w14:paraId="0FF777E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02423</w:t>
            </w:r>
          </w:p>
        </w:tc>
      </w:tr>
      <w:tr w14:paraId="2DCF6295" w14:textId="77777777" w:rsidTr="00CE4A48">
        <w:tblPrEx>
          <w:tblW w:w="9639" w:type="dxa"/>
          <w:tblInd w:w="-5" w:type="dxa"/>
          <w:tblLayout w:type="fixed"/>
          <w:tblLook w:val="0400"/>
        </w:tblPrEx>
        <w:tc>
          <w:tcPr>
            <w:tcW w:w="819" w:type="dxa"/>
          </w:tcPr>
          <w:p w:rsidR="00CE71BA" w:rsidRPr="00036A05" w:rsidP="00CE4A48" w14:paraId="0F67098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2.23</w:t>
            </w:r>
          </w:p>
        </w:tc>
        <w:tc>
          <w:tcPr>
            <w:tcW w:w="6836" w:type="dxa"/>
          </w:tcPr>
          <w:p w:rsidR="00CE71BA" w:rsidRPr="00036A05" w:rsidP="00CE4A48" w14:paraId="7EE63040"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CE71BA" w:rsidRPr="00036A05" w:rsidP="00CE4A48" w14:paraId="5FD5F2C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02475</w:t>
            </w:r>
          </w:p>
        </w:tc>
      </w:tr>
      <w:tr w14:paraId="4132C096" w14:textId="77777777" w:rsidTr="00CE4A48">
        <w:tblPrEx>
          <w:tblW w:w="9639" w:type="dxa"/>
          <w:tblInd w:w="-5" w:type="dxa"/>
          <w:tblLayout w:type="fixed"/>
          <w:tblLook w:val="0400"/>
        </w:tblPrEx>
        <w:tc>
          <w:tcPr>
            <w:tcW w:w="819" w:type="dxa"/>
          </w:tcPr>
          <w:p w:rsidR="00CE71BA" w:rsidRPr="00036A05" w:rsidP="00CE4A48" w14:paraId="0805C101"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2.24</w:t>
            </w:r>
          </w:p>
        </w:tc>
        <w:tc>
          <w:tcPr>
            <w:tcW w:w="6836" w:type="dxa"/>
          </w:tcPr>
          <w:p w:rsidR="00CE71BA" w:rsidRPr="00036A05" w:rsidP="00CE4A48" w14:paraId="5FC9F2CB"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984" w:type="dxa"/>
          </w:tcPr>
          <w:p w:rsidR="00CE71BA" w:rsidRPr="00036A05" w:rsidP="00CE4A48" w14:paraId="61742EC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02474</w:t>
            </w:r>
          </w:p>
        </w:tc>
      </w:tr>
      <w:tr w14:paraId="3A6D4AE7" w14:textId="77777777" w:rsidTr="00CE4A48">
        <w:tblPrEx>
          <w:tblW w:w="9639" w:type="dxa"/>
          <w:tblInd w:w="-5" w:type="dxa"/>
          <w:tblLayout w:type="fixed"/>
          <w:tblLook w:val="0400"/>
        </w:tblPrEx>
        <w:tc>
          <w:tcPr>
            <w:tcW w:w="819" w:type="dxa"/>
          </w:tcPr>
          <w:p w:rsidR="00CE71BA" w:rsidRPr="00036A05" w:rsidP="00CE4A48" w14:paraId="53131AD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2.25</w:t>
            </w:r>
          </w:p>
        </w:tc>
        <w:tc>
          <w:tcPr>
            <w:tcW w:w="6836" w:type="dxa"/>
          </w:tcPr>
          <w:p w:rsidR="00CE71BA" w:rsidRPr="00036A05" w:rsidP="00CE4A48" w14:paraId="1EF9E74D"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CE71BA" w:rsidRPr="00036A05" w:rsidP="00CE4A48" w14:paraId="742B4119"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02477</w:t>
            </w:r>
          </w:p>
        </w:tc>
      </w:tr>
    </w:tbl>
    <w:p w:rsidR="00CE71BA" w:rsidRPr="00BC2FAA" w:rsidP="00CE71BA" w14:paraId="0DDF4C46" w14:textId="77777777">
      <w:pPr>
        <w:shd w:val="clear" w:color="auto" w:fill="FFFFFF"/>
        <w:spacing w:after="0" w:line="240" w:lineRule="auto"/>
        <w:jc w:val="both"/>
        <w:rPr>
          <w:rFonts w:ascii="Times New Roman" w:eastAsia="Times New Roman" w:hAnsi="Times New Roman" w:cs="Times New Roman"/>
          <w:sz w:val="20"/>
          <w:szCs w:val="20"/>
        </w:rPr>
      </w:pPr>
    </w:p>
    <w:p w:rsidR="00CE71BA" w:rsidRPr="008B7FEF" w:rsidP="00CE71BA" w14:paraId="4A7DD06D"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 питань комунальної власності та житла Броварської міської ради Броварського району  Київської області</w:t>
      </w:r>
    </w:p>
    <w:p w:rsidR="00CE71BA" w:rsidRPr="00BC2FAA" w:rsidP="00CE71BA" w14:paraId="57B1CBE0" w14:textId="77777777">
      <w:pPr>
        <w:pStyle w:val="ListParagraph"/>
        <w:shd w:val="clear" w:color="auto" w:fill="FFFFFF"/>
        <w:spacing w:after="0" w:line="240" w:lineRule="auto"/>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2EC3508A" w14:textId="77777777" w:rsidTr="00CE4A48">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CE71BA" w:rsidP="00CE4A48" w14:paraId="5AE727E4"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CE71BA" w:rsidP="00CE4A48" w14:paraId="70F235A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CE71BA" w:rsidP="00CE4A48" w14:paraId="17017A7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05C95B0B" w14:textId="77777777" w:rsidTr="00CE4A48">
        <w:tblPrEx>
          <w:tblW w:w="9639" w:type="dxa"/>
          <w:tblInd w:w="-5" w:type="dxa"/>
          <w:tblLayout w:type="fixed"/>
          <w:tblLook w:val="0400"/>
        </w:tblPrEx>
        <w:tc>
          <w:tcPr>
            <w:tcW w:w="819" w:type="dxa"/>
          </w:tcPr>
          <w:p w:rsidR="00CE71BA" w:rsidP="00CE4A48" w14:paraId="15F591E8"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836" w:type="dxa"/>
          </w:tcPr>
          <w:p w:rsidR="00CE71BA" w:rsidP="00CE4A48" w14:paraId="08EB279C" w14:textId="77777777">
            <w:pPr>
              <w:spacing w:after="0" w:line="240" w:lineRule="auto"/>
              <w:jc w:val="both"/>
              <w:rPr>
                <w:rFonts w:ascii="Times New Roman" w:eastAsia="Times New Roman" w:hAnsi="Times New Roman" w:cs="Times New Roman"/>
                <w:sz w:val="28"/>
                <w:szCs w:val="28"/>
              </w:rPr>
            </w:pPr>
            <w:hyperlink r:id="rId4">
              <w:r>
                <w:rPr>
                  <w:rFonts w:ascii="Times New Roman" w:eastAsia="Times New Roman" w:hAnsi="Times New Roman" w:cs="Times New Roman"/>
                  <w:sz w:val="28"/>
                  <w:szCs w:val="28"/>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Pr>
          <w:p w:rsidR="00CE71BA" w:rsidP="00CE4A48" w14:paraId="405B33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00257</w:t>
            </w:r>
          </w:p>
        </w:tc>
      </w:tr>
      <w:tr w14:paraId="0E85C510" w14:textId="77777777" w:rsidTr="00CE4A48">
        <w:tblPrEx>
          <w:tblW w:w="9639" w:type="dxa"/>
          <w:tblInd w:w="-5" w:type="dxa"/>
          <w:tblLayout w:type="fixed"/>
          <w:tblLook w:val="0400"/>
        </w:tblPrEx>
        <w:tc>
          <w:tcPr>
            <w:tcW w:w="819" w:type="dxa"/>
          </w:tcPr>
          <w:p w:rsidR="00CE71BA" w:rsidP="00CE4A48" w14:paraId="18B66B19"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836" w:type="dxa"/>
          </w:tcPr>
          <w:p w:rsidR="00CE71BA" w:rsidP="00CE4A48" w14:paraId="2937571B" w14:textId="77777777">
            <w:pPr>
              <w:spacing w:after="0" w:line="240" w:lineRule="auto"/>
              <w:jc w:val="both"/>
              <w:rPr>
                <w:rFonts w:ascii="Times New Roman" w:eastAsia="Times New Roman" w:hAnsi="Times New Roman" w:cs="Times New Roman"/>
                <w:sz w:val="28"/>
                <w:szCs w:val="28"/>
              </w:rPr>
            </w:pPr>
            <w:hyperlink r:id="rId5">
              <w:r>
                <w:rPr>
                  <w:rFonts w:ascii="Times New Roman" w:eastAsia="Times New Roman" w:hAnsi="Times New Roman" w:cs="Times New Roman"/>
                  <w:sz w:val="28"/>
                  <w:szCs w:val="28"/>
                </w:rPr>
                <w:t>Внесення змін та доповнень до свідоцтва про право власності на житло</w:t>
              </w:r>
            </w:hyperlink>
          </w:p>
        </w:tc>
        <w:tc>
          <w:tcPr>
            <w:tcW w:w="1984" w:type="dxa"/>
          </w:tcPr>
          <w:p w:rsidR="00CE71BA" w:rsidP="00CE4A48" w14:paraId="4B15630D" w14:textId="77777777">
            <w:pPr>
              <w:spacing w:after="0" w:line="240" w:lineRule="auto"/>
              <w:jc w:val="both"/>
              <w:rPr>
                <w:rFonts w:ascii="Times New Roman" w:eastAsia="Times New Roman" w:hAnsi="Times New Roman" w:cs="Times New Roman"/>
                <w:sz w:val="28"/>
                <w:szCs w:val="28"/>
              </w:rPr>
            </w:pPr>
            <w:r w:rsidRPr="00A77E95">
              <w:rPr>
                <w:rFonts w:ascii="Times New Roman" w:eastAsia="Times New Roman" w:hAnsi="Times New Roman" w:cs="Times New Roman"/>
                <w:sz w:val="28"/>
                <w:szCs w:val="28"/>
              </w:rPr>
              <w:t>00262</w:t>
            </w:r>
          </w:p>
        </w:tc>
      </w:tr>
      <w:tr w14:paraId="0BC8BAA5" w14:textId="77777777" w:rsidTr="00CE4A48">
        <w:tblPrEx>
          <w:tblW w:w="9639" w:type="dxa"/>
          <w:tblInd w:w="-5" w:type="dxa"/>
          <w:tblLayout w:type="fixed"/>
          <w:tblLook w:val="0400"/>
        </w:tblPrEx>
        <w:tc>
          <w:tcPr>
            <w:tcW w:w="819" w:type="dxa"/>
          </w:tcPr>
          <w:p w:rsidR="00CE71BA" w:rsidP="00CE4A48" w14:paraId="3CE5BA66"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836" w:type="dxa"/>
          </w:tcPr>
          <w:p w:rsidR="00CE71BA" w:rsidP="00CE4A48" w14:paraId="542CAEC0" w14:textId="77777777">
            <w:pPr>
              <w:spacing w:after="0" w:line="240" w:lineRule="auto"/>
              <w:jc w:val="both"/>
              <w:rPr>
                <w:rFonts w:ascii="Times New Roman" w:eastAsia="Times New Roman" w:hAnsi="Times New Roman" w:cs="Times New Roman"/>
                <w:sz w:val="28"/>
                <w:szCs w:val="28"/>
              </w:rPr>
            </w:pPr>
            <w:hyperlink r:id="rId6">
              <w:r>
                <w:rPr>
                  <w:rFonts w:ascii="Times New Roman" w:eastAsia="Times New Roman" w:hAnsi="Times New Roman" w:cs="Times New Roman"/>
                  <w:sz w:val="28"/>
                  <w:szCs w:val="28"/>
                </w:rPr>
                <w:t>Виготовлення дублікату свідоцтва про право власності на житло</w:t>
              </w:r>
            </w:hyperlink>
          </w:p>
        </w:tc>
        <w:tc>
          <w:tcPr>
            <w:tcW w:w="1984" w:type="dxa"/>
          </w:tcPr>
          <w:p w:rsidR="00CE71BA" w:rsidP="00CE4A48" w14:paraId="5138D17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01352</w:t>
            </w:r>
          </w:p>
        </w:tc>
      </w:tr>
    </w:tbl>
    <w:p w:rsidR="00CE71BA" w:rsidRPr="00BC2FAA" w:rsidP="00CE71BA" w14:paraId="2EACFB73" w14:textId="77777777">
      <w:pPr>
        <w:shd w:val="clear" w:color="auto" w:fill="FFFFFF"/>
        <w:spacing w:after="0" w:line="240" w:lineRule="auto"/>
        <w:rPr>
          <w:rFonts w:ascii="Times New Roman" w:eastAsia="Times New Roman" w:hAnsi="Times New Roman" w:cs="Times New Roman"/>
          <w:sz w:val="20"/>
          <w:szCs w:val="20"/>
        </w:rPr>
      </w:pPr>
    </w:p>
    <w:p w:rsidR="00CE71BA" w:rsidRPr="008B7FEF" w:rsidP="00CE71BA" w14:paraId="3D372466"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p w:rsidR="00CE71BA" w:rsidRPr="00BC2FAA" w:rsidP="00CE71BA" w14:paraId="077C2AAF" w14:textId="77777777">
      <w:pPr>
        <w:shd w:val="clear" w:color="auto" w:fill="FFFFFF"/>
        <w:spacing w:after="0" w:line="240" w:lineRule="auto"/>
        <w:ind w:left="142"/>
        <w:jc w:val="both"/>
        <w:rPr>
          <w:rFonts w:ascii="Times New Roman" w:hAnsi="Times New Roman" w:cs="Times New Roman"/>
          <w:b/>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7"/>
        <w:gridCol w:w="6838"/>
        <w:gridCol w:w="1984"/>
      </w:tblGrid>
      <w:tr w14:paraId="458A2182" w14:textId="77777777" w:rsidTr="00CE4A48">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7" w:type="dxa"/>
          </w:tcPr>
          <w:p w:rsidR="00CE71BA" w:rsidP="00CE4A48" w14:paraId="417E35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8" w:type="dxa"/>
          </w:tcPr>
          <w:p w:rsidR="00CE71BA" w:rsidP="00CE4A48" w14:paraId="21E84B80"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CE71BA" w:rsidP="00CE4A48" w14:paraId="67A52505"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Ідентифікатор</w:t>
            </w:r>
          </w:p>
        </w:tc>
      </w:tr>
      <w:tr w14:paraId="3EF13179" w14:textId="77777777" w:rsidTr="00CE4A48">
        <w:tblPrEx>
          <w:tblW w:w="9639" w:type="dxa"/>
          <w:tblInd w:w="-5" w:type="dxa"/>
          <w:tblLayout w:type="fixed"/>
          <w:tblLook w:val="0400"/>
        </w:tblPrEx>
        <w:tc>
          <w:tcPr>
            <w:tcW w:w="817" w:type="dxa"/>
          </w:tcPr>
          <w:p w:rsidR="00CE71BA" w:rsidP="00CE4A48" w14:paraId="5F34594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6838" w:type="dxa"/>
          </w:tcPr>
          <w:p w:rsidR="00CE71BA" w:rsidRPr="00BE6B0E" w:rsidP="00CE4A48" w14:paraId="76511B6E"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проведення експертної грошової оцінки земельної ділянки </w:t>
            </w:r>
          </w:p>
        </w:tc>
        <w:tc>
          <w:tcPr>
            <w:tcW w:w="1984" w:type="dxa"/>
          </w:tcPr>
          <w:p w:rsidR="00CE71BA" w:rsidP="00CE4A48" w14:paraId="20963EBA" w14:textId="77777777">
            <w:pPr>
              <w:spacing w:after="0" w:line="240" w:lineRule="auto"/>
              <w:jc w:val="both"/>
              <w:rPr>
                <w:rFonts w:ascii="Times New Roman" w:eastAsia="Times New Roman" w:hAnsi="Times New Roman" w:cs="Times New Roman"/>
                <w:sz w:val="28"/>
                <w:szCs w:val="28"/>
              </w:rPr>
            </w:pPr>
          </w:p>
        </w:tc>
      </w:tr>
      <w:tr w14:paraId="3C8FD7CA" w14:textId="77777777" w:rsidTr="00CE4A48">
        <w:tblPrEx>
          <w:tblW w:w="9639" w:type="dxa"/>
          <w:tblInd w:w="-5" w:type="dxa"/>
          <w:tblLayout w:type="fixed"/>
          <w:tblLook w:val="0400"/>
        </w:tblPrEx>
        <w:tc>
          <w:tcPr>
            <w:tcW w:w="817" w:type="dxa"/>
          </w:tcPr>
          <w:p w:rsidR="00CE71BA" w:rsidP="00CE4A48" w14:paraId="4603C8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838" w:type="dxa"/>
          </w:tcPr>
          <w:p w:rsidR="00CE71BA" w:rsidP="00CE4A48" w14:paraId="1A3DEBA8" w14:textId="77777777">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бонітування ґрунтів </w:t>
            </w:r>
          </w:p>
        </w:tc>
        <w:tc>
          <w:tcPr>
            <w:tcW w:w="1984" w:type="dxa"/>
          </w:tcPr>
          <w:p w:rsidR="00CE71BA" w:rsidP="00CE4A48" w14:paraId="54863A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00180</w:t>
            </w:r>
          </w:p>
        </w:tc>
      </w:tr>
      <w:tr w14:paraId="204926F0" w14:textId="77777777" w:rsidTr="00CE4A48">
        <w:tblPrEx>
          <w:tblW w:w="9639" w:type="dxa"/>
          <w:tblInd w:w="-5" w:type="dxa"/>
          <w:tblLayout w:type="fixed"/>
          <w:tblLook w:val="0400"/>
        </w:tblPrEx>
        <w:trPr>
          <w:trHeight w:val="893"/>
        </w:trPr>
        <w:tc>
          <w:tcPr>
            <w:tcW w:w="817" w:type="dxa"/>
          </w:tcPr>
          <w:p w:rsidR="00CE71BA" w:rsidP="00CE4A48" w14:paraId="7556289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6838" w:type="dxa"/>
          </w:tcPr>
          <w:p w:rsidR="00CE71BA" w:rsidP="00CE4A48" w14:paraId="0560ECC6"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дозволу на розроблення проекту землеустрою щодо відведення земельної ділянки у межах безоплатної приватизації</w:t>
            </w:r>
          </w:p>
        </w:tc>
        <w:tc>
          <w:tcPr>
            <w:tcW w:w="1984" w:type="dxa"/>
          </w:tcPr>
          <w:p w:rsidR="00CE71BA" w:rsidP="00CE4A48" w14:paraId="7268246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00176 </w:t>
            </w:r>
          </w:p>
        </w:tc>
      </w:tr>
      <w:tr w14:paraId="3B15B177" w14:textId="77777777" w:rsidTr="00CE4A48">
        <w:tblPrEx>
          <w:tblW w:w="9639" w:type="dxa"/>
          <w:tblInd w:w="-5" w:type="dxa"/>
          <w:tblLayout w:type="fixed"/>
          <w:tblLook w:val="0400"/>
        </w:tblPrEx>
        <w:trPr>
          <w:trHeight w:val="1023"/>
        </w:trPr>
        <w:tc>
          <w:tcPr>
            <w:tcW w:w="817" w:type="dxa"/>
          </w:tcPr>
          <w:p w:rsidR="00CE71BA" w:rsidP="00CE4A48" w14:paraId="31677C9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838" w:type="dxa"/>
          </w:tcPr>
          <w:p w:rsidR="00CE71BA" w:rsidP="00CE4A48" w14:paraId="6A225CB4"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CE71BA" w:rsidP="00CE4A48" w14:paraId="434B4EA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23D8A96E" w14:textId="77777777" w:rsidTr="00CE4A48">
        <w:tblPrEx>
          <w:tblW w:w="9639" w:type="dxa"/>
          <w:tblInd w:w="-5" w:type="dxa"/>
          <w:tblLayout w:type="fixed"/>
          <w:tblLook w:val="0400"/>
        </w:tblPrEx>
        <w:tc>
          <w:tcPr>
            <w:tcW w:w="817" w:type="dxa"/>
          </w:tcPr>
          <w:p w:rsidR="00CE71BA" w:rsidP="00CE4A48" w14:paraId="4A45F6A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838" w:type="dxa"/>
          </w:tcPr>
          <w:p w:rsidR="00CE71BA" w:rsidP="00CE4A48" w14:paraId="79151985"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r>
              <w:rPr>
                <w:rFonts w:ascii="Times New Roman" w:eastAsia="Times New Roman" w:hAnsi="Times New Roman" w:cs="Times New Roman"/>
                <w:b/>
                <w:sz w:val="28"/>
                <w:szCs w:val="28"/>
              </w:rPr>
              <w:t xml:space="preserve">  </w:t>
            </w:r>
          </w:p>
        </w:tc>
        <w:tc>
          <w:tcPr>
            <w:tcW w:w="1984" w:type="dxa"/>
          </w:tcPr>
          <w:p w:rsidR="00CE71BA" w:rsidP="00CE4A48" w14:paraId="3980F8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00199 </w:t>
            </w:r>
          </w:p>
        </w:tc>
      </w:tr>
      <w:tr w14:paraId="5FAF9DF0" w14:textId="77777777" w:rsidTr="00CE4A48">
        <w:tblPrEx>
          <w:tblW w:w="9639" w:type="dxa"/>
          <w:tblInd w:w="-5" w:type="dxa"/>
          <w:tblLayout w:type="fixed"/>
          <w:tblLook w:val="0400"/>
        </w:tblPrEx>
        <w:tc>
          <w:tcPr>
            <w:tcW w:w="817" w:type="dxa"/>
          </w:tcPr>
          <w:p w:rsidR="00CE71BA" w:rsidP="00CE4A48" w14:paraId="49E8A4B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838" w:type="dxa"/>
          </w:tcPr>
          <w:p w:rsidR="00CE71BA" w:rsidP="00CE4A48" w14:paraId="7D03224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Pr>
          <w:p w:rsidR="00CE71BA" w:rsidP="00CE4A48" w14:paraId="7C478B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00210</w:t>
            </w:r>
          </w:p>
        </w:tc>
      </w:tr>
      <w:tr w14:paraId="08B03D98" w14:textId="77777777" w:rsidTr="00CE4A48">
        <w:tblPrEx>
          <w:tblW w:w="9639" w:type="dxa"/>
          <w:tblInd w:w="-5" w:type="dxa"/>
          <w:tblLayout w:type="fixed"/>
          <w:tblLook w:val="0400"/>
        </w:tblPrEx>
        <w:tc>
          <w:tcPr>
            <w:tcW w:w="817" w:type="dxa"/>
          </w:tcPr>
          <w:p w:rsidR="00CE71BA" w:rsidP="00CE4A48" w14:paraId="6F4ADD0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838" w:type="dxa"/>
          </w:tcPr>
          <w:p w:rsidR="00CE71BA" w:rsidP="00CE4A48" w14:paraId="260E0B0B"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згоди на передачу орендованої земельної ділянки в суборенду </w:t>
            </w:r>
            <w:r>
              <w:rPr>
                <w:rFonts w:ascii="Times New Roman" w:eastAsia="Times New Roman" w:hAnsi="Times New Roman" w:cs="Times New Roman"/>
                <w:b/>
                <w:sz w:val="28"/>
                <w:szCs w:val="28"/>
              </w:rPr>
              <w:t xml:space="preserve"> </w:t>
            </w:r>
          </w:p>
        </w:tc>
        <w:tc>
          <w:tcPr>
            <w:tcW w:w="1984" w:type="dxa"/>
          </w:tcPr>
          <w:p w:rsidR="00CE71BA" w:rsidP="00CE4A48" w14:paraId="03CA732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00198</w:t>
            </w:r>
          </w:p>
        </w:tc>
      </w:tr>
      <w:tr w14:paraId="021BC3B9" w14:textId="77777777" w:rsidTr="00CE4A48">
        <w:tblPrEx>
          <w:tblW w:w="9639" w:type="dxa"/>
          <w:tblInd w:w="-5" w:type="dxa"/>
          <w:tblLayout w:type="fixed"/>
          <w:tblLook w:val="0400"/>
        </w:tblPrEx>
        <w:tc>
          <w:tcPr>
            <w:tcW w:w="817" w:type="dxa"/>
          </w:tcPr>
          <w:p w:rsidR="00CE71BA" w:rsidRPr="001A7147" w:rsidP="00CE4A48" w14:paraId="6C3799F4"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4.8</w:t>
            </w:r>
          </w:p>
        </w:tc>
        <w:tc>
          <w:tcPr>
            <w:tcW w:w="6838" w:type="dxa"/>
          </w:tcPr>
          <w:p w:rsidR="00CE71BA" w:rsidRPr="001A7147" w:rsidP="00CE4A48" w14:paraId="2C1A0626"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A7147">
              <w:rPr>
                <w:rFonts w:ascii="Times New Roman" w:eastAsia="Times New Roman" w:hAnsi="Times New Roman" w:cs="Times New Roman"/>
                <w:sz w:val="28"/>
                <w:szCs w:val="28"/>
              </w:rPr>
              <w:t>Надання права користування чужою земельною ділянкою для забудови (</w:t>
            </w:r>
            <w:r w:rsidRPr="001A7147">
              <w:rPr>
                <w:rFonts w:ascii="Times New Roman" w:eastAsia="Times New Roman" w:hAnsi="Times New Roman" w:cs="Times New Roman"/>
                <w:sz w:val="28"/>
                <w:szCs w:val="28"/>
              </w:rPr>
              <w:t>суперфіцій</w:t>
            </w:r>
            <w:r w:rsidRPr="001A7147">
              <w:rPr>
                <w:rFonts w:ascii="Times New Roman" w:eastAsia="Times New Roman" w:hAnsi="Times New Roman" w:cs="Times New Roman"/>
                <w:sz w:val="28"/>
                <w:szCs w:val="28"/>
              </w:rPr>
              <w:t>)</w:t>
            </w:r>
          </w:p>
        </w:tc>
        <w:tc>
          <w:tcPr>
            <w:tcW w:w="1984" w:type="dxa"/>
          </w:tcPr>
          <w:p w:rsidR="00CE71BA" w:rsidRPr="00BE6B0E" w:rsidP="00CE4A48" w14:paraId="7D6AB7D8"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00213</w:t>
            </w:r>
          </w:p>
        </w:tc>
      </w:tr>
      <w:tr w14:paraId="2D1CB194" w14:textId="77777777" w:rsidTr="00CE4A48">
        <w:tblPrEx>
          <w:tblW w:w="9639" w:type="dxa"/>
          <w:tblInd w:w="-5" w:type="dxa"/>
          <w:tblLayout w:type="fixed"/>
          <w:tblLook w:val="0400"/>
        </w:tblPrEx>
        <w:tc>
          <w:tcPr>
            <w:tcW w:w="817" w:type="dxa"/>
          </w:tcPr>
          <w:p w:rsidR="00CE71BA" w:rsidP="00CE4A48" w14:paraId="7E3033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6838" w:type="dxa"/>
            <w:tcBorders>
              <w:bottom w:val="single" w:sz="4" w:space="0" w:color="000000"/>
            </w:tcBorders>
          </w:tcPr>
          <w:p w:rsidR="00CE71BA" w:rsidRPr="00BE6B0E" w:rsidP="00CE4A48" w14:paraId="1A28FEB4"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p>
        </w:tc>
        <w:tc>
          <w:tcPr>
            <w:tcW w:w="1984" w:type="dxa"/>
          </w:tcPr>
          <w:p w:rsidR="00CE71BA" w:rsidRPr="00BE6B0E" w:rsidP="00CE4A48" w14:paraId="31BFFB69"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00202</w:t>
            </w:r>
          </w:p>
        </w:tc>
      </w:tr>
      <w:tr w14:paraId="10D89FDE" w14:textId="77777777" w:rsidTr="00CE4A48">
        <w:tblPrEx>
          <w:tblW w:w="9639" w:type="dxa"/>
          <w:tblInd w:w="-5" w:type="dxa"/>
          <w:tblLayout w:type="fixed"/>
          <w:tblLook w:val="0400"/>
        </w:tblPrEx>
        <w:tc>
          <w:tcPr>
            <w:tcW w:w="817" w:type="dxa"/>
          </w:tcPr>
          <w:p w:rsidR="00CE71BA" w:rsidP="00CE4A48" w14:paraId="40D54A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c>
          <w:tcPr>
            <w:tcW w:w="6838" w:type="dxa"/>
          </w:tcPr>
          <w:p w:rsidR="00CE71BA" w:rsidP="00CE4A48" w14:paraId="51A0210D"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нормативної грошової оцінки земельної ділянки у межах населених пунктів</w:t>
            </w:r>
            <w:r>
              <w:rPr>
                <w:rFonts w:ascii="Times New Roman" w:eastAsia="Times New Roman" w:hAnsi="Times New Roman" w:cs="Times New Roman"/>
                <w:b/>
                <w:sz w:val="28"/>
                <w:szCs w:val="28"/>
              </w:rPr>
              <w:t xml:space="preserve"> </w:t>
            </w:r>
          </w:p>
        </w:tc>
        <w:tc>
          <w:tcPr>
            <w:tcW w:w="1984" w:type="dxa"/>
          </w:tcPr>
          <w:p w:rsidR="00CE71BA" w:rsidP="00CE4A48" w14:paraId="0720D00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00179</w:t>
            </w:r>
          </w:p>
        </w:tc>
      </w:tr>
      <w:tr w14:paraId="6CF6C945" w14:textId="77777777" w:rsidTr="00CE4A48">
        <w:tblPrEx>
          <w:tblW w:w="9639" w:type="dxa"/>
          <w:tblInd w:w="-5" w:type="dxa"/>
          <w:tblLayout w:type="fixed"/>
          <w:tblLook w:val="0400"/>
        </w:tblPrEx>
        <w:tc>
          <w:tcPr>
            <w:tcW w:w="817" w:type="dxa"/>
          </w:tcPr>
          <w:p w:rsidR="00CE71BA" w:rsidP="00CE4A48" w14:paraId="6179B18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6838" w:type="dxa"/>
          </w:tcPr>
          <w:p w:rsidR="00CE71BA" w:rsidP="00CE4A48" w14:paraId="149C9CDB"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Pr>
          <w:p w:rsidR="00CE71BA" w:rsidP="00CE4A48" w14:paraId="573A26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00208</w:t>
            </w:r>
          </w:p>
        </w:tc>
      </w:tr>
      <w:tr w14:paraId="001B5AC5" w14:textId="77777777" w:rsidTr="00CE4A48">
        <w:tblPrEx>
          <w:tblW w:w="9639" w:type="dxa"/>
          <w:tblInd w:w="-5" w:type="dxa"/>
          <w:tblLayout w:type="fixed"/>
          <w:tblLook w:val="0400"/>
        </w:tblPrEx>
        <w:tc>
          <w:tcPr>
            <w:tcW w:w="817" w:type="dxa"/>
          </w:tcPr>
          <w:p w:rsidR="00CE71BA" w:rsidP="00CE4A48" w14:paraId="5294449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6838" w:type="dxa"/>
          </w:tcPr>
          <w:p w:rsidR="00CE71BA" w:rsidP="00CE4A48" w14:paraId="1D183DAF"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комунальній власності </w:t>
            </w:r>
          </w:p>
        </w:tc>
        <w:tc>
          <w:tcPr>
            <w:tcW w:w="1984" w:type="dxa"/>
          </w:tcPr>
          <w:p w:rsidR="00CE71BA" w:rsidP="00CE4A48" w14:paraId="46031A7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01161 </w:t>
            </w:r>
          </w:p>
        </w:tc>
      </w:tr>
      <w:tr w14:paraId="6DF83DB0" w14:textId="77777777" w:rsidTr="00CE4A48">
        <w:tblPrEx>
          <w:tblW w:w="9639" w:type="dxa"/>
          <w:tblInd w:w="-5" w:type="dxa"/>
          <w:tblLayout w:type="fixed"/>
          <w:tblLook w:val="0400"/>
        </w:tblPrEx>
        <w:tc>
          <w:tcPr>
            <w:tcW w:w="817" w:type="dxa"/>
          </w:tcPr>
          <w:p w:rsidR="00CE71BA" w:rsidP="00CE4A48" w14:paraId="3475DD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c>
          <w:tcPr>
            <w:tcW w:w="6838" w:type="dxa"/>
          </w:tcPr>
          <w:p w:rsidR="00CE71BA" w:rsidP="00CE4A48" w14:paraId="28C44DD2"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продаж земельних ділянок комунальної власності</w:t>
            </w:r>
          </w:p>
        </w:tc>
        <w:tc>
          <w:tcPr>
            <w:tcW w:w="1984" w:type="dxa"/>
          </w:tcPr>
          <w:p w:rsidR="00CE71BA" w:rsidP="00CE4A48" w14:paraId="0DEA3B7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00174 </w:t>
            </w:r>
          </w:p>
        </w:tc>
      </w:tr>
      <w:tr w14:paraId="24611F43" w14:textId="77777777" w:rsidTr="00CE4A48">
        <w:tblPrEx>
          <w:tblW w:w="9639" w:type="dxa"/>
          <w:tblInd w:w="-5" w:type="dxa"/>
          <w:tblLayout w:type="fixed"/>
          <w:tblLook w:val="0400"/>
        </w:tblPrEx>
        <w:tc>
          <w:tcPr>
            <w:tcW w:w="817" w:type="dxa"/>
          </w:tcPr>
          <w:p w:rsidR="00CE71BA" w:rsidP="00CE4A48" w14:paraId="676373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6838" w:type="dxa"/>
          </w:tcPr>
          <w:p w:rsidR="00CE71BA" w:rsidRPr="00BE6B0E" w:rsidP="00CE4A48" w14:paraId="6D5800DD"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рішення про </w:t>
            </w:r>
            <w:r w:rsidRPr="00BE6B0E">
              <w:rPr>
                <w:rFonts w:ascii="Times New Roman" w:eastAsia="Times New Roman" w:hAnsi="Times New Roman" w:cs="Times New Roman"/>
                <w:sz w:val="28"/>
                <w:szCs w:val="28"/>
                <w:highlight w:val="white"/>
              </w:rPr>
              <w:t>укладення договору особистого строкового сервітуту</w:t>
            </w:r>
          </w:p>
        </w:tc>
        <w:tc>
          <w:tcPr>
            <w:tcW w:w="1984" w:type="dxa"/>
          </w:tcPr>
          <w:p w:rsidR="00CE71BA" w:rsidRPr="00BE6B0E" w:rsidP="00CE4A48" w14:paraId="64261784"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00212</w:t>
            </w:r>
          </w:p>
        </w:tc>
      </w:tr>
      <w:tr w14:paraId="491B5B2B" w14:textId="77777777" w:rsidTr="00CE4A48">
        <w:tblPrEx>
          <w:tblW w:w="9639" w:type="dxa"/>
          <w:tblInd w:w="-5" w:type="dxa"/>
          <w:tblLayout w:type="fixed"/>
          <w:tblLook w:val="0400"/>
        </w:tblPrEx>
        <w:tc>
          <w:tcPr>
            <w:tcW w:w="817" w:type="dxa"/>
          </w:tcPr>
          <w:p w:rsidR="00CE71BA" w:rsidP="00CE4A48" w14:paraId="3CF90DE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p>
        </w:tc>
        <w:tc>
          <w:tcPr>
            <w:tcW w:w="6838" w:type="dxa"/>
          </w:tcPr>
          <w:p w:rsidR="00CE71BA" w:rsidP="00CE4A48" w14:paraId="39982CF7"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рішення про </w:t>
            </w:r>
            <w:r>
              <w:rPr>
                <w:rFonts w:ascii="Times New Roman" w:eastAsia="Times New Roman" w:hAnsi="Times New Roman" w:cs="Times New Roman"/>
                <w:sz w:val="28"/>
                <w:szCs w:val="28"/>
                <w:highlight w:val="white"/>
              </w:rPr>
              <w:t>укладення договору оренди землі на новий строк</w:t>
            </w:r>
          </w:p>
        </w:tc>
        <w:tc>
          <w:tcPr>
            <w:tcW w:w="1984" w:type="dxa"/>
          </w:tcPr>
          <w:p w:rsidR="00CE71BA" w:rsidP="00CE4A48" w14:paraId="1E01E0D7"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02115</w:t>
            </w:r>
          </w:p>
        </w:tc>
      </w:tr>
      <w:tr w14:paraId="62D4F317" w14:textId="77777777" w:rsidTr="00CE4A48">
        <w:tblPrEx>
          <w:tblW w:w="9639" w:type="dxa"/>
          <w:tblInd w:w="-5" w:type="dxa"/>
          <w:tblLayout w:type="fixed"/>
          <w:tblLook w:val="0400"/>
        </w:tblPrEx>
        <w:tc>
          <w:tcPr>
            <w:tcW w:w="817" w:type="dxa"/>
          </w:tcPr>
          <w:p w:rsidR="00CE71BA" w:rsidP="00CE4A48" w14:paraId="398549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6838" w:type="dxa"/>
          </w:tcPr>
          <w:p w:rsidR="00CE71BA" w:rsidP="00CE4A48" w14:paraId="4970EF1F"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CE71BA" w:rsidP="00CE4A48" w14:paraId="0C9247B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00182 </w:t>
            </w:r>
          </w:p>
        </w:tc>
      </w:tr>
      <w:tr w14:paraId="0D42BB15" w14:textId="77777777" w:rsidTr="00CE4A48">
        <w:tblPrEx>
          <w:tblW w:w="9639" w:type="dxa"/>
          <w:tblInd w:w="-5" w:type="dxa"/>
          <w:tblLayout w:type="fixed"/>
          <w:tblLook w:val="0400"/>
        </w:tblPrEx>
        <w:tc>
          <w:tcPr>
            <w:tcW w:w="817" w:type="dxa"/>
          </w:tcPr>
          <w:p w:rsidR="00CE71BA" w:rsidP="00CE4A48" w14:paraId="1E7EB67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p>
        </w:tc>
        <w:tc>
          <w:tcPr>
            <w:tcW w:w="6838" w:type="dxa"/>
          </w:tcPr>
          <w:p w:rsidR="00CE71BA" w:rsidP="00CE4A48" w14:paraId="7E2B99EC"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 у разі зміни її цільового призначення</w:t>
            </w:r>
          </w:p>
        </w:tc>
        <w:tc>
          <w:tcPr>
            <w:tcW w:w="1984" w:type="dxa"/>
          </w:tcPr>
          <w:p w:rsidR="00CE71BA" w:rsidP="00CE4A48" w14:paraId="69BCDB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00217</w:t>
            </w:r>
          </w:p>
        </w:tc>
      </w:tr>
      <w:tr w14:paraId="1E95D54B" w14:textId="77777777" w:rsidTr="00CE4A48">
        <w:tblPrEx>
          <w:tblW w:w="9639" w:type="dxa"/>
          <w:tblInd w:w="-5" w:type="dxa"/>
          <w:tblLayout w:type="fixed"/>
          <w:tblLook w:val="0400"/>
        </w:tblPrEx>
        <w:tc>
          <w:tcPr>
            <w:tcW w:w="817" w:type="dxa"/>
          </w:tcPr>
          <w:p w:rsidR="00CE71BA" w:rsidP="00CE4A48" w14:paraId="540FD7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p>
        </w:tc>
        <w:tc>
          <w:tcPr>
            <w:tcW w:w="6838" w:type="dxa"/>
          </w:tcPr>
          <w:p w:rsidR="00CE71BA" w:rsidRPr="00BE6B0E" w:rsidP="00CE4A48" w14:paraId="7EC40B3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поновлення договору оренди землі</w:t>
            </w:r>
          </w:p>
        </w:tc>
        <w:tc>
          <w:tcPr>
            <w:tcW w:w="1984" w:type="dxa"/>
          </w:tcPr>
          <w:p w:rsidR="00CE71BA" w:rsidRPr="00BE6B0E" w:rsidP="00CE4A48" w14:paraId="41EF90E1"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00189</w:t>
            </w:r>
          </w:p>
        </w:tc>
      </w:tr>
      <w:tr w14:paraId="03ECEBE3" w14:textId="77777777" w:rsidTr="00CE4A48">
        <w:tblPrEx>
          <w:tblW w:w="9639" w:type="dxa"/>
          <w:tblInd w:w="-5" w:type="dxa"/>
          <w:tblLayout w:type="fixed"/>
          <w:tblLook w:val="0400"/>
        </w:tblPrEx>
        <w:tc>
          <w:tcPr>
            <w:tcW w:w="817" w:type="dxa"/>
          </w:tcPr>
          <w:p w:rsidR="00CE71BA" w:rsidP="00CE4A48" w14:paraId="752451A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p>
        </w:tc>
        <w:tc>
          <w:tcPr>
            <w:tcW w:w="6838" w:type="dxa"/>
          </w:tcPr>
          <w:p w:rsidR="00CE71BA" w:rsidP="00CE4A48" w14:paraId="0D5D1803"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Pr>
          <w:p w:rsidR="00CE71BA" w:rsidP="00CE4A48" w14:paraId="476EE2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00175</w:t>
            </w:r>
          </w:p>
        </w:tc>
      </w:tr>
      <w:tr w14:paraId="25F98E91" w14:textId="77777777" w:rsidTr="00CE4A48">
        <w:tblPrEx>
          <w:tblW w:w="9639" w:type="dxa"/>
          <w:tblInd w:w="-5" w:type="dxa"/>
          <w:tblLayout w:type="fixed"/>
          <w:tblLook w:val="0400"/>
        </w:tblPrEx>
        <w:tc>
          <w:tcPr>
            <w:tcW w:w="817" w:type="dxa"/>
          </w:tcPr>
          <w:p w:rsidR="00CE71BA" w:rsidP="00CE4A48" w14:paraId="332208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p>
        </w:tc>
        <w:tc>
          <w:tcPr>
            <w:tcW w:w="6838" w:type="dxa"/>
          </w:tcPr>
          <w:p w:rsidR="00CE71BA" w:rsidP="00CE4A48" w14:paraId="3BA38692"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Припинення права оренди земельної ділянки або її частини у разі добровільної відмови орендаря</w:t>
            </w:r>
          </w:p>
        </w:tc>
        <w:tc>
          <w:tcPr>
            <w:tcW w:w="1984" w:type="dxa"/>
          </w:tcPr>
          <w:p w:rsidR="00CE71BA" w:rsidP="00CE4A48" w14:paraId="0B6E6A8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00192</w:t>
            </w:r>
          </w:p>
        </w:tc>
      </w:tr>
      <w:tr w14:paraId="2A55C8FD" w14:textId="77777777" w:rsidTr="00CE4A48">
        <w:tblPrEx>
          <w:tblW w:w="9639" w:type="dxa"/>
          <w:tblInd w:w="-5" w:type="dxa"/>
          <w:tblLayout w:type="fixed"/>
          <w:tblLook w:val="0400"/>
        </w:tblPrEx>
        <w:tc>
          <w:tcPr>
            <w:tcW w:w="817" w:type="dxa"/>
          </w:tcPr>
          <w:p w:rsidR="00CE71BA" w:rsidP="00CE4A48" w14:paraId="71DF1C2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p>
        </w:tc>
        <w:tc>
          <w:tcPr>
            <w:tcW w:w="6838" w:type="dxa"/>
          </w:tcPr>
          <w:p w:rsidR="00CE71BA" w:rsidP="00CE4A48" w14:paraId="1746F47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w:t>
            </w:r>
            <w:r w:rsidRPr="001A7147">
              <w:rPr>
                <w:rFonts w:ascii="Times New Roman" w:eastAsia="Times New Roman" w:hAnsi="Times New Roman" w:cs="Times New Roman"/>
                <w:sz w:val="28"/>
                <w:szCs w:val="28"/>
              </w:rPr>
              <w:t xml:space="preserve"> витягів  </w:t>
            </w:r>
            <w:r>
              <w:rPr>
                <w:rFonts w:ascii="Times New Roman" w:eastAsia="Times New Roman" w:hAnsi="Times New Roman" w:cs="Times New Roman"/>
                <w:sz w:val="28"/>
                <w:szCs w:val="28"/>
              </w:rPr>
              <w:t>з Державного земельного кадастру про земельну ділянку</w:t>
            </w:r>
          </w:p>
        </w:tc>
        <w:tc>
          <w:tcPr>
            <w:tcW w:w="1984" w:type="dxa"/>
          </w:tcPr>
          <w:p w:rsidR="00CE71BA" w:rsidP="00CE4A48" w14:paraId="181CF7A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3A683AD0" w14:textId="77777777" w:rsidTr="00CE4A48">
        <w:tblPrEx>
          <w:tblW w:w="9639" w:type="dxa"/>
          <w:tblInd w:w="-5" w:type="dxa"/>
          <w:tblLayout w:type="fixed"/>
          <w:tblLook w:val="0400"/>
        </w:tblPrEx>
        <w:tc>
          <w:tcPr>
            <w:tcW w:w="817" w:type="dxa"/>
          </w:tcPr>
          <w:p w:rsidR="00CE71BA" w:rsidP="00CE4A48" w14:paraId="380C6D6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p>
        </w:tc>
        <w:tc>
          <w:tcPr>
            <w:tcW w:w="6838" w:type="dxa"/>
          </w:tcPr>
          <w:p w:rsidR="00CE71BA" w:rsidP="00CE4A48" w14:paraId="4FCDB39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надання згоди на поділ (об’єднання) земельних ділянок</w:t>
            </w:r>
          </w:p>
        </w:tc>
        <w:tc>
          <w:tcPr>
            <w:tcW w:w="1984" w:type="dxa"/>
          </w:tcPr>
          <w:p w:rsidR="00CE71BA" w:rsidP="00CE4A48" w14:paraId="216F003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00178</w:t>
            </w:r>
          </w:p>
        </w:tc>
      </w:tr>
      <w:tr w14:paraId="5B8E2076" w14:textId="77777777" w:rsidTr="00CE4A48">
        <w:tblPrEx>
          <w:tblW w:w="9639" w:type="dxa"/>
          <w:tblInd w:w="-5" w:type="dxa"/>
          <w:tblLayout w:type="fixed"/>
          <w:tblLook w:val="0400"/>
        </w:tblPrEx>
        <w:tc>
          <w:tcPr>
            <w:tcW w:w="817" w:type="dxa"/>
          </w:tcPr>
          <w:p w:rsidR="00CE71BA" w:rsidP="00CE4A48" w14:paraId="4BA508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c>
          <w:tcPr>
            <w:tcW w:w="6838" w:type="dxa"/>
          </w:tcPr>
          <w:p w:rsidR="00CE71BA" w:rsidP="00CE4A48" w14:paraId="154675B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поділу та об’єднання земельних ділянок</w:t>
            </w:r>
          </w:p>
        </w:tc>
        <w:tc>
          <w:tcPr>
            <w:tcW w:w="1984" w:type="dxa"/>
          </w:tcPr>
          <w:p w:rsidR="00CE71BA" w:rsidP="00CE4A48" w14:paraId="4B1E1165" w14:textId="77777777">
            <w:pPr>
              <w:spacing w:after="0" w:line="240" w:lineRule="auto"/>
              <w:jc w:val="both"/>
              <w:rPr>
                <w:rFonts w:ascii="Times New Roman" w:eastAsia="Times New Roman" w:hAnsi="Times New Roman" w:cs="Times New Roman"/>
                <w:sz w:val="28"/>
                <w:szCs w:val="28"/>
              </w:rPr>
            </w:pPr>
          </w:p>
        </w:tc>
      </w:tr>
      <w:tr w14:paraId="25142315" w14:textId="77777777" w:rsidTr="00CE4A48">
        <w:tblPrEx>
          <w:tblW w:w="9639" w:type="dxa"/>
          <w:tblInd w:w="-5" w:type="dxa"/>
          <w:tblLayout w:type="fixed"/>
          <w:tblLook w:val="0400"/>
        </w:tblPrEx>
        <w:tc>
          <w:tcPr>
            <w:tcW w:w="817" w:type="dxa"/>
          </w:tcPr>
          <w:p w:rsidR="00CE71BA" w:rsidP="00CE4A48" w14:paraId="768047B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p>
        </w:tc>
        <w:tc>
          <w:tcPr>
            <w:tcW w:w="6838" w:type="dxa"/>
          </w:tcPr>
          <w:p w:rsidR="00CE71BA" w:rsidP="00CE4A48" w14:paraId="324C83E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проведення інвентаризації земель</w:t>
            </w:r>
          </w:p>
        </w:tc>
        <w:tc>
          <w:tcPr>
            <w:tcW w:w="1984" w:type="dxa"/>
          </w:tcPr>
          <w:p w:rsidR="00CE71BA" w:rsidP="00CE4A48" w14:paraId="3C6C62B9" w14:textId="77777777">
            <w:pPr>
              <w:spacing w:after="0" w:line="240" w:lineRule="auto"/>
              <w:jc w:val="both"/>
              <w:rPr>
                <w:rFonts w:ascii="Times New Roman" w:eastAsia="Times New Roman" w:hAnsi="Times New Roman" w:cs="Times New Roman"/>
                <w:sz w:val="28"/>
                <w:szCs w:val="28"/>
              </w:rPr>
            </w:pPr>
          </w:p>
        </w:tc>
      </w:tr>
      <w:tr w14:paraId="59DD056B" w14:textId="77777777" w:rsidTr="00CE4A48">
        <w:tblPrEx>
          <w:tblW w:w="9639" w:type="dxa"/>
          <w:tblInd w:w="-5" w:type="dxa"/>
          <w:tblLayout w:type="fixed"/>
          <w:tblLook w:val="0400"/>
        </w:tblPrEx>
        <w:tc>
          <w:tcPr>
            <w:tcW w:w="817" w:type="dxa"/>
          </w:tcPr>
          <w:p w:rsidR="00CE71BA" w:rsidP="00CE4A48" w14:paraId="1092A8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p>
        </w:tc>
        <w:tc>
          <w:tcPr>
            <w:tcW w:w="6838" w:type="dxa"/>
          </w:tcPr>
          <w:p w:rsidR="00CE71BA" w:rsidP="00CE4A48" w14:paraId="654CC3D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інвентаризації земель</w:t>
            </w:r>
          </w:p>
        </w:tc>
        <w:tc>
          <w:tcPr>
            <w:tcW w:w="1984" w:type="dxa"/>
          </w:tcPr>
          <w:p w:rsidR="00CE71BA" w:rsidP="00CE4A48" w14:paraId="4D01D1DE" w14:textId="77777777">
            <w:pPr>
              <w:spacing w:after="0" w:line="240" w:lineRule="auto"/>
              <w:jc w:val="both"/>
              <w:rPr>
                <w:rFonts w:ascii="Times New Roman" w:eastAsia="Times New Roman" w:hAnsi="Times New Roman" w:cs="Times New Roman"/>
                <w:sz w:val="28"/>
                <w:szCs w:val="28"/>
              </w:rPr>
            </w:pPr>
          </w:p>
        </w:tc>
      </w:tr>
      <w:tr w14:paraId="3AA5D5DC" w14:textId="77777777" w:rsidTr="00CE4A48">
        <w:tblPrEx>
          <w:tblW w:w="9639" w:type="dxa"/>
          <w:tblInd w:w="-5" w:type="dxa"/>
          <w:tblLayout w:type="fixed"/>
          <w:tblLook w:val="0400"/>
        </w:tblPrEx>
        <w:tc>
          <w:tcPr>
            <w:tcW w:w="817" w:type="dxa"/>
          </w:tcPr>
          <w:p w:rsidR="00CE71BA" w:rsidP="00CE4A48" w14:paraId="0F25B69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p>
        </w:tc>
        <w:tc>
          <w:tcPr>
            <w:tcW w:w="6838" w:type="dxa"/>
          </w:tcPr>
          <w:p w:rsidR="00CE71BA" w:rsidRPr="006966F7" w:rsidP="00CE4A48" w14:paraId="34D959E0"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внесення змін до рішень Броварської міської ради Броварського</w:t>
            </w:r>
            <w:r>
              <w:rPr>
                <w:rFonts w:ascii="Times New Roman" w:hAnsi="Times New Roman" w:cs="Times New Roman"/>
                <w:sz w:val="28"/>
                <w:szCs w:val="28"/>
              </w:rPr>
              <w:t xml:space="preserve"> </w:t>
            </w:r>
            <w:r w:rsidRPr="006966F7">
              <w:rPr>
                <w:rFonts w:ascii="Times New Roman" w:hAnsi="Times New Roman" w:cs="Times New Roman"/>
                <w:sz w:val="28"/>
                <w:szCs w:val="28"/>
              </w:rPr>
              <w:t>району Київської області</w:t>
            </w:r>
          </w:p>
        </w:tc>
        <w:tc>
          <w:tcPr>
            <w:tcW w:w="1984" w:type="dxa"/>
          </w:tcPr>
          <w:p w:rsidR="00CE71BA" w:rsidP="00CE4A48" w14:paraId="1159BC9F" w14:textId="77777777">
            <w:pPr>
              <w:spacing w:after="0" w:line="240" w:lineRule="auto"/>
              <w:jc w:val="both"/>
              <w:rPr>
                <w:rFonts w:ascii="Times New Roman" w:eastAsia="Times New Roman" w:hAnsi="Times New Roman" w:cs="Times New Roman"/>
                <w:sz w:val="28"/>
                <w:szCs w:val="28"/>
              </w:rPr>
            </w:pPr>
          </w:p>
        </w:tc>
      </w:tr>
      <w:tr w14:paraId="5FD0C069" w14:textId="77777777" w:rsidTr="00CE4A48">
        <w:tblPrEx>
          <w:tblW w:w="9639" w:type="dxa"/>
          <w:tblInd w:w="-5" w:type="dxa"/>
          <w:tblLayout w:type="fixed"/>
          <w:tblLook w:val="0400"/>
        </w:tblPrEx>
        <w:tc>
          <w:tcPr>
            <w:tcW w:w="817" w:type="dxa"/>
          </w:tcPr>
          <w:p w:rsidR="00CE71BA" w:rsidP="00CE4A48" w14:paraId="070A38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6838" w:type="dxa"/>
            <w:tcBorders>
              <w:bottom w:val="single" w:sz="4" w:space="0" w:color="000000"/>
            </w:tcBorders>
          </w:tcPr>
          <w:p w:rsidR="00CE71BA" w:rsidRPr="006966F7" w:rsidP="00CE4A48" w14:paraId="2E1EEAF1"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продовження терміну укладення договорів, що посвідчують</w:t>
            </w:r>
            <w:r>
              <w:rPr>
                <w:rFonts w:ascii="Times New Roman" w:hAnsi="Times New Roman" w:cs="Times New Roman"/>
                <w:sz w:val="28"/>
                <w:szCs w:val="28"/>
              </w:rPr>
              <w:t xml:space="preserve"> </w:t>
            </w:r>
            <w:r w:rsidRPr="006966F7">
              <w:rPr>
                <w:rFonts w:ascii="Times New Roman" w:hAnsi="Times New Roman" w:cs="Times New Roman"/>
                <w:sz w:val="28"/>
                <w:szCs w:val="28"/>
              </w:rPr>
              <w:t>право користування земельними ділянками</w:t>
            </w:r>
          </w:p>
        </w:tc>
        <w:tc>
          <w:tcPr>
            <w:tcW w:w="1984" w:type="dxa"/>
          </w:tcPr>
          <w:p w:rsidR="00CE71BA" w:rsidP="00CE4A48" w14:paraId="7327FAE3" w14:textId="77777777">
            <w:pPr>
              <w:spacing w:after="0" w:line="240" w:lineRule="auto"/>
              <w:jc w:val="both"/>
              <w:rPr>
                <w:rFonts w:ascii="Times New Roman" w:eastAsia="Times New Roman" w:hAnsi="Times New Roman" w:cs="Times New Roman"/>
                <w:sz w:val="28"/>
                <w:szCs w:val="28"/>
              </w:rPr>
            </w:pPr>
          </w:p>
        </w:tc>
      </w:tr>
    </w:tbl>
    <w:p w:rsidR="00CE71BA" w:rsidRPr="00BC2FAA" w:rsidP="00CE71BA" w14:paraId="6672765A" w14:textId="77777777">
      <w:pPr>
        <w:spacing w:after="0"/>
        <w:jc w:val="both"/>
        <w:rPr>
          <w:rFonts w:ascii="Times New Roman" w:eastAsia="Times New Roman" w:hAnsi="Times New Roman" w:cs="Times New Roman"/>
          <w:sz w:val="20"/>
          <w:szCs w:val="20"/>
        </w:rPr>
      </w:pPr>
    </w:p>
    <w:p w:rsidR="00CE71BA" w:rsidRPr="008B7FEF" w:rsidP="00CE71BA" w14:paraId="50333E59" w14:textId="77777777">
      <w:pPr>
        <w:pStyle w:val="ListParagraph"/>
        <w:numPr>
          <w:ilvl w:val="0"/>
          <w:numId w:val="2"/>
        </w:numPr>
        <w:spacing w:after="0"/>
        <w:jc w:val="both"/>
        <w:rPr>
          <w:rFonts w:ascii="Times New Roman" w:hAnsi="Times New Roman" w:cs="Times New Roman"/>
          <w:sz w:val="28"/>
          <w:szCs w:val="28"/>
        </w:rPr>
      </w:pPr>
      <w:r w:rsidRPr="008B7FEF">
        <w:rPr>
          <w:rFonts w:ascii="Times New Roman" w:hAnsi="Times New Roman" w:cs="Times New Roman"/>
          <w:sz w:val="28"/>
          <w:szCs w:val="28"/>
        </w:rPr>
        <w:t>Державне агентство водних ресурсів України</w:t>
      </w:r>
    </w:p>
    <w:p w:rsidR="00CE71BA" w:rsidRPr="00BC2FAA" w:rsidP="00CE71BA" w14:paraId="58EBCC80" w14:textId="77777777">
      <w:pPr>
        <w:pStyle w:val="ListParagraph"/>
        <w:spacing w:after="0"/>
        <w:ind w:left="547"/>
        <w:jc w:val="both"/>
        <w:rPr>
          <w:rFonts w:ascii="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3"/>
        <w:gridCol w:w="6802"/>
        <w:gridCol w:w="1984"/>
      </w:tblGrid>
      <w:tr w14:paraId="41CA7095" w14:textId="77777777" w:rsidTr="00CE4A48">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3" w:type="dxa"/>
          </w:tcPr>
          <w:p w:rsidR="00CE71BA" w:rsidRPr="001A7147" w:rsidP="00CE4A48" w14:paraId="6911211D"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w:t>
            </w:r>
          </w:p>
        </w:tc>
        <w:tc>
          <w:tcPr>
            <w:tcW w:w="6802" w:type="dxa"/>
          </w:tcPr>
          <w:p w:rsidR="00CE71BA" w:rsidRPr="001A7147" w:rsidP="00CE4A48" w14:paraId="513054D6"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Найменування  адміністративної послуги</w:t>
            </w:r>
          </w:p>
        </w:tc>
        <w:tc>
          <w:tcPr>
            <w:tcW w:w="1984" w:type="dxa"/>
          </w:tcPr>
          <w:p w:rsidR="00CE71BA" w:rsidRPr="001A7147" w:rsidP="00CE4A48" w14:paraId="463386E2"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Ідентифікатор</w:t>
            </w:r>
          </w:p>
        </w:tc>
      </w:tr>
      <w:tr w14:paraId="416CF5D9" w14:textId="77777777" w:rsidTr="00CE4A48">
        <w:tblPrEx>
          <w:tblW w:w="9639" w:type="dxa"/>
          <w:tblInd w:w="-5" w:type="dxa"/>
          <w:tblLayout w:type="fixed"/>
          <w:tblLook w:val="0400"/>
        </w:tblPrEx>
        <w:trPr>
          <w:trHeight w:val="624"/>
        </w:trPr>
        <w:tc>
          <w:tcPr>
            <w:tcW w:w="853" w:type="dxa"/>
          </w:tcPr>
          <w:p w:rsidR="00CE71BA" w:rsidRPr="001A7147" w:rsidP="00CE4A48" w14:paraId="0E4DCDDD"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5.1.</w:t>
            </w:r>
          </w:p>
        </w:tc>
        <w:tc>
          <w:tcPr>
            <w:tcW w:w="6802" w:type="dxa"/>
          </w:tcPr>
          <w:p w:rsidR="00CE71BA" w:rsidRPr="001A7147" w:rsidP="00CE4A48" w14:paraId="59DF4092"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дозволу на спеціальне водокористування</w:t>
            </w:r>
          </w:p>
        </w:tc>
        <w:tc>
          <w:tcPr>
            <w:tcW w:w="1984" w:type="dxa"/>
          </w:tcPr>
          <w:p w:rsidR="00CE71BA" w:rsidRPr="001A7147" w:rsidP="00CE4A48" w14:paraId="64BCFE19" w14:textId="77777777">
            <w:pPr>
              <w:spacing w:after="0" w:line="240" w:lineRule="auto"/>
              <w:ind w:right="-162"/>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00255</w:t>
            </w:r>
          </w:p>
        </w:tc>
      </w:tr>
      <w:tr w14:paraId="37A8B048" w14:textId="77777777" w:rsidTr="00CE4A48">
        <w:tblPrEx>
          <w:tblW w:w="9639" w:type="dxa"/>
          <w:tblInd w:w="-5" w:type="dxa"/>
          <w:tblLayout w:type="fixed"/>
          <w:tblLook w:val="0400"/>
        </w:tblPrEx>
        <w:tc>
          <w:tcPr>
            <w:tcW w:w="853" w:type="dxa"/>
          </w:tcPr>
          <w:p w:rsidR="00CE71BA" w:rsidRPr="001A7147" w:rsidP="00CE4A48" w14:paraId="0C206DD6"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5.2</w:t>
            </w:r>
          </w:p>
        </w:tc>
        <w:tc>
          <w:tcPr>
            <w:tcW w:w="6802" w:type="dxa"/>
          </w:tcPr>
          <w:p w:rsidR="00CE71BA" w:rsidRPr="001A7147" w:rsidP="00CE4A48" w14:paraId="532262B6"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Анулювання дозволу на спеціальне водокористування</w:t>
            </w:r>
          </w:p>
        </w:tc>
        <w:tc>
          <w:tcPr>
            <w:tcW w:w="1984" w:type="dxa"/>
          </w:tcPr>
          <w:p w:rsidR="00CE71BA" w:rsidRPr="001A7147" w:rsidP="00CE4A48" w14:paraId="6931D441"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00464</w:t>
            </w:r>
          </w:p>
        </w:tc>
      </w:tr>
    </w:tbl>
    <w:p w:rsidR="00CE71BA" w:rsidP="00CE71BA" w14:paraId="5D7F9EDC" w14:textId="77777777">
      <w:pPr>
        <w:pStyle w:val="Heading1"/>
        <w:spacing w:before="0" w:beforeAutospacing="0" w:after="0" w:afterAutospacing="0" w:line="276" w:lineRule="auto"/>
        <w:jc w:val="both"/>
        <w:rPr>
          <w:b w:val="0"/>
          <w:sz w:val="20"/>
          <w:szCs w:val="20"/>
          <w:lang w:val="uk-UA"/>
        </w:rPr>
      </w:pPr>
    </w:p>
    <w:p w:rsidR="00CE71BA" w:rsidP="00CE71BA" w14:paraId="03FE3C8F" w14:textId="77777777">
      <w:pPr>
        <w:pStyle w:val="Heading1"/>
        <w:spacing w:before="0" w:beforeAutospacing="0" w:after="0" w:afterAutospacing="0" w:line="276" w:lineRule="auto"/>
        <w:jc w:val="both"/>
        <w:rPr>
          <w:b w:val="0"/>
          <w:sz w:val="20"/>
          <w:szCs w:val="20"/>
          <w:lang w:val="uk-UA"/>
        </w:rPr>
      </w:pPr>
    </w:p>
    <w:p w:rsidR="00CE71BA" w:rsidP="00CE71BA" w14:paraId="4B65FD3C" w14:textId="77777777">
      <w:pPr>
        <w:pStyle w:val="Heading1"/>
        <w:spacing w:before="0" w:beforeAutospacing="0" w:after="0" w:afterAutospacing="0" w:line="276" w:lineRule="auto"/>
        <w:jc w:val="both"/>
        <w:rPr>
          <w:b w:val="0"/>
          <w:sz w:val="20"/>
          <w:szCs w:val="20"/>
          <w:lang w:val="uk-UA"/>
        </w:rPr>
      </w:pPr>
    </w:p>
    <w:p w:rsidR="00CE71BA" w:rsidP="00CE71BA" w14:paraId="22B0C4FC" w14:textId="77777777">
      <w:pPr>
        <w:pStyle w:val="Heading1"/>
        <w:spacing w:before="0" w:beforeAutospacing="0" w:after="0" w:afterAutospacing="0" w:line="276" w:lineRule="auto"/>
        <w:jc w:val="both"/>
        <w:rPr>
          <w:b w:val="0"/>
          <w:sz w:val="20"/>
          <w:szCs w:val="20"/>
          <w:lang w:val="uk-UA"/>
        </w:rPr>
      </w:pPr>
    </w:p>
    <w:p w:rsidR="00CE71BA" w:rsidRPr="00BC2FAA" w:rsidP="00CE71BA" w14:paraId="7281B762" w14:textId="77777777">
      <w:pPr>
        <w:pStyle w:val="Heading1"/>
        <w:spacing w:before="0" w:beforeAutospacing="0" w:after="0" w:afterAutospacing="0" w:line="276" w:lineRule="auto"/>
        <w:jc w:val="both"/>
        <w:rPr>
          <w:b w:val="0"/>
          <w:sz w:val="20"/>
          <w:szCs w:val="20"/>
          <w:lang w:val="uk-UA"/>
        </w:rPr>
      </w:pPr>
    </w:p>
    <w:p w:rsidR="00CE71BA" w:rsidP="00CE71BA" w14:paraId="75652183" w14:textId="77777777">
      <w:pPr>
        <w:pStyle w:val="Heading1"/>
        <w:numPr>
          <w:ilvl w:val="0"/>
          <w:numId w:val="2"/>
        </w:numPr>
        <w:spacing w:before="0" w:beforeAutospacing="0" w:after="0" w:afterAutospacing="0"/>
        <w:jc w:val="both"/>
        <w:rPr>
          <w:b w:val="0"/>
          <w:sz w:val="28"/>
          <w:szCs w:val="28"/>
          <w:lang w:val="uk-UA"/>
        </w:rPr>
      </w:pPr>
      <w:r w:rsidRPr="001A7147">
        <w:rPr>
          <w:b w:val="0"/>
          <w:sz w:val="28"/>
          <w:szCs w:val="28"/>
          <w:lang w:val="uk-UA"/>
        </w:rPr>
        <w:t>Управління соціального захисту населення Броварської міської ради Броварського району Київської області</w:t>
      </w:r>
    </w:p>
    <w:p w:rsidR="00CE71BA" w:rsidRPr="00BC2FAA" w:rsidP="00CE71BA" w14:paraId="43C3829F" w14:textId="77777777">
      <w:pPr>
        <w:pStyle w:val="Heading1"/>
        <w:spacing w:before="0" w:beforeAutospacing="0" w:after="0" w:afterAutospacing="0"/>
        <w:jc w:val="both"/>
        <w:rPr>
          <w:b w:val="0"/>
          <w:sz w:val="20"/>
          <w:szCs w:val="20"/>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35DC9CF7" w14:textId="77777777" w:rsidTr="00CE4A48">
        <w:tblPrEx>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CE71BA" w:rsidRPr="001A7147" w:rsidP="00CE4A48" w14:paraId="3E76D41F" w14:textId="77777777">
            <w:pPr>
              <w:pStyle w:val="Heading1"/>
              <w:spacing w:before="0" w:after="0"/>
              <w:jc w:val="both"/>
              <w:rPr>
                <w:b w:val="0"/>
                <w:sz w:val="28"/>
                <w:szCs w:val="28"/>
              </w:rPr>
            </w:pPr>
            <w:r w:rsidRPr="001A7147">
              <w:rPr>
                <w:b w:val="0"/>
                <w:sz w:val="28"/>
                <w:szCs w:val="28"/>
              </w:rPr>
              <w:t>№</w:t>
            </w:r>
          </w:p>
        </w:tc>
        <w:tc>
          <w:tcPr>
            <w:tcW w:w="6804" w:type="dxa"/>
          </w:tcPr>
          <w:p w:rsidR="00CE71BA" w:rsidRPr="001A7147" w:rsidP="00CE4A48" w14:paraId="6FB4723D"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CE71BA" w:rsidRPr="001A7147" w:rsidP="00CE4A48" w14:paraId="788F8B36"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Ідентифікатор</w:t>
            </w:r>
          </w:p>
        </w:tc>
      </w:tr>
      <w:tr w14:paraId="702B3AAD" w14:textId="77777777" w:rsidTr="00CE4A48">
        <w:tblPrEx>
          <w:tblW w:w="9639" w:type="dxa"/>
          <w:tblInd w:w="-5" w:type="dxa"/>
          <w:tblLayout w:type="fixed"/>
          <w:tblLook w:val="0400"/>
        </w:tblPrEx>
        <w:tc>
          <w:tcPr>
            <w:tcW w:w="851" w:type="dxa"/>
          </w:tcPr>
          <w:p w:rsidR="00CE71BA" w:rsidRPr="00445B04" w:rsidP="00CE4A48" w14:paraId="6B7E7D6E" w14:textId="77777777">
            <w:pPr>
              <w:pBdr>
                <w:top w:val="nil"/>
                <w:left w:val="nil"/>
                <w:bottom w:val="nil"/>
                <w:right w:val="nil"/>
                <w:between w:val="nil"/>
              </w:pBdr>
              <w:spacing w:after="0" w:line="240" w:lineRule="auto"/>
              <w:jc w:val="both"/>
              <w:rPr>
                <w:rFonts w:ascii="Helvetica Neue" w:eastAsia="Helvetica Neue" w:hAnsi="Helvetica Neue" w:cs="Helvetica Neue"/>
                <w:sz w:val="28"/>
                <w:szCs w:val="28"/>
              </w:rPr>
            </w:pPr>
            <w:r w:rsidRPr="001A7147">
              <w:rPr>
                <w:rFonts w:ascii="Times New Roman" w:eastAsia="Times New Roman" w:hAnsi="Times New Roman" w:cs="Times New Roman"/>
                <w:sz w:val="28"/>
                <w:szCs w:val="28"/>
              </w:rPr>
              <w:t>6.1 </w:t>
            </w:r>
          </w:p>
        </w:tc>
        <w:tc>
          <w:tcPr>
            <w:tcW w:w="6804" w:type="dxa"/>
          </w:tcPr>
          <w:p w:rsidR="00CE71BA" w:rsidRPr="00445B04" w:rsidP="00CE4A48" w14:paraId="6E9ECCA9" w14:textId="77777777">
            <w:pPr>
              <w:pStyle w:val="Heading1"/>
              <w:jc w:val="both"/>
              <w:rPr>
                <w:b w:val="0"/>
                <w:sz w:val="28"/>
                <w:szCs w:val="28"/>
                <w:lang w:val="uk-UA"/>
              </w:rPr>
            </w:pPr>
            <w:r w:rsidRPr="00445B04">
              <w:rPr>
                <w:b w:val="0"/>
                <w:sz w:val="28"/>
                <w:szCs w:val="28"/>
                <w:lang w:val="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984" w:type="dxa"/>
          </w:tcPr>
          <w:p w:rsidR="00CE71BA" w:rsidRPr="001A7147" w:rsidP="00CE4A48" w14:paraId="5D1E5838" w14:textId="77777777">
            <w:pPr>
              <w:pStyle w:val="Heading1"/>
              <w:spacing w:before="0" w:after="0"/>
              <w:jc w:val="both"/>
              <w:rPr>
                <w:b w:val="0"/>
                <w:sz w:val="28"/>
                <w:szCs w:val="28"/>
              </w:rPr>
            </w:pPr>
            <w:r w:rsidRPr="001A7147">
              <w:rPr>
                <w:b w:val="0"/>
                <w:sz w:val="28"/>
                <w:szCs w:val="28"/>
              </w:rPr>
              <w:t>00122</w:t>
            </w:r>
          </w:p>
        </w:tc>
      </w:tr>
      <w:tr w14:paraId="4607C224" w14:textId="77777777" w:rsidTr="00CE4A48">
        <w:tblPrEx>
          <w:tblW w:w="9639" w:type="dxa"/>
          <w:tblInd w:w="-5" w:type="dxa"/>
          <w:tblLayout w:type="fixed"/>
          <w:tblLook w:val="0400"/>
        </w:tblPrEx>
        <w:tc>
          <w:tcPr>
            <w:tcW w:w="851" w:type="dxa"/>
          </w:tcPr>
          <w:p w:rsidR="00CE71BA" w:rsidRPr="001A7147" w:rsidP="00CE4A48" w14:paraId="4576F2FD" w14:textId="77777777">
            <w:pPr>
              <w:pStyle w:val="Heading1"/>
              <w:spacing w:before="0" w:after="0"/>
              <w:jc w:val="both"/>
              <w:rPr>
                <w:b w:val="0"/>
                <w:sz w:val="28"/>
                <w:szCs w:val="28"/>
              </w:rPr>
            </w:pPr>
            <w:r w:rsidRPr="001A7147">
              <w:rPr>
                <w:b w:val="0"/>
                <w:sz w:val="28"/>
                <w:szCs w:val="28"/>
              </w:rPr>
              <w:t>6.2</w:t>
            </w:r>
          </w:p>
        </w:tc>
        <w:tc>
          <w:tcPr>
            <w:tcW w:w="6804" w:type="dxa"/>
          </w:tcPr>
          <w:p w:rsidR="00CE71BA" w:rsidRPr="001A7147" w:rsidP="00CE4A48" w14:paraId="7F549C5D"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CE71BA" w:rsidRPr="001A7147" w:rsidP="00CE4A48" w14:paraId="6BFF8E6C" w14:textId="77777777">
            <w:pPr>
              <w:pStyle w:val="Heading1"/>
              <w:spacing w:before="0" w:after="0"/>
              <w:jc w:val="both"/>
              <w:rPr>
                <w:b w:val="0"/>
                <w:sz w:val="28"/>
                <w:szCs w:val="28"/>
              </w:rPr>
            </w:pPr>
            <w:r w:rsidRPr="001A7147">
              <w:rPr>
                <w:b w:val="0"/>
                <w:sz w:val="28"/>
                <w:szCs w:val="28"/>
              </w:rPr>
              <w:t>00123</w:t>
            </w:r>
          </w:p>
        </w:tc>
      </w:tr>
      <w:tr w14:paraId="32C3DB1A" w14:textId="77777777" w:rsidTr="00CE4A48">
        <w:tblPrEx>
          <w:tblW w:w="9639" w:type="dxa"/>
          <w:tblInd w:w="-5" w:type="dxa"/>
          <w:tblLayout w:type="fixed"/>
          <w:tblLook w:val="0400"/>
        </w:tblPrEx>
        <w:tc>
          <w:tcPr>
            <w:tcW w:w="851" w:type="dxa"/>
          </w:tcPr>
          <w:p w:rsidR="00CE71BA" w:rsidRPr="001A7147" w:rsidP="00CE4A48" w14:paraId="32AFB120" w14:textId="77777777">
            <w:pPr>
              <w:pStyle w:val="Heading1"/>
              <w:spacing w:before="0" w:after="0"/>
              <w:jc w:val="both"/>
              <w:rPr>
                <w:b w:val="0"/>
                <w:sz w:val="28"/>
                <w:szCs w:val="28"/>
              </w:rPr>
            </w:pPr>
            <w:r w:rsidRPr="001A7147">
              <w:rPr>
                <w:b w:val="0"/>
                <w:sz w:val="28"/>
                <w:szCs w:val="28"/>
              </w:rPr>
              <w:t>6.3</w:t>
            </w:r>
          </w:p>
        </w:tc>
        <w:tc>
          <w:tcPr>
            <w:tcW w:w="6804" w:type="dxa"/>
          </w:tcPr>
          <w:p w:rsidR="00CE71BA" w:rsidRPr="001A7147" w:rsidP="00CE4A48" w14:paraId="192AEE7F"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CE71BA" w:rsidRPr="001A7147" w:rsidP="00CE4A48" w14:paraId="1F0C37C2" w14:textId="77777777">
            <w:pPr>
              <w:pStyle w:val="Heading1"/>
              <w:spacing w:before="0" w:after="0"/>
              <w:jc w:val="both"/>
              <w:rPr>
                <w:b w:val="0"/>
                <w:sz w:val="28"/>
                <w:szCs w:val="28"/>
              </w:rPr>
            </w:pPr>
            <w:r w:rsidRPr="001A7147">
              <w:rPr>
                <w:b w:val="0"/>
                <w:sz w:val="28"/>
                <w:szCs w:val="28"/>
              </w:rPr>
              <w:t>00124</w:t>
            </w:r>
          </w:p>
        </w:tc>
      </w:tr>
      <w:tr w14:paraId="568C9DAE" w14:textId="77777777" w:rsidTr="00CE4A48">
        <w:tblPrEx>
          <w:tblW w:w="9639" w:type="dxa"/>
          <w:tblInd w:w="-5" w:type="dxa"/>
          <w:tblLayout w:type="fixed"/>
          <w:tblLook w:val="0400"/>
        </w:tblPrEx>
        <w:tc>
          <w:tcPr>
            <w:tcW w:w="851" w:type="dxa"/>
          </w:tcPr>
          <w:p w:rsidR="00CE71BA" w:rsidRPr="001A7147" w:rsidP="00CE4A48" w14:paraId="1EB9552E" w14:textId="77777777">
            <w:pPr>
              <w:pStyle w:val="Heading1"/>
              <w:spacing w:before="0" w:after="0"/>
              <w:jc w:val="both"/>
              <w:rPr>
                <w:b w:val="0"/>
                <w:sz w:val="28"/>
                <w:szCs w:val="28"/>
              </w:rPr>
            </w:pPr>
            <w:r w:rsidRPr="001A7147">
              <w:rPr>
                <w:b w:val="0"/>
                <w:sz w:val="28"/>
                <w:szCs w:val="28"/>
              </w:rPr>
              <w:t>6.4</w:t>
            </w:r>
          </w:p>
        </w:tc>
        <w:tc>
          <w:tcPr>
            <w:tcW w:w="6804" w:type="dxa"/>
          </w:tcPr>
          <w:p w:rsidR="00CE71BA" w:rsidRPr="001A7147" w:rsidP="00CE4A48" w14:paraId="47058C4B"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CE71BA" w:rsidRPr="001A7147" w:rsidP="00CE4A48" w14:paraId="3AE3F722" w14:textId="77777777">
            <w:pPr>
              <w:pStyle w:val="Heading1"/>
              <w:spacing w:before="0" w:after="0"/>
              <w:jc w:val="both"/>
              <w:rPr>
                <w:b w:val="0"/>
                <w:sz w:val="28"/>
                <w:szCs w:val="28"/>
              </w:rPr>
            </w:pPr>
            <w:r w:rsidRPr="001A7147">
              <w:rPr>
                <w:b w:val="0"/>
                <w:sz w:val="28"/>
                <w:szCs w:val="28"/>
              </w:rPr>
              <w:t>00125</w:t>
            </w:r>
          </w:p>
        </w:tc>
      </w:tr>
      <w:tr w14:paraId="5D74050F" w14:textId="77777777" w:rsidTr="00CE4A48">
        <w:tblPrEx>
          <w:tblW w:w="9639" w:type="dxa"/>
          <w:tblInd w:w="-5" w:type="dxa"/>
          <w:tblLayout w:type="fixed"/>
          <w:tblLook w:val="0400"/>
        </w:tblPrEx>
        <w:tc>
          <w:tcPr>
            <w:tcW w:w="851" w:type="dxa"/>
          </w:tcPr>
          <w:p w:rsidR="00CE71BA" w:rsidRPr="001A7147" w:rsidP="00CE4A48" w14:paraId="6B89FD3E" w14:textId="77777777">
            <w:pPr>
              <w:pStyle w:val="Heading1"/>
              <w:spacing w:before="0" w:after="0"/>
              <w:jc w:val="both"/>
              <w:rPr>
                <w:b w:val="0"/>
                <w:sz w:val="28"/>
                <w:szCs w:val="28"/>
              </w:rPr>
            </w:pPr>
            <w:r w:rsidRPr="001A7147">
              <w:rPr>
                <w:b w:val="0"/>
                <w:sz w:val="28"/>
                <w:szCs w:val="28"/>
              </w:rPr>
              <w:t>6.5</w:t>
            </w:r>
          </w:p>
        </w:tc>
        <w:tc>
          <w:tcPr>
            <w:tcW w:w="6804" w:type="dxa"/>
          </w:tcPr>
          <w:p w:rsidR="00CE71BA" w:rsidRPr="001A7147" w:rsidP="00CE4A48" w14:paraId="27C515FB"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CE71BA" w:rsidRPr="001A7147" w:rsidP="00CE4A48" w14:paraId="4EE90BBC" w14:textId="77777777">
            <w:pPr>
              <w:pStyle w:val="Heading1"/>
              <w:spacing w:before="0" w:after="0"/>
              <w:jc w:val="both"/>
              <w:rPr>
                <w:b w:val="0"/>
                <w:sz w:val="28"/>
                <w:szCs w:val="28"/>
              </w:rPr>
            </w:pPr>
            <w:r w:rsidRPr="001A7147">
              <w:rPr>
                <w:b w:val="0"/>
                <w:sz w:val="28"/>
                <w:szCs w:val="28"/>
              </w:rPr>
              <w:t>00126</w:t>
            </w:r>
          </w:p>
        </w:tc>
      </w:tr>
      <w:tr w14:paraId="115CBDFB" w14:textId="77777777" w:rsidTr="00CE4A48">
        <w:tblPrEx>
          <w:tblW w:w="9639" w:type="dxa"/>
          <w:tblInd w:w="-5" w:type="dxa"/>
          <w:tblLayout w:type="fixed"/>
          <w:tblLook w:val="0400"/>
        </w:tblPrEx>
        <w:tc>
          <w:tcPr>
            <w:tcW w:w="851" w:type="dxa"/>
          </w:tcPr>
          <w:p w:rsidR="00CE71BA" w:rsidRPr="001A7147" w:rsidP="00CE4A48" w14:paraId="46F30184" w14:textId="77777777">
            <w:pPr>
              <w:pStyle w:val="Heading1"/>
              <w:spacing w:before="0" w:after="0"/>
              <w:jc w:val="both"/>
              <w:rPr>
                <w:b w:val="0"/>
                <w:sz w:val="28"/>
                <w:szCs w:val="28"/>
              </w:rPr>
            </w:pPr>
            <w:r w:rsidRPr="001A7147">
              <w:rPr>
                <w:b w:val="0"/>
                <w:sz w:val="28"/>
                <w:szCs w:val="28"/>
              </w:rPr>
              <w:t>6.6</w:t>
            </w:r>
          </w:p>
        </w:tc>
        <w:tc>
          <w:tcPr>
            <w:tcW w:w="6804" w:type="dxa"/>
          </w:tcPr>
          <w:p w:rsidR="00CE71BA" w:rsidRPr="001A7147" w:rsidP="00CE4A48" w14:paraId="738E0276"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нерухомим</w:t>
            </w:r>
            <w:r w:rsidRPr="001A7147">
              <w:rPr>
                <w:b w:val="0"/>
                <w:sz w:val="28"/>
                <w:szCs w:val="28"/>
              </w:rPr>
              <w:t xml:space="preserve"> </w:t>
            </w:r>
            <w:r w:rsidRPr="001A7147">
              <w:rPr>
                <w:b w:val="0"/>
                <w:sz w:val="28"/>
                <w:szCs w:val="28"/>
              </w:rPr>
              <w:t>майном</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майном</w:t>
            </w:r>
            <w:r w:rsidRPr="001A7147">
              <w:rPr>
                <w:b w:val="0"/>
                <w:sz w:val="28"/>
                <w:szCs w:val="28"/>
              </w:rPr>
              <w:t xml:space="preserve">,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w:t>
            </w:r>
          </w:p>
        </w:tc>
        <w:tc>
          <w:tcPr>
            <w:tcW w:w="1984" w:type="dxa"/>
          </w:tcPr>
          <w:p w:rsidR="00CE71BA" w:rsidRPr="001A7147" w:rsidP="00CE4A48" w14:paraId="2A015D15" w14:textId="77777777">
            <w:pPr>
              <w:pStyle w:val="Heading1"/>
              <w:spacing w:before="0" w:after="0"/>
              <w:jc w:val="both"/>
              <w:rPr>
                <w:b w:val="0"/>
                <w:sz w:val="28"/>
                <w:szCs w:val="28"/>
              </w:rPr>
            </w:pPr>
            <w:r w:rsidRPr="001A7147">
              <w:rPr>
                <w:b w:val="0"/>
                <w:sz w:val="28"/>
                <w:szCs w:val="28"/>
              </w:rPr>
              <w:t>00127</w:t>
            </w:r>
          </w:p>
        </w:tc>
      </w:tr>
      <w:tr w14:paraId="0CC67903" w14:textId="77777777" w:rsidTr="00CE4A48">
        <w:tblPrEx>
          <w:tblW w:w="9639" w:type="dxa"/>
          <w:tblInd w:w="-5" w:type="dxa"/>
          <w:tblLayout w:type="fixed"/>
          <w:tblLook w:val="0400"/>
        </w:tblPrEx>
        <w:tc>
          <w:tcPr>
            <w:tcW w:w="851" w:type="dxa"/>
          </w:tcPr>
          <w:p w:rsidR="00CE71BA" w:rsidRPr="001A7147" w:rsidP="00CE4A48" w14:paraId="2DF1075F" w14:textId="77777777">
            <w:pPr>
              <w:pStyle w:val="Heading1"/>
              <w:spacing w:before="0" w:after="0"/>
              <w:jc w:val="both"/>
              <w:rPr>
                <w:b w:val="0"/>
                <w:sz w:val="28"/>
                <w:szCs w:val="28"/>
              </w:rPr>
            </w:pPr>
            <w:r w:rsidRPr="001A7147">
              <w:rPr>
                <w:b w:val="0"/>
                <w:sz w:val="28"/>
                <w:szCs w:val="28"/>
              </w:rPr>
              <w:t>6.7</w:t>
            </w:r>
          </w:p>
        </w:tc>
        <w:tc>
          <w:tcPr>
            <w:tcW w:w="6804" w:type="dxa"/>
          </w:tcPr>
          <w:p w:rsidR="00CE71BA" w:rsidRPr="001A7147" w:rsidP="00CE4A48" w14:paraId="12B4A267"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передання</w:t>
            </w:r>
            <w:r w:rsidRPr="001A7147">
              <w:rPr>
                <w:b w:val="0"/>
                <w:sz w:val="28"/>
                <w:szCs w:val="28"/>
              </w:rPr>
              <w:t xml:space="preserve"> </w:t>
            </w:r>
            <w:r w:rsidRPr="001A7147">
              <w:rPr>
                <w:b w:val="0"/>
                <w:sz w:val="28"/>
                <w:szCs w:val="28"/>
              </w:rPr>
              <w:t>нерухомого</w:t>
            </w:r>
            <w:r w:rsidRPr="001A7147">
              <w:rPr>
                <w:b w:val="0"/>
                <w:sz w:val="28"/>
                <w:szCs w:val="28"/>
              </w:rPr>
              <w:t xml:space="preserve"> майна </w:t>
            </w:r>
            <w:r w:rsidRPr="001A7147">
              <w:rPr>
                <w:b w:val="0"/>
                <w:sz w:val="28"/>
                <w:szCs w:val="28"/>
              </w:rPr>
              <w:t>або</w:t>
            </w:r>
            <w:r w:rsidRPr="001A7147">
              <w:rPr>
                <w:b w:val="0"/>
                <w:sz w:val="28"/>
                <w:szCs w:val="28"/>
              </w:rPr>
              <w:t xml:space="preserve"> майна,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 за договором в </w:t>
            </w:r>
            <w:r w:rsidRPr="001A7147">
              <w:rPr>
                <w:b w:val="0"/>
                <w:sz w:val="28"/>
                <w:szCs w:val="28"/>
              </w:rPr>
              <w:t>управління</w:t>
            </w:r>
            <w:r w:rsidRPr="001A7147">
              <w:rPr>
                <w:b w:val="0"/>
                <w:sz w:val="28"/>
                <w:szCs w:val="28"/>
              </w:rPr>
              <w:t xml:space="preserve"> </w:t>
            </w:r>
            <w:r w:rsidRPr="001A7147">
              <w:rPr>
                <w:b w:val="0"/>
                <w:sz w:val="28"/>
                <w:szCs w:val="28"/>
              </w:rPr>
              <w:t>іншій</w:t>
            </w:r>
            <w:r w:rsidRPr="001A7147">
              <w:rPr>
                <w:b w:val="0"/>
                <w:sz w:val="28"/>
                <w:szCs w:val="28"/>
              </w:rPr>
              <w:t xml:space="preserve"> </w:t>
            </w:r>
            <w:r w:rsidRPr="001A7147">
              <w:rPr>
                <w:b w:val="0"/>
                <w:sz w:val="28"/>
                <w:szCs w:val="28"/>
              </w:rPr>
              <w:t>особі</w:t>
            </w:r>
          </w:p>
        </w:tc>
        <w:tc>
          <w:tcPr>
            <w:tcW w:w="1984" w:type="dxa"/>
          </w:tcPr>
          <w:p w:rsidR="00CE71BA" w:rsidRPr="001A7147" w:rsidP="00CE4A48" w14:paraId="36C7098F" w14:textId="77777777">
            <w:pPr>
              <w:pStyle w:val="Heading1"/>
              <w:spacing w:before="0" w:after="0"/>
              <w:jc w:val="both"/>
              <w:rPr>
                <w:b w:val="0"/>
                <w:sz w:val="28"/>
                <w:szCs w:val="28"/>
              </w:rPr>
            </w:pPr>
            <w:r w:rsidRPr="001A7147">
              <w:rPr>
                <w:b w:val="0"/>
                <w:sz w:val="28"/>
                <w:szCs w:val="28"/>
              </w:rPr>
              <w:t>01981</w:t>
            </w:r>
          </w:p>
        </w:tc>
      </w:tr>
      <w:tr w14:paraId="09746C33" w14:textId="77777777" w:rsidTr="00CE4A48">
        <w:tblPrEx>
          <w:tblW w:w="9639" w:type="dxa"/>
          <w:tblInd w:w="-5" w:type="dxa"/>
          <w:tblLayout w:type="fixed"/>
          <w:tblLook w:val="0400"/>
        </w:tblPrEx>
        <w:tc>
          <w:tcPr>
            <w:tcW w:w="851" w:type="dxa"/>
          </w:tcPr>
          <w:p w:rsidR="00CE71BA" w:rsidRPr="001A7147" w:rsidP="00CE4A48" w14:paraId="351D1533" w14:textId="77777777">
            <w:pPr>
              <w:pStyle w:val="Heading1"/>
              <w:spacing w:before="0" w:after="0"/>
              <w:jc w:val="both"/>
              <w:rPr>
                <w:b w:val="0"/>
                <w:sz w:val="28"/>
                <w:szCs w:val="28"/>
              </w:rPr>
            </w:pPr>
            <w:r w:rsidRPr="001A7147">
              <w:rPr>
                <w:b w:val="0"/>
                <w:sz w:val="28"/>
                <w:szCs w:val="28"/>
              </w:rPr>
              <w:t>6.8</w:t>
            </w:r>
          </w:p>
        </w:tc>
        <w:tc>
          <w:tcPr>
            <w:tcW w:w="6804" w:type="dxa"/>
          </w:tcPr>
          <w:p w:rsidR="00CE71BA" w:rsidRPr="001A7147" w:rsidP="00CE4A48" w14:paraId="37C30657"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CE71BA" w:rsidRPr="001A7147" w:rsidP="00CE4A48" w14:paraId="4FD71604" w14:textId="77777777">
            <w:pPr>
              <w:pStyle w:val="Heading1"/>
              <w:spacing w:before="0" w:after="0"/>
              <w:jc w:val="both"/>
              <w:rPr>
                <w:b w:val="0"/>
                <w:sz w:val="28"/>
                <w:szCs w:val="28"/>
              </w:rPr>
            </w:pPr>
            <w:r w:rsidRPr="001A7147">
              <w:rPr>
                <w:b w:val="0"/>
                <w:sz w:val="28"/>
                <w:szCs w:val="28"/>
              </w:rPr>
              <w:t>00129</w:t>
            </w:r>
          </w:p>
        </w:tc>
      </w:tr>
      <w:tr w14:paraId="4620C4D6" w14:textId="77777777" w:rsidTr="00CE4A48">
        <w:tblPrEx>
          <w:tblW w:w="9639" w:type="dxa"/>
          <w:tblInd w:w="-5" w:type="dxa"/>
          <w:tblLayout w:type="fixed"/>
          <w:tblLook w:val="0400"/>
        </w:tblPrEx>
        <w:tc>
          <w:tcPr>
            <w:tcW w:w="851" w:type="dxa"/>
          </w:tcPr>
          <w:p w:rsidR="00CE71BA" w:rsidRPr="001A7147" w:rsidP="00CE4A48" w14:paraId="5267A4B6" w14:textId="77777777">
            <w:pPr>
              <w:pStyle w:val="Heading1"/>
              <w:spacing w:before="0" w:after="0"/>
              <w:jc w:val="both"/>
              <w:rPr>
                <w:b w:val="0"/>
                <w:sz w:val="28"/>
                <w:szCs w:val="28"/>
              </w:rPr>
            </w:pPr>
            <w:r w:rsidRPr="001A7147">
              <w:rPr>
                <w:b w:val="0"/>
                <w:sz w:val="28"/>
                <w:szCs w:val="28"/>
              </w:rPr>
              <w:t>6.9</w:t>
            </w:r>
          </w:p>
        </w:tc>
        <w:tc>
          <w:tcPr>
            <w:tcW w:w="6804" w:type="dxa"/>
          </w:tcPr>
          <w:p w:rsidR="00CE71BA" w:rsidRPr="001A7147" w:rsidP="00CE4A48" w14:paraId="6D26BF31"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CE71BA" w:rsidRPr="001A7147" w:rsidP="00CE4A48" w14:paraId="0281BC48" w14:textId="77777777">
            <w:pPr>
              <w:pStyle w:val="Heading1"/>
              <w:spacing w:before="0" w:after="0"/>
              <w:jc w:val="both"/>
              <w:rPr>
                <w:b w:val="0"/>
                <w:sz w:val="28"/>
                <w:szCs w:val="28"/>
              </w:rPr>
            </w:pPr>
            <w:r w:rsidRPr="001A7147">
              <w:rPr>
                <w:b w:val="0"/>
                <w:sz w:val="28"/>
                <w:szCs w:val="28"/>
              </w:rPr>
              <w:t>00130</w:t>
            </w:r>
          </w:p>
        </w:tc>
      </w:tr>
      <w:tr w14:paraId="5DB43EC6" w14:textId="77777777" w:rsidTr="00CE4A48">
        <w:tblPrEx>
          <w:tblW w:w="9639" w:type="dxa"/>
          <w:tblInd w:w="-5" w:type="dxa"/>
          <w:tblLayout w:type="fixed"/>
          <w:tblLook w:val="0400"/>
        </w:tblPrEx>
        <w:tc>
          <w:tcPr>
            <w:tcW w:w="851" w:type="dxa"/>
          </w:tcPr>
          <w:p w:rsidR="00CE71BA" w:rsidRPr="001A7147" w:rsidP="00CE4A48" w14:paraId="722C25CD" w14:textId="77777777">
            <w:pPr>
              <w:pStyle w:val="Heading1"/>
              <w:spacing w:before="0" w:after="0"/>
              <w:jc w:val="both"/>
              <w:rPr>
                <w:b w:val="0"/>
                <w:sz w:val="28"/>
                <w:szCs w:val="28"/>
              </w:rPr>
            </w:pPr>
            <w:r w:rsidRPr="001A7147">
              <w:rPr>
                <w:b w:val="0"/>
                <w:sz w:val="28"/>
                <w:szCs w:val="28"/>
              </w:rPr>
              <w:t>6.10</w:t>
            </w:r>
          </w:p>
        </w:tc>
        <w:tc>
          <w:tcPr>
            <w:tcW w:w="6804" w:type="dxa"/>
          </w:tcPr>
          <w:p w:rsidR="00CE71BA" w:rsidRPr="001A7147" w:rsidP="00CE4A48" w14:paraId="22B31512"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CE71BA" w:rsidRPr="001A7147" w:rsidP="00CE4A48" w14:paraId="4B3C2715" w14:textId="77777777">
            <w:pPr>
              <w:pStyle w:val="Heading1"/>
              <w:spacing w:before="0" w:after="0"/>
              <w:jc w:val="both"/>
              <w:rPr>
                <w:b w:val="0"/>
                <w:sz w:val="28"/>
                <w:szCs w:val="28"/>
              </w:rPr>
            </w:pPr>
            <w:r w:rsidRPr="001A7147">
              <w:rPr>
                <w:b w:val="0"/>
                <w:sz w:val="28"/>
                <w:szCs w:val="28"/>
              </w:rPr>
              <w:t>00131</w:t>
            </w:r>
          </w:p>
        </w:tc>
      </w:tr>
      <w:tr w14:paraId="6CC53FA9" w14:textId="77777777" w:rsidTr="00CE4A48">
        <w:tblPrEx>
          <w:tblW w:w="9639" w:type="dxa"/>
          <w:tblInd w:w="-5" w:type="dxa"/>
          <w:tblLayout w:type="fixed"/>
          <w:tblLook w:val="0400"/>
        </w:tblPrEx>
        <w:tc>
          <w:tcPr>
            <w:tcW w:w="851" w:type="dxa"/>
          </w:tcPr>
          <w:p w:rsidR="00CE71BA" w:rsidRPr="001A7147" w:rsidP="00CE4A48" w14:paraId="66D90C37" w14:textId="77777777">
            <w:pPr>
              <w:pStyle w:val="Heading1"/>
              <w:spacing w:before="0" w:after="0"/>
              <w:jc w:val="both"/>
              <w:rPr>
                <w:b w:val="0"/>
                <w:sz w:val="28"/>
                <w:szCs w:val="28"/>
              </w:rPr>
            </w:pPr>
            <w:r w:rsidRPr="001A7147">
              <w:rPr>
                <w:b w:val="0"/>
                <w:sz w:val="28"/>
                <w:szCs w:val="28"/>
              </w:rPr>
              <w:t>6.11</w:t>
            </w:r>
          </w:p>
        </w:tc>
        <w:tc>
          <w:tcPr>
            <w:tcW w:w="6804" w:type="dxa"/>
          </w:tcPr>
          <w:p w:rsidR="00CE71BA" w:rsidRPr="001A7147" w:rsidP="00CE4A48" w14:paraId="2FB69577"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CE71BA" w:rsidRPr="001A7147" w:rsidP="00CE4A48" w14:paraId="0A90B6E6" w14:textId="77777777">
            <w:pPr>
              <w:pStyle w:val="Heading1"/>
              <w:spacing w:before="0" w:after="0"/>
              <w:jc w:val="both"/>
              <w:rPr>
                <w:b w:val="0"/>
                <w:sz w:val="28"/>
                <w:szCs w:val="28"/>
              </w:rPr>
            </w:pPr>
            <w:r w:rsidRPr="001A7147">
              <w:rPr>
                <w:b w:val="0"/>
                <w:sz w:val="28"/>
                <w:szCs w:val="28"/>
              </w:rPr>
              <w:t>01980</w:t>
            </w:r>
          </w:p>
        </w:tc>
      </w:tr>
      <w:tr w14:paraId="648466FE" w14:textId="77777777" w:rsidTr="00CE4A48">
        <w:tblPrEx>
          <w:tblW w:w="9639" w:type="dxa"/>
          <w:tblInd w:w="-5" w:type="dxa"/>
          <w:tblLayout w:type="fixed"/>
          <w:tblLook w:val="0400"/>
        </w:tblPrEx>
        <w:tc>
          <w:tcPr>
            <w:tcW w:w="851" w:type="dxa"/>
          </w:tcPr>
          <w:p w:rsidR="00CE71BA" w:rsidRPr="00B16E34" w:rsidP="00CE4A48" w14:paraId="662839BE" w14:textId="77777777">
            <w:pPr>
              <w:pStyle w:val="Heading1"/>
              <w:spacing w:before="0" w:after="0"/>
              <w:jc w:val="both"/>
              <w:rPr>
                <w:b w:val="0"/>
                <w:sz w:val="28"/>
                <w:szCs w:val="28"/>
                <w:lang w:val="uk-UA"/>
              </w:rPr>
            </w:pPr>
            <w:r w:rsidRPr="001A7147">
              <w:rPr>
                <w:b w:val="0"/>
                <w:sz w:val="28"/>
                <w:szCs w:val="28"/>
              </w:rPr>
              <w:t>6.1</w:t>
            </w:r>
            <w:r>
              <w:rPr>
                <w:b w:val="0"/>
                <w:sz w:val="28"/>
                <w:szCs w:val="28"/>
                <w:lang w:val="uk-UA"/>
              </w:rPr>
              <w:t>2</w:t>
            </w:r>
          </w:p>
        </w:tc>
        <w:tc>
          <w:tcPr>
            <w:tcW w:w="6804" w:type="dxa"/>
          </w:tcPr>
          <w:p w:rsidR="00CE71BA" w:rsidRPr="00B16E34" w:rsidP="00CE4A48" w14:paraId="303C17E6" w14:textId="77777777">
            <w:pPr>
              <w:pStyle w:val="Heading1"/>
              <w:spacing w:before="0" w:after="0"/>
              <w:jc w:val="both"/>
              <w:rPr>
                <w:b w:val="0"/>
                <w:sz w:val="28"/>
                <w:szCs w:val="28"/>
                <w:lang w:val="uk-UA"/>
              </w:rPr>
            </w:pPr>
            <w:r w:rsidRPr="00B16E34">
              <w:rPr>
                <w:b w:val="0"/>
                <w:sz w:val="28"/>
                <w:szCs w:val="28"/>
                <w:lang w:val="uk-UA"/>
              </w:rPr>
              <w:t>Надання матеріальної допомоги мешканцям Броварської міської територіальної громади</w:t>
            </w:r>
          </w:p>
        </w:tc>
        <w:tc>
          <w:tcPr>
            <w:tcW w:w="1984" w:type="dxa"/>
          </w:tcPr>
          <w:p w:rsidR="00CE71BA" w:rsidRPr="001A7147" w:rsidP="00CE4A48" w14:paraId="0C6D9F49" w14:textId="77777777">
            <w:pPr>
              <w:pStyle w:val="Heading1"/>
              <w:spacing w:before="0" w:after="0"/>
              <w:jc w:val="both"/>
              <w:rPr>
                <w:rFonts w:eastAsia="Helvetica Neue" w:cs="Times New Roman"/>
                <w:b w:val="0"/>
                <w:bCs w:val="0"/>
                <w:sz w:val="28"/>
                <w:szCs w:val="28"/>
                <w:lang w:val="uk-UA"/>
              </w:rPr>
            </w:pPr>
            <w:r w:rsidRPr="001A7147">
              <w:rPr>
                <w:rFonts w:eastAsia="Helvetica Neue" w:cs="Times New Roman"/>
                <w:b w:val="0"/>
                <w:bCs w:val="0"/>
                <w:sz w:val="28"/>
                <w:szCs w:val="28"/>
                <w:lang w:val="uk-UA"/>
              </w:rPr>
              <w:t>02073</w:t>
            </w:r>
          </w:p>
        </w:tc>
      </w:tr>
    </w:tbl>
    <w:p w:rsidR="00CE71BA" w:rsidRPr="0040690A" w:rsidP="00CE71BA" w14:paraId="4670164F" w14:textId="77777777">
      <w:pPr>
        <w:pStyle w:val="Heading1"/>
        <w:spacing w:before="0" w:beforeAutospacing="0" w:after="0" w:afterAutospacing="0"/>
        <w:jc w:val="both"/>
        <w:rPr>
          <w:b w:val="0"/>
          <w:sz w:val="28"/>
          <w:szCs w:val="28"/>
          <w:lang w:val="uk-UA"/>
        </w:rPr>
      </w:pPr>
      <w:r>
        <w:rPr>
          <w:b w:val="0"/>
          <w:sz w:val="28"/>
          <w:szCs w:val="28"/>
          <w:lang w:val="uk-UA"/>
        </w:rPr>
        <w:t xml:space="preserve"> </w:t>
      </w:r>
    </w:p>
    <w:p w:rsidR="00CE71BA" w:rsidP="00CE71BA" w14:paraId="5514AE16" w14:textId="77777777">
      <w:pPr>
        <w:pStyle w:val="Heading1"/>
        <w:numPr>
          <w:ilvl w:val="0"/>
          <w:numId w:val="2"/>
        </w:numPr>
        <w:spacing w:before="0" w:beforeAutospacing="0" w:after="0" w:afterAutospacing="0"/>
        <w:jc w:val="both"/>
        <w:rPr>
          <w:b w:val="0"/>
          <w:sz w:val="28"/>
          <w:szCs w:val="28"/>
        </w:rPr>
      </w:pPr>
      <w:r>
        <w:rPr>
          <w:b w:val="0"/>
          <w:sz w:val="28"/>
          <w:szCs w:val="28"/>
        </w:rPr>
        <w:t xml:space="preserve">Служба </w:t>
      </w:r>
      <w:r>
        <w:rPr>
          <w:b w:val="0"/>
          <w:sz w:val="28"/>
          <w:szCs w:val="28"/>
        </w:rPr>
        <w:t>у справах</w:t>
      </w:r>
      <w:r>
        <w:rPr>
          <w:b w:val="0"/>
          <w:sz w:val="28"/>
          <w:szCs w:val="28"/>
        </w:rPr>
        <w:t xml:space="preserve"> </w:t>
      </w:r>
      <w:r>
        <w:rPr>
          <w:b w:val="0"/>
          <w:sz w:val="28"/>
          <w:szCs w:val="28"/>
        </w:rPr>
        <w:t>дітей</w:t>
      </w:r>
      <w:r>
        <w:rPr>
          <w:b w:val="0"/>
          <w:sz w:val="28"/>
          <w:szCs w:val="28"/>
        </w:rPr>
        <w:t xml:space="preserve"> </w:t>
      </w:r>
      <w:r>
        <w:rPr>
          <w:b w:val="0"/>
          <w:sz w:val="28"/>
          <w:szCs w:val="28"/>
        </w:rPr>
        <w:t>Броварської</w:t>
      </w:r>
      <w:r>
        <w:rPr>
          <w:b w:val="0"/>
          <w:sz w:val="28"/>
          <w:szCs w:val="28"/>
        </w:rPr>
        <w:t xml:space="preserve"> </w:t>
      </w:r>
      <w:r>
        <w:rPr>
          <w:b w:val="0"/>
          <w:sz w:val="28"/>
          <w:szCs w:val="28"/>
        </w:rPr>
        <w:t>міської</w:t>
      </w:r>
      <w:r>
        <w:rPr>
          <w:b w:val="0"/>
          <w:sz w:val="28"/>
          <w:szCs w:val="28"/>
        </w:rPr>
        <w:t xml:space="preserve"> ради </w:t>
      </w:r>
      <w:r>
        <w:rPr>
          <w:b w:val="0"/>
          <w:sz w:val="28"/>
          <w:szCs w:val="28"/>
        </w:rPr>
        <w:t>Броварського</w:t>
      </w:r>
      <w:r>
        <w:rPr>
          <w:b w:val="0"/>
          <w:sz w:val="28"/>
          <w:szCs w:val="28"/>
        </w:rPr>
        <w:t xml:space="preserve"> району </w:t>
      </w:r>
      <w:r>
        <w:rPr>
          <w:b w:val="0"/>
          <w:sz w:val="28"/>
          <w:szCs w:val="28"/>
        </w:rPr>
        <w:t>Київсь</w:t>
      </w:r>
      <w:r w:rsidRPr="001A7147">
        <w:rPr>
          <w:b w:val="0"/>
          <w:sz w:val="28"/>
          <w:szCs w:val="28"/>
        </w:rPr>
        <w:t>кої</w:t>
      </w:r>
      <w:r w:rsidRPr="001A7147">
        <w:rPr>
          <w:b w:val="0"/>
          <w:sz w:val="28"/>
          <w:szCs w:val="28"/>
        </w:rPr>
        <w:t xml:space="preserve"> </w:t>
      </w:r>
      <w:r w:rsidRPr="001A7147">
        <w:rPr>
          <w:b w:val="0"/>
          <w:sz w:val="28"/>
          <w:szCs w:val="28"/>
        </w:rPr>
        <w:t>області</w:t>
      </w:r>
    </w:p>
    <w:p w:rsidR="00CE71BA" w:rsidRPr="001A7147" w:rsidP="00CE71BA" w14:paraId="15677695" w14:textId="77777777">
      <w:pPr>
        <w:pStyle w:val="Heading1"/>
        <w:spacing w:before="0" w:beforeAutospacing="0" w:after="0" w:afterAutospacing="0"/>
        <w:ind w:left="405"/>
        <w:jc w:val="both"/>
        <w:rPr>
          <w:b w:val="0"/>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2126"/>
      </w:tblGrid>
      <w:tr w14:paraId="4B155153"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CE71BA" w:rsidRPr="001A7147" w:rsidP="00CE4A48" w14:paraId="3D3CFDE2" w14:textId="77777777">
            <w:pPr>
              <w:pStyle w:val="Heading1"/>
              <w:spacing w:before="0" w:after="0"/>
              <w:jc w:val="both"/>
              <w:rPr>
                <w:b w:val="0"/>
                <w:sz w:val="28"/>
                <w:szCs w:val="28"/>
              </w:rPr>
            </w:pPr>
            <w:r w:rsidRPr="001A7147">
              <w:rPr>
                <w:b w:val="0"/>
                <w:sz w:val="28"/>
                <w:szCs w:val="28"/>
              </w:rPr>
              <w:t>№</w:t>
            </w:r>
          </w:p>
        </w:tc>
        <w:tc>
          <w:tcPr>
            <w:tcW w:w="6804" w:type="dxa"/>
          </w:tcPr>
          <w:p w:rsidR="00CE71BA" w:rsidRPr="001A7147" w:rsidP="00CE4A48" w14:paraId="67E49314" w14:textId="77777777">
            <w:pPr>
              <w:pStyle w:val="Heading1"/>
              <w:spacing w:before="0" w:after="0"/>
              <w:jc w:val="both"/>
              <w:rPr>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2126" w:type="dxa"/>
          </w:tcPr>
          <w:p w:rsidR="00CE71BA" w:rsidRPr="001A7147" w:rsidP="00CE4A48" w14:paraId="46EB4726" w14:textId="77777777">
            <w:pPr>
              <w:pStyle w:val="Heading1"/>
              <w:spacing w:before="0" w:after="0"/>
              <w:jc w:val="both"/>
              <w:rPr>
                <w:sz w:val="28"/>
                <w:szCs w:val="28"/>
              </w:rPr>
            </w:pPr>
            <w:r w:rsidRPr="001A7147">
              <w:rPr>
                <w:b w:val="0"/>
                <w:sz w:val="28"/>
                <w:szCs w:val="28"/>
              </w:rPr>
              <w:t>Ідентифікатор</w:t>
            </w:r>
          </w:p>
        </w:tc>
      </w:tr>
      <w:tr w14:paraId="4B20B335" w14:textId="77777777" w:rsidTr="00F35FBF">
        <w:tblPrEx>
          <w:tblW w:w="9781" w:type="dxa"/>
          <w:tblInd w:w="-5" w:type="dxa"/>
          <w:tblLayout w:type="fixed"/>
          <w:tblLook w:val="0400"/>
        </w:tblPrEx>
        <w:tc>
          <w:tcPr>
            <w:tcW w:w="851" w:type="dxa"/>
          </w:tcPr>
          <w:p w:rsidR="00CE71BA" w:rsidRPr="001A7147" w:rsidP="00CE4A48" w14:paraId="0BDDB2CD" w14:textId="77777777">
            <w:pPr>
              <w:pStyle w:val="Heading1"/>
              <w:spacing w:before="0" w:after="0"/>
              <w:jc w:val="both"/>
              <w:rPr>
                <w:b w:val="0"/>
                <w:sz w:val="28"/>
                <w:szCs w:val="28"/>
              </w:rPr>
            </w:pPr>
            <w:r w:rsidRPr="001A7147">
              <w:rPr>
                <w:b w:val="0"/>
                <w:sz w:val="28"/>
                <w:szCs w:val="28"/>
              </w:rPr>
              <w:t>7.1</w:t>
            </w:r>
          </w:p>
        </w:tc>
        <w:tc>
          <w:tcPr>
            <w:tcW w:w="6804" w:type="dxa"/>
          </w:tcPr>
          <w:p w:rsidR="00CE71BA" w:rsidRPr="001A7147" w:rsidP="00CE4A48" w14:paraId="53210730" w14:textId="77777777">
            <w:pPr>
              <w:pStyle w:val="Heading1"/>
              <w:spacing w:before="0" w:after="0"/>
              <w:jc w:val="both"/>
              <w:rPr>
                <w:sz w:val="28"/>
                <w:szCs w:val="28"/>
              </w:rPr>
            </w:pPr>
            <w:hyperlink r:id="rId7">
              <w:r w:rsidRPr="001A7147">
                <w:rPr>
                  <w:b w:val="0"/>
                  <w:sz w:val="28"/>
                  <w:szCs w:val="28"/>
                </w:rPr>
                <w:t>Визначення</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малолітньої</w:t>
              </w:r>
              <w:r w:rsidRPr="001A7147">
                <w:rPr>
                  <w:b w:val="0"/>
                  <w:sz w:val="28"/>
                  <w:szCs w:val="28"/>
                </w:rPr>
                <w:t xml:space="preserve"> </w:t>
              </w:r>
              <w:r w:rsidRPr="001A7147">
                <w:rPr>
                  <w:b w:val="0"/>
                  <w:sz w:val="28"/>
                  <w:szCs w:val="28"/>
                </w:rPr>
                <w:t>дитини</w:t>
              </w:r>
            </w:hyperlink>
          </w:p>
        </w:tc>
        <w:tc>
          <w:tcPr>
            <w:tcW w:w="2126" w:type="dxa"/>
          </w:tcPr>
          <w:p w:rsidR="00CE71BA" w:rsidRPr="001A7147" w:rsidP="00CE4A48" w14:paraId="351D966D" w14:textId="77777777">
            <w:pPr>
              <w:pStyle w:val="Heading1"/>
              <w:spacing w:before="0" w:after="0"/>
              <w:jc w:val="both"/>
              <w:rPr>
                <w:b w:val="0"/>
                <w:sz w:val="28"/>
                <w:szCs w:val="28"/>
              </w:rPr>
            </w:pPr>
            <w:r w:rsidRPr="001A7147">
              <w:rPr>
                <w:b w:val="0"/>
                <w:sz w:val="28"/>
                <w:szCs w:val="28"/>
              </w:rPr>
              <w:t>01224</w:t>
            </w:r>
          </w:p>
        </w:tc>
      </w:tr>
      <w:tr w14:paraId="002ABE8D" w14:textId="77777777" w:rsidTr="00F35FBF">
        <w:tblPrEx>
          <w:tblW w:w="9781" w:type="dxa"/>
          <w:tblInd w:w="-5" w:type="dxa"/>
          <w:tblLayout w:type="fixed"/>
          <w:tblLook w:val="0400"/>
        </w:tblPrEx>
        <w:tc>
          <w:tcPr>
            <w:tcW w:w="851" w:type="dxa"/>
          </w:tcPr>
          <w:p w:rsidR="00CE71BA" w:rsidRPr="001A7147" w:rsidP="00CE4A48" w14:paraId="4087C967" w14:textId="77777777">
            <w:pPr>
              <w:pStyle w:val="Heading1"/>
              <w:spacing w:before="0" w:after="0"/>
              <w:jc w:val="both"/>
              <w:rPr>
                <w:b w:val="0"/>
                <w:sz w:val="28"/>
                <w:szCs w:val="28"/>
              </w:rPr>
            </w:pPr>
            <w:r w:rsidRPr="001A7147">
              <w:rPr>
                <w:b w:val="0"/>
                <w:sz w:val="28"/>
                <w:szCs w:val="28"/>
              </w:rPr>
              <w:t>7.2</w:t>
            </w:r>
          </w:p>
        </w:tc>
        <w:tc>
          <w:tcPr>
            <w:tcW w:w="6804" w:type="dxa"/>
          </w:tcPr>
          <w:p w:rsidR="00CE71BA" w:rsidRPr="001A7147" w:rsidP="00CE4A48" w14:paraId="34464365" w14:textId="77777777">
            <w:pPr>
              <w:pStyle w:val="Heading1"/>
              <w:spacing w:before="0" w:after="0"/>
              <w:jc w:val="both"/>
              <w:rPr>
                <w:sz w:val="28"/>
                <w:szCs w:val="28"/>
              </w:rPr>
            </w:pPr>
            <w:hyperlink r:id="rId8">
              <w:r w:rsidRPr="001A7147">
                <w:rPr>
                  <w:b w:val="0"/>
                  <w:sz w:val="28"/>
                  <w:szCs w:val="28"/>
                </w:rPr>
                <w:t xml:space="preserve">Участь у </w:t>
              </w:r>
              <w:r w:rsidRPr="001A7147">
                <w:rPr>
                  <w:b w:val="0"/>
                  <w:sz w:val="28"/>
                  <w:szCs w:val="28"/>
                </w:rPr>
                <w:t>вихованні</w:t>
              </w:r>
              <w:r w:rsidRPr="001A7147">
                <w:rPr>
                  <w:b w:val="0"/>
                  <w:sz w:val="28"/>
                  <w:szCs w:val="28"/>
                </w:rPr>
                <w:t xml:space="preserve"> </w:t>
              </w:r>
              <w:r w:rsidRPr="001A7147">
                <w:rPr>
                  <w:b w:val="0"/>
                  <w:sz w:val="28"/>
                  <w:szCs w:val="28"/>
                </w:rPr>
                <w:t>дитини</w:t>
              </w:r>
            </w:hyperlink>
          </w:p>
        </w:tc>
        <w:tc>
          <w:tcPr>
            <w:tcW w:w="2126" w:type="dxa"/>
          </w:tcPr>
          <w:p w:rsidR="00CE71BA" w:rsidRPr="001A7147" w:rsidP="00CE4A48" w14:paraId="06943E68" w14:textId="77777777">
            <w:pPr>
              <w:pStyle w:val="Heading1"/>
              <w:spacing w:before="0" w:after="0"/>
              <w:jc w:val="both"/>
              <w:rPr>
                <w:b w:val="0"/>
                <w:sz w:val="28"/>
                <w:szCs w:val="28"/>
              </w:rPr>
            </w:pPr>
            <w:r w:rsidRPr="001A7147">
              <w:rPr>
                <w:b w:val="0"/>
                <w:sz w:val="28"/>
                <w:szCs w:val="28"/>
              </w:rPr>
              <w:t>01236</w:t>
            </w:r>
          </w:p>
        </w:tc>
      </w:tr>
      <w:tr w14:paraId="71F6EA99" w14:textId="77777777" w:rsidTr="00F35FBF">
        <w:tblPrEx>
          <w:tblW w:w="9781" w:type="dxa"/>
          <w:tblInd w:w="-5" w:type="dxa"/>
          <w:tblLayout w:type="fixed"/>
          <w:tblLook w:val="0400"/>
        </w:tblPrEx>
        <w:tc>
          <w:tcPr>
            <w:tcW w:w="851" w:type="dxa"/>
          </w:tcPr>
          <w:p w:rsidR="00CE71BA" w:rsidRPr="001A7147" w:rsidP="00CE4A48" w14:paraId="02DCE57E" w14:textId="77777777">
            <w:pPr>
              <w:pStyle w:val="Heading1"/>
              <w:jc w:val="both"/>
              <w:rPr>
                <w:b w:val="0"/>
                <w:sz w:val="28"/>
                <w:szCs w:val="28"/>
              </w:rPr>
            </w:pPr>
            <w:r w:rsidRPr="001A7147">
              <w:rPr>
                <w:b w:val="0"/>
                <w:sz w:val="28"/>
                <w:szCs w:val="28"/>
              </w:rPr>
              <w:t>7.3</w:t>
            </w:r>
          </w:p>
        </w:tc>
        <w:tc>
          <w:tcPr>
            <w:tcW w:w="6804" w:type="dxa"/>
          </w:tcPr>
          <w:p w:rsidR="00CE71BA" w:rsidRPr="001A7147" w:rsidP="00CE4A48" w14:paraId="6F5CC4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вчинення правочину щодо нерухомого майна, право власності на яке, або право користування яким, мають діти</w:t>
            </w:r>
          </w:p>
        </w:tc>
        <w:tc>
          <w:tcPr>
            <w:tcW w:w="2126" w:type="dxa"/>
          </w:tcPr>
          <w:p w:rsidR="00CE71BA" w:rsidRPr="001A7147" w:rsidP="00CE4A48" w14:paraId="54DB090C" w14:textId="77777777">
            <w:pPr>
              <w:pStyle w:val="Heading1"/>
              <w:spacing w:before="0" w:after="0"/>
              <w:jc w:val="both"/>
              <w:rPr>
                <w:b w:val="0"/>
                <w:sz w:val="28"/>
                <w:szCs w:val="28"/>
              </w:rPr>
            </w:pPr>
            <w:r w:rsidRPr="001A7147">
              <w:rPr>
                <w:b w:val="0"/>
                <w:sz w:val="28"/>
                <w:szCs w:val="28"/>
              </w:rPr>
              <w:t>01683</w:t>
            </w:r>
          </w:p>
        </w:tc>
      </w:tr>
      <w:tr w14:paraId="72F1F129" w14:textId="77777777" w:rsidTr="00F35FBF">
        <w:tblPrEx>
          <w:tblW w:w="9781" w:type="dxa"/>
          <w:tblInd w:w="-5" w:type="dxa"/>
          <w:tblLayout w:type="fixed"/>
          <w:tblLook w:val="0400"/>
        </w:tblPrEx>
        <w:tc>
          <w:tcPr>
            <w:tcW w:w="851" w:type="dxa"/>
          </w:tcPr>
          <w:p w:rsidR="00CE71BA" w:rsidRPr="001A7147" w:rsidP="00CE4A48" w14:paraId="2892D63C" w14:textId="77777777">
            <w:pPr>
              <w:pStyle w:val="Heading1"/>
              <w:spacing w:before="0" w:after="0"/>
              <w:jc w:val="both"/>
              <w:rPr>
                <w:b w:val="0"/>
                <w:sz w:val="28"/>
                <w:szCs w:val="28"/>
              </w:rPr>
            </w:pPr>
            <w:r w:rsidRPr="001A7147">
              <w:rPr>
                <w:b w:val="0"/>
                <w:sz w:val="28"/>
                <w:szCs w:val="28"/>
              </w:rPr>
              <w:t>7.4</w:t>
            </w:r>
          </w:p>
        </w:tc>
        <w:tc>
          <w:tcPr>
            <w:tcW w:w="6804" w:type="dxa"/>
          </w:tcPr>
          <w:p w:rsidR="00CE71BA" w:rsidRPr="001A7147" w:rsidP="00CE4A48" w14:paraId="24318FF2" w14:textId="77777777">
            <w:pPr>
              <w:pStyle w:val="Heading1"/>
              <w:jc w:val="both"/>
              <w:rPr>
                <w:sz w:val="28"/>
                <w:szCs w:val="28"/>
              </w:rPr>
            </w:pPr>
            <w:r w:rsidRPr="001A7147">
              <w:rPr>
                <w:b w:val="0"/>
                <w:sz w:val="28"/>
                <w:szCs w:val="28"/>
              </w:rPr>
              <w:t>Дозвіл</w:t>
            </w:r>
            <w:r w:rsidRPr="001A7147">
              <w:rPr>
                <w:b w:val="0"/>
                <w:sz w:val="28"/>
                <w:szCs w:val="28"/>
              </w:rPr>
              <w:t xml:space="preserve"> на постановку, </w:t>
            </w:r>
            <w:r w:rsidRPr="001A7147">
              <w:rPr>
                <w:b w:val="0"/>
                <w:sz w:val="28"/>
                <w:szCs w:val="28"/>
              </w:rPr>
              <w:t>зняття</w:t>
            </w:r>
            <w:r w:rsidRPr="001A7147">
              <w:rPr>
                <w:b w:val="0"/>
                <w:sz w:val="28"/>
                <w:szCs w:val="28"/>
              </w:rPr>
              <w:t xml:space="preserve"> та </w:t>
            </w:r>
            <w:r w:rsidRPr="001A7147">
              <w:rPr>
                <w:b w:val="0"/>
                <w:sz w:val="28"/>
                <w:szCs w:val="28"/>
              </w:rPr>
              <w:t>перереєстрацію</w:t>
            </w:r>
            <w:r w:rsidRPr="001A7147">
              <w:rPr>
                <w:b w:val="0"/>
                <w:sz w:val="28"/>
                <w:szCs w:val="28"/>
              </w:rPr>
              <w:t xml:space="preserve">, </w:t>
            </w:r>
            <w:r w:rsidRPr="001A7147">
              <w:rPr>
                <w:b w:val="0"/>
                <w:sz w:val="28"/>
                <w:szCs w:val="28"/>
              </w:rPr>
              <w:t>укладання</w:t>
            </w:r>
            <w:r w:rsidRPr="001A7147">
              <w:rPr>
                <w:b w:val="0"/>
                <w:sz w:val="28"/>
                <w:szCs w:val="28"/>
              </w:rPr>
              <w:t xml:space="preserve"> </w:t>
            </w:r>
            <w:r w:rsidRPr="001A7147">
              <w:rPr>
                <w:b w:val="0"/>
                <w:sz w:val="28"/>
                <w:szCs w:val="28"/>
              </w:rPr>
              <w:t xml:space="preserve">договору  </w:t>
            </w:r>
            <w:r w:rsidRPr="001A7147">
              <w:rPr>
                <w:b w:val="0"/>
                <w:sz w:val="28"/>
                <w:szCs w:val="28"/>
              </w:rPr>
              <w:t>купівлі</w:t>
            </w:r>
            <w:r w:rsidRPr="001A7147">
              <w:rPr>
                <w:b w:val="0"/>
                <w:sz w:val="28"/>
                <w:szCs w:val="28"/>
              </w:rPr>
              <w:t xml:space="preserve">-продажу транспортного </w:t>
            </w:r>
            <w:r w:rsidRPr="001A7147">
              <w:rPr>
                <w:b w:val="0"/>
                <w:sz w:val="28"/>
                <w:szCs w:val="28"/>
              </w:rPr>
              <w:t>засобу</w:t>
            </w:r>
            <w:r w:rsidRPr="001A7147">
              <w:rPr>
                <w:b w:val="0"/>
                <w:sz w:val="28"/>
                <w:szCs w:val="28"/>
              </w:rPr>
              <w:t xml:space="preserve">, право </w:t>
            </w:r>
            <w:r w:rsidRPr="001A7147">
              <w:rPr>
                <w:b w:val="0"/>
                <w:sz w:val="28"/>
                <w:szCs w:val="28"/>
              </w:rPr>
              <w:t>володіння</w:t>
            </w:r>
            <w:r w:rsidRPr="001A7147">
              <w:rPr>
                <w:b w:val="0"/>
                <w:sz w:val="28"/>
                <w:szCs w:val="28"/>
              </w:rPr>
              <w:t xml:space="preserve"> </w:t>
            </w:r>
            <w:r w:rsidRPr="001A7147">
              <w:rPr>
                <w:b w:val="0"/>
                <w:sz w:val="28"/>
                <w:szCs w:val="28"/>
              </w:rPr>
              <w:t>яким</w:t>
            </w:r>
            <w:r w:rsidRPr="001A7147">
              <w:rPr>
                <w:b w:val="0"/>
                <w:sz w:val="28"/>
                <w:szCs w:val="28"/>
              </w:rPr>
              <w:t xml:space="preserve"> </w:t>
            </w:r>
            <w:r w:rsidRPr="001A7147">
              <w:rPr>
                <w:b w:val="0"/>
                <w:sz w:val="28"/>
                <w:szCs w:val="28"/>
              </w:rPr>
              <w:t>має</w:t>
            </w:r>
            <w:r w:rsidRPr="001A7147">
              <w:rPr>
                <w:b w:val="0"/>
                <w:sz w:val="28"/>
                <w:szCs w:val="28"/>
              </w:rPr>
              <w:t xml:space="preserve"> </w:t>
            </w:r>
            <w:r w:rsidRPr="001A7147">
              <w:rPr>
                <w:b w:val="0"/>
                <w:sz w:val="28"/>
                <w:szCs w:val="28"/>
              </w:rPr>
              <w:t>дитина</w:t>
            </w:r>
          </w:p>
        </w:tc>
        <w:tc>
          <w:tcPr>
            <w:tcW w:w="2126" w:type="dxa"/>
          </w:tcPr>
          <w:p w:rsidR="00CE71BA" w:rsidRPr="001A7147" w:rsidP="00CE4A48" w14:paraId="1C6BE9B8" w14:textId="77777777">
            <w:pPr>
              <w:pStyle w:val="Heading1"/>
              <w:spacing w:before="0" w:after="0"/>
              <w:jc w:val="both"/>
              <w:rPr>
                <w:b w:val="0"/>
                <w:sz w:val="28"/>
                <w:szCs w:val="28"/>
              </w:rPr>
            </w:pPr>
            <w:r w:rsidRPr="001A7147">
              <w:rPr>
                <w:b w:val="0"/>
                <w:sz w:val="28"/>
                <w:szCs w:val="28"/>
              </w:rPr>
              <w:t>01774</w:t>
            </w:r>
          </w:p>
        </w:tc>
      </w:tr>
      <w:tr w14:paraId="15C50994" w14:textId="77777777" w:rsidTr="00F35FBF">
        <w:tblPrEx>
          <w:tblW w:w="9781" w:type="dxa"/>
          <w:tblInd w:w="-5" w:type="dxa"/>
          <w:tblLayout w:type="fixed"/>
          <w:tblLook w:val="0400"/>
        </w:tblPrEx>
        <w:tc>
          <w:tcPr>
            <w:tcW w:w="851" w:type="dxa"/>
          </w:tcPr>
          <w:p w:rsidR="00CE71BA" w:rsidRPr="001A7147" w:rsidP="00CE4A48" w14:paraId="46BDB060" w14:textId="77777777">
            <w:pPr>
              <w:pStyle w:val="Heading1"/>
              <w:spacing w:before="0" w:after="0"/>
              <w:jc w:val="both"/>
              <w:rPr>
                <w:b w:val="0"/>
                <w:sz w:val="28"/>
                <w:szCs w:val="28"/>
              </w:rPr>
            </w:pPr>
            <w:r w:rsidRPr="001A7147">
              <w:rPr>
                <w:b w:val="0"/>
                <w:sz w:val="28"/>
                <w:szCs w:val="28"/>
              </w:rPr>
              <w:t>7.5</w:t>
            </w:r>
          </w:p>
        </w:tc>
        <w:tc>
          <w:tcPr>
            <w:tcW w:w="6804" w:type="dxa"/>
          </w:tcPr>
          <w:p w:rsidR="00CE71BA" w:rsidRPr="001A7147" w:rsidP="00CE4A48" w14:paraId="76241DBA" w14:textId="77777777">
            <w:pPr>
              <w:pStyle w:val="Heading1"/>
              <w:spacing w:before="0" w:after="0"/>
              <w:jc w:val="both"/>
              <w:rPr>
                <w:sz w:val="28"/>
                <w:szCs w:val="28"/>
              </w:rPr>
            </w:pPr>
            <w:hyperlink r:id="rId9">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угоди </w:t>
              </w:r>
              <w:r w:rsidRPr="001A7147">
                <w:rPr>
                  <w:b w:val="0"/>
                  <w:sz w:val="28"/>
                  <w:szCs w:val="28"/>
                </w:rPr>
                <w:t>стосовно</w:t>
              </w:r>
              <w:r w:rsidRPr="001A7147">
                <w:rPr>
                  <w:b w:val="0"/>
                  <w:sz w:val="28"/>
                  <w:szCs w:val="28"/>
                </w:rPr>
                <w:t xml:space="preserve"> </w:t>
              </w:r>
              <w:r w:rsidRPr="001A7147">
                <w:rPr>
                  <w:b w:val="0"/>
                  <w:sz w:val="28"/>
                  <w:szCs w:val="28"/>
                </w:rPr>
                <w:t>розподілу</w:t>
              </w:r>
              <w:r w:rsidRPr="001A7147">
                <w:rPr>
                  <w:b w:val="0"/>
                  <w:sz w:val="28"/>
                  <w:szCs w:val="28"/>
                </w:rPr>
                <w:t xml:space="preserve"> </w:t>
              </w:r>
              <w:r w:rsidRPr="001A7147">
                <w:rPr>
                  <w:b w:val="0"/>
                  <w:sz w:val="28"/>
                  <w:szCs w:val="28"/>
                </w:rPr>
                <w:t>спадкового</w:t>
              </w:r>
              <w:r w:rsidRPr="001A7147">
                <w:rPr>
                  <w:b w:val="0"/>
                  <w:sz w:val="28"/>
                  <w:szCs w:val="28"/>
                </w:rPr>
                <w:t xml:space="preserve"> майна, одним </w:t>
              </w:r>
              <w:r w:rsidRPr="001A7147">
                <w:rPr>
                  <w:b w:val="0"/>
                  <w:sz w:val="28"/>
                  <w:szCs w:val="28"/>
                </w:rPr>
                <w:t>із</w:t>
              </w:r>
              <w:r w:rsidRPr="001A7147">
                <w:rPr>
                  <w:b w:val="0"/>
                  <w:sz w:val="28"/>
                  <w:szCs w:val="28"/>
                </w:rPr>
                <w:t xml:space="preserve"> </w:t>
              </w:r>
              <w:r w:rsidRPr="001A7147">
                <w:rPr>
                  <w:b w:val="0"/>
                  <w:sz w:val="28"/>
                  <w:szCs w:val="28"/>
                </w:rPr>
                <w:t>спадкоємців</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дитина</w:t>
              </w:r>
            </w:hyperlink>
          </w:p>
        </w:tc>
        <w:tc>
          <w:tcPr>
            <w:tcW w:w="2126" w:type="dxa"/>
          </w:tcPr>
          <w:p w:rsidR="00CE71BA" w:rsidRPr="001A7147" w:rsidP="00CE4A48" w14:paraId="62955404" w14:textId="77777777">
            <w:pPr>
              <w:pStyle w:val="Heading1"/>
              <w:spacing w:before="0" w:after="0"/>
              <w:jc w:val="both"/>
              <w:rPr>
                <w:b w:val="0"/>
                <w:sz w:val="28"/>
                <w:szCs w:val="28"/>
              </w:rPr>
            </w:pPr>
          </w:p>
        </w:tc>
      </w:tr>
      <w:tr w14:paraId="0DCEA5F7" w14:textId="77777777" w:rsidTr="00F35FBF">
        <w:tblPrEx>
          <w:tblW w:w="9781" w:type="dxa"/>
          <w:tblInd w:w="-5" w:type="dxa"/>
          <w:tblLayout w:type="fixed"/>
          <w:tblLook w:val="0400"/>
        </w:tblPrEx>
        <w:tc>
          <w:tcPr>
            <w:tcW w:w="851" w:type="dxa"/>
          </w:tcPr>
          <w:p w:rsidR="00CE71BA" w:rsidRPr="001A7147" w:rsidP="00CE4A48" w14:paraId="430D2A5D" w14:textId="77777777">
            <w:pPr>
              <w:pStyle w:val="Heading1"/>
              <w:spacing w:before="0" w:after="0"/>
              <w:jc w:val="both"/>
              <w:rPr>
                <w:b w:val="0"/>
                <w:sz w:val="28"/>
                <w:szCs w:val="28"/>
              </w:rPr>
            </w:pPr>
            <w:r w:rsidRPr="001A7147">
              <w:rPr>
                <w:b w:val="0"/>
                <w:sz w:val="28"/>
                <w:szCs w:val="28"/>
              </w:rPr>
              <w:t>7.6</w:t>
            </w:r>
          </w:p>
        </w:tc>
        <w:tc>
          <w:tcPr>
            <w:tcW w:w="6804" w:type="dxa"/>
          </w:tcPr>
          <w:p w:rsidR="00CE71BA" w:rsidRPr="001A7147" w:rsidP="00CE4A48" w14:paraId="6B1F0314" w14:textId="77777777">
            <w:pPr>
              <w:pStyle w:val="Heading1"/>
              <w:spacing w:before="0" w:after="0"/>
              <w:jc w:val="both"/>
              <w:rPr>
                <w:sz w:val="28"/>
                <w:szCs w:val="28"/>
              </w:rPr>
            </w:pPr>
            <w:hyperlink r:id="rId10">
              <w:r w:rsidRPr="001A7147">
                <w:rPr>
                  <w:b w:val="0"/>
                  <w:sz w:val="28"/>
                  <w:szCs w:val="28"/>
                </w:rPr>
                <w:t>Висновок</w:t>
              </w:r>
              <w:r w:rsidRPr="001A7147">
                <w:rPr>
                  <w:b w:val="0"/>
                  <w:sz w:val="28"/>
                  <w:szCs w:val="28"/>
                </w:rPr>
                <w:t xml:space="preserve"> про </w:t>
              </w:r>
              <w:r w:rsidRPr="001A7147">
                <w:rPr>
                  <w:b w:val="0"/>
                  <w:sz w:val="28"/>
                  <w:szCs w:val="28"/>
                </w:rPr>
                <w:t>можливість</w:t>
              </w:r>
              <w:r w:rsidRPr="001A7147">
                <w:rPr>
                  <w:b w:val="0"/>
                  <w:sz w:val="28"/>
                  <w:szCs w:val="28"/>
                </w:rPr>
                <w:t>/</w:t>
              </w:r>
              <w:r w:rsidRPr="001A7147">
                <w:rPr>
                  <w:b w:val="0"/>
                  <w:sz w:val="28"/>
                  <w:szCs w:val="28"/>
                </w:rPr>
                <w:t>неможливість</w:t>
              </w:r>
              <w:r w:rsidRPr="001A7147">
                <w:rPr>
                  <w:b w:val="0"/>
                  <w:sz w:val="28"/>
                  <w:szCs w:val="28"/>
                </w:rPr>
                <w:t xml:space="preserve"> </w:t>
              </w:r>
              <w:r w:rsidRPr="001A7147">
                <w:rPr>
                  <w:b w:val="0"/>
                  <w:sz w:val="28"/>
                  <w:szCs w:val="28"/>
                </w:rPr>
                <w:t>передачі</w:t>
              </w:r>
              <w:r w:rsidRPr="001A7147">
                <w:rPr>
                  <w:b w:val="0"/>
                  <w:sz w:val="28"/>
                  <w:szCs w:val="28"/>
                </w:rPr>
                <w:t xml:space="preserve"> </w:t>
              </w:r>
              <w:r w:rsidRPr="001A7147">
                <w:rPr>
                  <w:b w:val="0"/>
                  <w:sz w:val="28"/>
                  <w:szCs w:val="28"/>
                </w:rPr>
                <w:t>дитини</w:t>
              </w:r>
              <w:r w:rsidRPr="001A7147">
                <w:rPr>
                  <w:b w:val="0"/>
                  <w:sz w:val="28"/>
                  <w:szCs w:val="28"/>
                </w:rPr>
                <w:t xml:space="preserve"> для </w:t>
              </w:r>
              <w:r w:rsidRPr="001A7147">
                <w:rPr>
                  <w:b w:val="0"/>
                  <w:sz w:val="28"/>
                  <w:szCs w:val="28"/>
                </w:rPr>
                <w:t>подальшого</w:t>
              </w:r>
              <w:r w:rsidRPr="001A7147">
                <w:rPr>
                  <w:b w:val="0"/>
                  <w:sz w:val="28"/>
                  <w:szCs w:val="28"/>
                </w:rPr>
                <w:t xml:space="preserve"> </w:t>
              </w:r>
              <w:r w:rsidRPr="001A7147">
                <w:rPr>
                  <w:b w:val="0"/>
                  <w:sz w:val="28"/>
                  <w:szCs w:val="28"/>
                </w:rPr>
                <w:t>виховання</w:t>
              </w:r>
              <w:r w:rsidRPr="001A7147">
                <w:rPr>
                  <w:b w:val="0"/>
                  <w:sz w:val="28"/>
                  <w:szCs w:val="28"/>
                </w:rPr>
                <w:t xml:space="preserve"> батьку, </w:t>
              </w:r>
              <w:r w:rsidRPr="001A7147">
                <w:rPr>
                  <w:b w:val="0"/>
                  <w:sz w:val="28"/>
                  <w:szCs w:val="28"/>
                </w:rPr>
                <w:t>матері</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звільнились</w:t>
              </w:r>
              <w:r w:rsidRPr="001A7147">
                <w:rPr>
                  <w:b w:val="0"/>
                  <w:sz w:val="28"/>
                  <w:szCs w:val="28"/>
                </w:rPr>
                <w:t xml:space="preserve"> з </w:t>
              </w:r>
              <w:r w:rsidRPr="001A7147">
                <w:rPr>
                  <w:b w:val="0"/>
                  <w:sz w:val="28"/>
                  <w:szCs w:val="28"/>
                </w:rPr>
                <w:t>місць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волі</w:t>
              </w:r>
              <w:r w:rsidRPr="001A7147">
                <w:rPr>
                  <w:b w:val="0"/>
                  <w:sz w:val="28"/>
                  <w:szCs w:val="28"/>
                </w:rPr>
                <w:t xml:space="preserve"> </w:t>
              </w:r>
              <w:r w:rsidRPr="001A7147">
                <w:rPr>
                  <w:b w:val="0"/>
                  <w:sz w:val="28"/>
                  <w:szCs w:val="28"/>
                </w:rPr>
                <w:t>або</w:t>
              </w:r>
              <w:r w:rsidRPr="001A7147">
                <w:rPr>
                  <w:b w:val="0"/>
                  <w:sz w:val="28"/>
                  <w:szCs w:val="28"/>
                </w:rPr>
                <w:t xml:space="preserve"> з-</w:t>
              </w:r>
              <w:r w:rsidRPr="001A7147">
                <w:rPr>
                  <w:b w:val="0"/>
                  <w:sz w:val="28"/>
                  <w:szCs w:val="28"/>
                </w:rPr>
                <w:t>під</w:t>
              </w:r>
              <w:r w:rsidRPr="001A7147">
                <w:rPr>
                  <w:b w:val="0"/>
                  <w:sz w:val="28"/>
                  <w:szCs w:val="28"/>
                </w:rPr>
                <w:t xml:space="preserve"> </w:t>
              </w:r>
              <w:r w:rsidRPr="001A7147">
                <w:rPr>
                  <w:b w:val="0"/>
                  <w:sz w:val="28"/>
                  <w:szCs w:val="28"/>
                </w:rPr>
                <w:t>варти</w:t>
              </w:r>
            </w:hyperlink>
          </w:p>
        </w:tc>
        <w:tc>
          <w:tcPr>
            <w:tcW w:w="2126" w:type="dxa"/>
          </w:tcPr>
          <w:p w:rsidR="00CE71BA" w:rsidRPr="001A7147" w:rsidP="00CE4A48" w14:paraId="1FC6198B" w14:textId="77777777">
            <w:pPr>
              <w:pStyle w:val="Heading1"/>
              <w:spacing w:before="0" w:after="0"/>
              <w:jc w:val="both"/>
              <w:rPr>
                <w:b w:val="0"/>
                <w:sz w:val="28"/>
                <w:szCs w:val="28"/>
              </w:rPr>
            </w:pPr>
            <w:r w:rsidRPr="001A7147">
              <w:rPr>
                <w:b w:val="0"/>
                <w:sz w:val="28"/>
                <w:szCs w:val="28"/>
              </w:rPr>
              <w:t>01838</w:t>
            </w:r>
          </w:p>
        </w:tc>
      </w:tr>
      <w:tr w14:paraId="162F9944" w14:textId="77777777" w:rsidTr="00F35FBF">
        <w:tblPrEx>
          <w:tblW w:w="9781" w:type="dxa"/>
          <w:tblInd w:w="-5" w:type="dxa"/>
          <w:tblLayout w:type="fixed"/>
          <w:tblLook w:val="0400"/>
        </w:tblPrEx>
        <w:tc>
          <w:tcPr>
            <w:tcW w:w="851" w:type="dxa"/>
          </w:tcPr>
          <w:p w:rsidR="00CE71BA" w:rsidRPr="001A7147" w:rsidP="00CE4A48" w14:paraId="4BC1BE9C" w14:textId="77777777">
            <w:pPr>
              <w:pStyle w:val="Heading1"/>
              <w:spacing w:before="0" w:after="0"/>
              <w:jc w:val="both"/>
              <w:rPr>
                <w:b w:val="0"/>
                <w:sz w:val="28"/>
                <w:szCs w:val="28"/>
              </w:rPr>
            </w:pPr>
            <w:r w:rsidRPr="001A7147">
              <w:rPr>
                <w:b w:val="0"/>
                <w:sz w:val="28"/>
                <w:szCs w:val="28"/>
              </w:rPr>
              <w:t>7.7</w:t>
            </w:r>
          </w:p>
        </w:tc>
        <w:tc>
          <w:tcPr>
            <w:tcW w:w="6804" w:type="dxa"/>
          </w:tcPr>
          <w:p w:rsidR="00CE71BA" w:rsidRPr="001A7147" w:rsidP="00CE4A48" w14:paraId="62BA4441" w14:textId="77777777">
            <w:pPr>
              <w:pStyle w:val="Heading1"/>
              <w:jc w:val="both"/>
              <w:rPr>
                <w:sz w:val="28"/>
                <w:szCs w:val="28"/>
              </w:rPr>
            </w:pPr>
            <w:hyperlink r:id="rId11">
              <w:r w:rsidRPr="001A7147">
                <w:rPr>
                  <w:b w:val="0"/>
                  <w:sz w:val="28"/>
                  <w:szCs w:val="28"/>
                </w:rPr>
                <w:t>Розв'язання</w:t>
              </w:r>
              <w:r w:rsidRPr="001A7147">
                <w:rPr>
                  <w:b w:val="0"/>
                  <w:sz w:val="28"/>
                  <w:szCs w:val="28"/>
                </w:rPr>
                <w:t xml:space="preserve"> спору </w:t>
              </w:r>
              <w:r w:rsidRPr="001A7147">
                <w:rPr>
                  <w:b w:val="0"/>
                  <w:sz w:val="28"/>
                  <w:szCs w:val="28"/>
                </w:rPr>
                <w:t>між</w:t>
              </w:r>
              <w:r w:rsidRPr="001A7147">
                <w:rPr>
                  <w:b w:val="0"/>
                  <w:sz w:val="28"/>
                  <w:szCs w:val="28"/>
                </w:rPr>
                <w:t xml:space="preserve"> батьками </w:t>
              </w:r>
              <w:r w:rsidRPr="001A7147">
                <w:rPr>
                  <w:b w:val="0"/>
                  <w:sz w:val="28"/>
                  <w:szCs w:val="28"/>
                </w:rPr>
                <w:t>щодо</w:t>
              </w:r>
              <w:r w:rsidRPr="001A7147">
                <w:rPr>
                  <w:b w:val="0"/>
                  <w:sz w:val="28"/>
                  <w:szCs w:val="28"/>
                </w:rPr>
                <w:t xml:space="preserve"> </w:t>
              </w:r>
              <w:r w:rsidRPr="001A7147">
                <w:rPr>
                  <w:b w:val="0"/>
                  <w:sz w:val="28"/>
                  <w:szCs w:val="28"/>
                </w:rPr>
                <w:t>визначення</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зміни</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прізвища</w:t>
              </w:r>
              <w:r w:rsidRPr="001A7147">
                <w:rPr>
                  <w:b w:val="0"/>
                  <w:sz w:val="28"/>
                  <w:szCs w:val="28"/>
                </w:rPr>
                <w:t xml:space="preserve">, по </w:t>
              </w:r>
              <w:r w:rsidRPr="001A7147">
                <w:rPr>
                  <w:b w:val="0"/>
                  <w:sz w:val="28"/>
                  <w:szCs w:val="28"/>
                </w:rPr>
                <w:t>батькові</w:t>
              </w:r>
              <w:r w:rsidRPr="001A7147">
                <w:rPr>
                  <w:b w:val="0"/>
                  <w:sz w:val="28"/>
                  <w:szCs w:val="28"/>
                </w:rPr>
                <w:t xml:space="preserve"> </w:t>
              </w:r>
              <w:r w:rsidRPr="001A7147">
                <w:rPr>
                  <w:b w:val="0"/>
                  <w:sz w:val="28"/>
                  <w:szCs w:val="28"/>
                </w:rPr>
                <w:t>дитини</w:t>
              </w:r>
            </w:hyperlink>
          </w:p>
        </w:tc>
        <w:tc>
          <w:tcPr>
            <w:tcW w:w="2126" w:type="dxa"/>
          </w:tcPr>
          <w:p w:rsidR="00CE71BA" w:rsidRPr="001A7147" w:rsidP="00CE4A48" w14:paraId="1ED96CCC" w14:textId="77777777">
            <w:pPr>
              <w:pStyle w:val="Heading1"/>
              <w:spacing w:before="0" w:after="0"/>
              <w:jc w:val="both"/>
              <w:rPr>
                <w:b w:val="0"/>
                <w:sz w:val="28"/>
                <w:szCs w:val="28"/>
              </w:rPr>
            </w:pPr>
            <w:r w:rsidRPr="001A7147">
              <w:rPr>
                <w:b w:val="0"/>
                <w:sz w:val="28"/>
                <w:szCs w:val="28"/>
              </w:rPr>
              <w:t>01238</w:t>
            </w:r>
          </w:p>
        </w:tc>
      </w:tr>
      <w:tr w14:paraId="168A4CC4" w14:textId="77777777" w:rsidTr="00F35FBF">
        <w:tblPrEx>
          <w:tblW w:w="9781" w:type="dxa"/>
          <w:tblInd w:w="-5" w:type="dxa"/>
          <w:tblLayout w:type="fixed"/>
          <w:tblLook w:val="0400"/>
        </w:tblPrEx>
        <w:tc>
          <w:tcPr>
            <w:tcW w:w="851" w:type="dxa"/>
          </w:tcPr>
          <w:p w:rsidR="00CE71BA" w:rsidRPr="001A7147" w:rsidP="00CE4A48" w14:paraId="3B17804C" w14:textId="77777777">
            <w:pPr>
              <w:pStyle w:val="Heading1"/>
              <w:spacing w:before="0" w:after="0"/>
              <w:jc w:val="both"/>
              <w:rPr>
                <w:b w:val="0"/>
                <w:sz w:val="28"/>
                <w:szCs w:val="28"/>
              </w:rPr>
            </w:pPr>
            <w:r w:rsidRPr="001A7147">
              <w:rPr>
                <w:b w:val="0"/>
                <w:sz w:val="28"/>
                <w:szCs w:val="28"/>
              </w:rPr>
              <w:t>7.8</w:t>
            </w:r>
          </w:p>
        </w:tc>
        <w:tc>
          <w:tcPr>
            <w:tcW w:w="6804" w:type="dxa"/>
          </w:tcPr>
          <w:p w:rsidR="00CE71BA" w:rsidRPr="001A7147" w:rsidP="00CE4A48" w14:paraId="0FA1BF1A" w14:textId="77777777">
            <w:pPr>
              <w:pStyle w:val="Heading1"/>
              <w:spacing w:before="0" w:after="0"/>
              <w:jc w:val="both"/>
              <w:rPr>
                <w:sz w:val="28"/>
                <w:szCs w:val="28"/>
              </w:rPr>
            </w:pPr>
            <w:hyperlink r:id="rId12">
              <w:r w:rsidRPr="001A7147">
                <w:rPr>
                  <w:b w:val="0"/>
                  <w:sz w:val="28"/>
                  <w:szCs w:val="28"/>
                </w:rPr>
                <w:t xml:space="preserve">Акт </w:t>
              </w:r>
              <w:r w:rsidRPr="001A7147">
                <w:rPr>
                  <w:b w:val="0"/>
                  <w:sz w:val="28"/>
                  <w:szCs w:val="28"/>
                </w:rPr>
                <w:t>обстеження</w:t>
              </w:r>
              <w:r w:rsidRPr="001A7147">
                <w:rPr>
                  <w:b w:val="0"/>
                  <w:sz w:val="28"/>
                  <w:szCs w:val="28"/>
                </w:rPr>
                <w:t xml:space="preserve"> умов </w:t>
              </w:r>
              <w:r w:rsidRPr="001A7147">
                <w:rPr>
                  <w:b w:val="0"/>
                  <w:sz w:val="28"/>
                  <w:szCs w:val="28"/>
                </w:rPr>
                <w:t>проживання</w:t>
              </w:r>
            </w:hyperlink>
          </w:p>
        </w:tc>
        <w:tc>
          <w:tcPr>
            <w:tcW w:w="2126" w:type="dxa"/>
          </w:tcPr>
          <w:p w:rsidR="00CE71BA" w:rsidRPr="001A7147" w:rsidP="00CE4A48" w14:paraId="4B2CF39B" w14:textId="77777777">
            <w:pPr>
              <w:pStyle w:val="Heading1"/>
              <w:spacing w:before="0" w:after="0"/>
              <w:jc w:val="both"/>
              <w:rPr>
                <w:b w:val="0"/>
                <w:sz w:val="28"/>
                <w:szCs w:val="28"/>
                <w:lang w:val="uk-UA"/>
              </w:rPr>
            </w:pPr>
            <w:r w:rsidRPr="001A7147">
              <w:rPr>
                <w:b w:val="0"/>
                <w:sz w:val="28"/>
                <w:szCs w:val="28"/>
                <w:lang w:val="uk-UA"/>
              </w:rPr>
              <w:t>01474</w:t>
            </w:r>
          </w:p>
        </w:tc>
      </w:tr>
      <w:tr w14:paraId="41137BE0" w14:textId="77777777" w:rsidTr="00F35FBF">
        <w:tblPrEx>
          <w:tblW w:w="9781" w:type="dxa"/>
          <w:tblInd w:w="-5" w:type="dxa"/>
          <w:tblLayout w:type="fixed"/>
          <w:tblLook w:val="0400"/>
        </w:tblPrEx>
        <w:tc>
          <w:tcPr>
            <w:tcW w:w="851" w:type="dxa"/>
          </w:tcPr>
          <w:p w:rsidR="00CE71BA" w:rsidRPr="001A7147" w:rsidP="00CE4A48" w14:paraId="52AFAB4E" w14:textId="77777777">
            <w:pPr>
              <w:pStyle w:val="Heading1"/>
              <w:spacing w:before="0" w:after="0"/>
              <w:jc w:val="both"/>
              <w:rPr>
                <w:b w:val="0"/>
                <w:sz w:val="28"/>
                <w:szCs w:val="28"/>
              </w:rPr>
            </w:pPr>
            <w:r w:rsidRPr="001A7147">
              <w:rPr>
                <w:b w:val="0"/>
                <w:sz w:val="28"/>
                <w:szCs w:val="28"/>
              </w:rPr>
              <w:t>7.9</w:t>
            </w:r>
          </w:p>
        </w:tc>
        <w:tc>
          <w:tcPr>
            <w:tcW w:w="6804" w:type="dxa"/>
          </w:tcPr>
          <w:p w:rsidR="00CE71BA" w:rsidRPr="001A7147" w:rsidP="00CE4A48" w14:paraId="384BC0B4" w14:textId="77777777">
            <w:pPr>
              <w:pStyle w:val="Heading1"/>
              <w:spacing w:before="0" w:after="0"/>
              <w:jc w:val="both"/>
              <w:rPr>
                <w:b w:val="0"/>
                <w:sz w:val="28"/>
                <w:szCs w:val="28"/>
              </w:rPr>
            </w:pPr>
            <w:hyperlink r:id="rId13">
              <w:r w:rsidRPr="001A7147">
                <w:rPr>
                  <w:b w:val="0"/>
                  <w:sz w:val="28"/>
                  <w:szCs w:val="28"/>
                </w:rPr>
                <w:t>Рішення</w:t>
              </w:r>
              <w:r w:rsidRPr="001A7147">
                <w:rPr>
                  <w:b w:val="0"/>
                  <w:sz w:val="28"/>
                  <w:szCs w:val="28"/>
                </w:rPr>
                <w:t xml:space="preserve"> про </w:t>
              </w:r>
              <w:r w:rsidRPr="001A7147">
                <w:rPr>
                  <w:b w:val="0"/>
                  <w:sz w:val="28"/>
                  <w:szCs w:val="28"/>
                </w:rPr>
                <w:t>влаштування</w:t>
              </w:r>
              <w:r w:rsidRPr="001A7147">
                <w:rPr>
                  <w:b w:val="0"/>
                  <w:sz w:val="28"/>
                  <w:szCs w:val="28"/>
                </w:rPr>
                <w:t xml:space="preserve"> </w:t>
              </w:r>
              <w:r w:rsidRPr="001A7147">
                <w:rPr>
                  <w:b w:val="0"/>
                  <w:sz w:val="28"/>
                  <w:szCs w:val="28"/>
                </w:rPr>
                <w:t>дитини</w:t>
              </w:r>
              <w:r w:rsidRPr="001A7147">
                <w:rPr>
                  <w:b w:val="0"/>
                  <w:sz w:val="28"/>
                  <w:szCs w:val="28"/>
                </w:rPr>
                <w:t xml:space="preserve"> – сироти </w:t>
              </w:r>
              <w:r w:rsidRPr="001A7147">
                <w:rPr>
                  <w:b w:val="0"/>
                  <w:sz w:val="28"/>
                  <w:szCs w:val="28"/>
                </w:rPr>
                <w:t>або</w:t>
              </w:r>
              <w:r w:rsidRPr="001A7147">
                <w:rPr>
                  <w:b w:val="0"/>
                  <w:sz w:val="28"/>
                  <w:szCs w:val="28"/>
                </w:rPr>
                <w:t xml:space="preserve"> </w:t>
              </w:r>
              <w:r w:rsidRPr="001A7147">
                <w:rPr>
                  <w:b w:val="0"/>
                  <w:sz w:val="28"/>
                  <w:szCs w:val="28"/>
                </w:rPr>
                <w:t>дитини</w:t>
              </w:r>
              <w:r w:rsidRPr="001A7147">
                <w:rPr>
                  <w:b w:val="0"/>
                  <w:sz w:val="28"/>
                  <w:szCs w:val="28"/>
                </w:rPr>
                <w:t xml:space="preserve">, </w:t>
              </w:r>
              <w:r w:rsidRPr="001A7147">
                <w:rPr>
                  <w:b w:val="0"/>
                  <w:sz w:val="28"/>
                  <w:szCs w:val="28"/>
                </w:rPr>
                <w:t>позбавленої</w:t>
              </w:r>
              <w:r w:rsidRPr="001A7147">
                <w:rPr>
                  <w:b w:val="0"/>
                  <w:sz w:val="28"/>
                  <w:szCs w:val="28"/>
                </w:rPr>
                <w:t xml:space="preserve"> </w:t>
              </w:r>
              <w:r w:rsidRPr="001A7147">
                <w:rPr>
                  <w:b w:val="0"/>
                  <w:sz w:val="28"/>
                  <w:szCs w:val="28"/>
                </w:rPr>
                <w:t>батьківського</w:t>
              </w:r>
              <w:r w:rsidRPr="001A7147">
                <w:rPr>
                  <w:b w:val="0"/>
                  <w:sz w:val="28"/>
                  <w:szCs w:val="28"/>
                </w:rPr>
                <w:t xml:space="preserve"> </w:t>
              </w:r>
              <w:r w:rsidRPr="001A7147">
                <w:rPr>
                  <w:b w:val="0"/>
                  <w:sz w:val="28"/>
                  <w:szCs w:val="28"/>
                </w:rPr>
                <w:t>піклування</w:t>
              </w:r>
              <w:r w:rsidRPr="001A7147">
                <w:rPr>
                  <w:b w:val="0"/>
                  <w:sz w:val="28"/>
                  <w:szCs w:val="28"/>
                </w:rPr>
                <w:t xml:space="preserve">, до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 </w:t>
              </w:r>
              <w:r w:rsidRPr="001A7147">
                <w:rPr>
                  <w:b w:val="0"/>
                  <w:sz w:val="28"/>
                  <w:szCs w:val="28"/>
                </w:rPr>
                <w:t>або</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2126" w:type="dxa"/>
          </w:tcPr>
          <w:p w:rsidR="00CE71BA" w:rsidRPr="001A7147" w:rsidP="00CE4A48" w14:paraId="4D2C8C69" w14:textId="77777777">
            <w:pPr>
              <w:pStyle w:val="Heading1"/>
              <w:spacing w:before="0" w:after="0"/>
              <w:jc w:val="both"/>
              <w:rPr>
                <w:b w:val="0"/>
                <w:sz w:val="28"/>
                <w:szCs w:val="28"/>
              </w:rPr>
            </w:pPr>
          </w:p>
        </w:tc>
      </w:tr>
      <w:tr w14:paraId="5C7FCE23" w14:textId="77777777" w:rsidTr="00F35FBF">
        <w:tblPrEx>
          <w:tblW w:w="9781" w:type="dxa"/>
          <w:tblInd w:w="-5" w:type="dxa"/>
          <w:tblLayout w:type="fixed"/>
          <w:tblLook w:val="0400"/>
        </w:tblPrEx>
        <w:tc>
          <w:tcPr>
            <w:tcW w:w="851" w:type="dxa"/>
          </w:tcPr>
          <w:p w:rsidR="00CE71BA" w:rsidRPr="001A7147" w:rsidP="00CE4A48" w14:paraId="23841126" w14:textId="77777777">
            <w:pPr>
              <w:pStyle w:val="Heading1"/>
              <w:spacing w:before="0" w:after="0"/>
              <w:jc w:val="both"/>
              <w:rPr>
                <w:b w:val="0"/>
                <w:sz w:val="28"/>
                <w:szCs w:val="28"/>
              </w:rPr>
            </w:pPr>
            <w:r w:rsidRPr="001A7147">
              <w:rPr>
                <w:b w:val="0"/>
                <w:sz w:val="28"/>
                <w:szCs w:val="28"/>
              </w:rPr>
              <w:t>7.10</w:t>
            </w:r>
          </w:p>
        </w:tc>
        <w:tc>
          <w:tcPr>
            <w:tcW w:w="6804" w:type="dxa"/>
          </w:tcPr>
          <w:p w:rsidR="00CE71BA" w:rsidRPr="001A7147" w:rsidP="00CE4A48" w14:paraId="1C92B14E"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w:t>
            </w:r>
            <w:r w:rsidRPr="001A7147">
              <w:rPr>
                <w:b w:val="0"/>
                <w:sz w:val="28"/>
                <w:szCs w:val="28"/>
              </w:rPr>
              <w:t>до суду</w:t>
            </w:r>
            <w:r w:rsidRPr="001A7147">
              <w:rPr>
                <w:b w:val="0"/>
                <w:sz w:val="28"/>
                <w:szCs w:val="28"/>
              </w:rPr>
              <w:t xml:space="preserve"> про </w:t>
            </w:r>
            <w:r w:rsidRPr="001A7147">
              <w:rPr>
                <w:b w:val="0"/>
                <w:sz w:val="28"/>
                <w:szCs w:val="28"/>
              </w:rPr>
              <w:t>реєстрацію</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зняття</w:t>
            </w:r>
            <w:r w:rsidRPr="001A7147">
              <w:rPr>
                <w:b w:val="0"/>
                <w:sz w:val="28"/>
                <w:szCs w:val="28"/>
              </w:rPr>
              <w:t xml:space="preserve"> з </w:t>
            </w:r>
            <w:r w:rsidRPr="001A7147">
              <w:rPr>
                <w:b w:val="0"/>
                <w:sz w:val="28"/>
                <w:szCs w:val="28"/>
              </w:rPr>
              <w:t>реєстрації</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дитини</w:t>
            </w:r>
          </w:p>
        </w:tc>
        <w:tc>
          <w:tcPr>
            <w:tcW w:w="2126" w:type="dxa"/>
          </w:tcPr>
          <w:p w:rsidR="00CE71BA" w:rsidRPr="001A7147" w:rsidP="00CE4A48" w14:paraId="42A8B04A" w14:textId="77777777">
            <w:pPr>
              <w:pStyle w:val="Heading1"/>
              <w:spacing w:before="0" w:after="0"/>
              <w:jc w:val="both"/>
              <w:rPr>
                <w:b w:val="0"/>
                <w:sz w:val="28"/>
                <w:szCs w:val="28"/>
              </w:rPr>
            </w:pPr>
            <w:r w:rsidRPr="001A7147">
              <w:rPr>
                <w:b w:val="0"/>
                <w:sz w:val="28"/>
                <w:szCs w:val="28"/>
              </w:rPr>
              <w:t>02343</w:t>
            </w:r>
          </w:p>
        </w:tc>
      </w:tr>
      <w:tr w14:paraId="77F49138" w14:textId="77777777" w:rsidTr="00F35FBF">
        <w:tblPrEx>
          <w:tblW w:w="9781" w:type="dxa"/>
          <w:tblInd w:w="-5" w:type="dxa"/>
          <w:tblLayout w:type="fixed"/>
          <w:tblLook w:val="0400"/>
        </w:tblPrEx>
        <w:tc>
          <w:tcPr>
            <w:tcW w:w="851" w:type="dxa"/>
          </w:tcPr>
          <w:p w:rsidR="00CE71BA" w:rsidRPr="001A7147" w:rsidP="00CE4A48" w14:paraId="2E140AF4" w14:textId="77777777">
            <w:pPr>
              <w:pStyle w:val="Heading1"/>
              <w:spacing w:before="0" w:after="0"/>
              <w:jc w:val="both"/>
              <w:rPr>
                <w:b w:val="0"/>
                <w:sz w:val="28"/>
                <w:szCs w:val="28"/>
              </w:rPr>
            </w:pPr>
            <w:r w:rsidRPr="001A7147">
              <w:rPr>
                <w:b w:val="0"/>
                <w:sz w:val="28"/>
                <w:szCs w:val="28"/>
              </w:rPr>
              <w:t>7.11</w:t>
            </w:r>
          </w:p>
        </w:tc>
        <w:tc>
          <w:tcPr>
            <w:tcW w:w="6804" w:type="dxa"/>
          </w:tcPr>
          <w:p w:rsidR="00CE71BA" w:rsidRPr="001A7147" w:rsidP="00CE4A48" w14:paraId="51F4FE3E" w14:textId="77777777">
            <w:pPr>
              <w:pStyle w:val="Heading1"/>
              <w:spacing w:before="0" w:after="0"/>
              <w:jc w:val="both"/>
              <w:rPr>
                <w:b w:val="0"/>
                <w:sz w:val="28"/>
                <w:szCs w:val="28"/>
              </w:rPr>
            </w:pPr>
            <w:hyperlink r:id="rId14">
              <w:r w:rsidRPr="001A7147">
                <w:rPr>
                  <w:b w:val="0"/>
                  <w:sz w:val="28"/>
                  <w:szCs w:val="28"/>
                </w:rPr>
                <w:t>Рішення</w:t>
              </w:r>
              <w:r w:rsidRPr="001A7147">
                <w:rPr>
                  <w:b w:val="0"/>
                  <w:sz w:val="28"/>
                  <w:szCs w:val="28"/>
                </w:rPr>
                <w:t xml:space="preserve"> про </w:t>
              </w:r>
              <w:r w:rsidRPr="001A7147">
                <w:rPr>
                  <w:b w:val="0"/>
                  <w:sz w:val="28"/>
                  <w:szCs w:val="28"/>
                </w:rPr>
                <w:t>встановлення</w:t>
              </w:r>
              <w:r w:rsidRPr="001A7147">
                <w:rPr>
                  <w:b w:val="0"/>
                  <w:sz w:val="28"/>
                  <w:szCs w:val="28"/>
                </w:rPr>
                <w:t xml:space="preserve"> </w:t>
              </w:r>
              <w:r w:rsidRPr="001A7147">
                <w:rPr>
                  <w:b w:val="0"/>
                  <w:sz w:val="28"/>
                  <w:szCs w:val="28"/>
                </w:rPr>
                <w:t>опіки</w:t>
              </w:r>
              <w:r w:rsidRPr="001A7147">
                <w:rPr>
                  <w:b w:val="0"/>
                  <w:sz w:val="28"/>
                  <w:szCs w:val="28"/>
                </w:rPr>
                <w:t xml:space="preserve"> (</w:t>
              </w:r>
              <w:r w:rsidRPr="001A7147">
                <w:rPr>
                  <w:b w:val="0"/>
                  <w:sz w:val="28"/>
                  <w:szCs w:val="28"/>
                </w:rPr>
                <w:t>піклування</w:t>
              </w:r>
              <w:r w:rsidRPr="001A7147">
                <w:rPr>
                  <w:b w:val="0"/>
                  <w:sz w:val="28"/>
                  <w:szCs w:val="28"/>
                </w:rPr>
                <w:t xml:space="preserve">) над </w:t>
              </w:r>
              <w:r w:rsidRPr="001A7147">
                <w:rPr>
                  <w:b w:val="0"/>
                  <w:sz w:val="28"/>
                  <w:szCs w:val="28"/>
                </w:rPr>
                <w:t>дитиною</w:t>
              </w:r>
            </w:hyperlink>
          </w:p>
        </w:tc>
        <w:tc>
          <w:tcPr>
            <w:tcW w:w="2126" w:type="dxa"/>
          </w:tcPr>
          <w:p w:rsidR="00CE71BA" w:rsidRPr="001A7147" w:rsidP="00CE4A48" w14:paraId="3ECA74EE" w14:textId="77777777">
            <w:pPr>
              <w:pStyle w:val="Heading1"/>
              <w:spacing w:before="0" w:after="0"/>
              <w:jc w:val="both"/>
              <w:rPr>
                <w:b w:val="0"/>
                <w:sz w:val="28"/>
                <w:szCs w:val="28"/>
              </w:rPr>
            </w:pPr>
            <w:r w:rsidRPr="001A7147">
              <w:rPr>
                <w:b w:val="0"/>
                <w:sz w:val="28"/>
                <w:szCs w:val="28"/>
              </w:rPr>
              <w:t>01342</w:t>
            </w:r>
          </w:p>
        </w:tc>
      </w:tr>
      <w:tr w14:paraId="49F54690" w14:textId="77777777" w:rsidTr="00F35FBF">
        <w:tblPrEx>
          <w:tblW w:w="9781" w:type="dxa"/>
          <w:tblInd w:w="-5" w:type="dxa"/>
          <w:tblLayout w:type="fixed"/>
          <w:tblLook w:val="0400"/>
        </w:tblPrEx>
        <w:tc>
          <w:tcPr>
            <w:tcW w:w="851" w:type="dxa"/>
          </w:tcPr>
          <w:p w:rsidR="00CE71BA" w:rsidRPr="001A7147" w:rsidP="00CE4A48" w14:paraId="7C740B79" w14:textId="77777777">
            <w:pPr>
              <w:pStyle w:val="Heading1"/>
              <w:spacing w:before="0" w:after="0"/>
              <w:jc w:val="both"/>
              <w:rPr>
                <w:b w:val="0"/>
                <w:sz w:val="28"/>
                <w:szCs w:val="28"/>
              </w:rPr>
            </w:pPr>
            <w:r w:rsidRPr="001A7147">
              <w:rPr>
                <w:b w:val="0"/>
                <w:sz w:val="28"/>
                <w:szCs w:val="28"/>
              </w:rPr>
              <w:t>7.12</w:t>
            </w:r>
          </w:p>
        </w:tc>
        <w:tc>
          <w:tcPr>
            <w:tcW w:w="6804" w:type="dxa"/>
          </w:tcPr>
          <w:p w:rsidR="00CE71BA" w:rsidRPr="001A7147" w:rsidP="00CE4A48" w14:paraId="0AE92429"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про </w:t>
            </w:r>
            <w:r w:rsidRPr="001A7147">
              <w:rPr>
                <w:b w:val="0"/>
                <w:sz w:val="28"/>
                <w:szCs w:val="28"/>
              </w:rPr>
              <w:t>доцільність</w:t>
            </w:r>
            <w:r w:rsidRPr="001A7147">
              <w:rPr>
                <w:b w:val="0"/>
                <w:sz w:val="28"/>
                <w:szCs w:val="28"/>
              </w:rPr>
              <w:t>/</w:t>
            </w:r>
            <w:r w:rsidRPr="001A7147">
              <w:rPr>
                <w:b w:val="0"/>
                <w:sz w:val="28"/>
                <w:szCs w:val="28"/>
              </w:rPr>
              <w:t>недоцільність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   батька </w:t>
            </w:r>
            <w:r w:rsidRPr="001A7147">
              <w:rPr>
                <w:b w:val="0"/>
                <w:sz w:val="28"/>
                <w:szCs w:val="28"/>
              </w:rPr>
              <w:t>або</w:t>
            </w:r>
            <w:r w:rsidRPr="001A7147">
              <w:rPr>
                <w:b w:val="0"/>
                <w:sz w:val="28"/>
                <w:szCs w:val="28"/>
              </w:rPr>
              <w:t xml:space="preserve"> </w:t>
            </w:r>
            <w:r w:rsidRPr="001A7147">
              <w:rPr>
                <w:b w:val="0"/>
                <w:sz w:val="28"/>
                <w:szCs w:val="28"/>
              </w:rPr>
              <w:t>матері</w:t>
            </w:r>
            <w:r w:rsidRPr="001A7147">
              <w:rPr>
                <w:b w:val="0"/>
                <w:sz w:val="28"/>
                <w:szCs w:val="28"/>
              </w:rPr>
              <w:t xml:space="preserve"> </w:t>
            </w:r>
            <w:r w:rsidRPr="001A7147">
              <w:rPr>
                <w:b w:val="0"/>
                <w:sz w:val="28"/>
                <w:szCs w:val="28"/>
              </w:rPr>
              <w:t>дитини</w:t>
            </w:r>
          </w:p>
        </w:tc>
        <w:tc>
          <w:tcPr>
            <w:tcW w:w="2126" w:type="dxa"/>
          </w:tcPr>
          <w:p w:rsidR="00CE71BA" w:rsidRPr="001A7147" w:rsidP="00CE4A48" w14:paraId="2D1CEE78" w14:textId="77777777">
            <w:pPr>
              <w:pStyle w:val="Heading1"/>
              <w:spacing w:before="0" w:after="0"/>
              <w:jc w:val="both"/>
              <w:rPr>
                <w:b w:val="0"/>
                <w:sz w:val="28"/>
                <w:szCs w:val="28"/>
              </w:rPr>
            </w:pPr>
            <w:r w:rsidRPr="001A7147">
              <w:rPr>
                <w:b w:val="0"/>
                <w:sz w:val="28"/>
                <w:szCs w:val="28"/>
              </w:rPr>
              <w:t>01843</w:t>
            </w:r>
          </w:p>
        </w:tc>
      </w:tr>
      <w:tr w14:paraId="1179DE6A" w14:textId="77777777" w:rsidTr="00F35FBF">
        <w:tblPrEx>
          <w:tblW w:w="9781" w:type="dxa"/>
          <w:tblInd w:w="-5" w:type="dxa"/>
          <w:tblLayout w:type="fixed"/>
          <w:tblLook w:val="0400"/>
        </w:tblPrEx>
        <w:tc>
          <w:tcPr>
            <w:tcW w:w="851" w:type="dxa"/>
          </w:tcPr>
          <w:p w:rsidR="00CE71BA" w:rsidRPr="001A7147" w:rsidP="00CE4A48" w14:paraId="61A0DB67" w14:textId="77777777">
            <w:pPr>
              <w:pStyle w:val="Heading1"/>
              <w:spacing w:before="0" w:after="0"/>
              <w:jc w:val="both"/>
              <w:rPr>
                <w:b w:val="0"/>
                <w:sz w:val="28"/>
                <w:szCs w:val="28"/>
              </w:rPr>
            </w:pPr>
            <w:r w:rsidRPr="001A7147">
              <w:rPr>
                <w:b w:val="0"/>
                <w:sz w:val="28"/>
                <w:szCs w:val="28"/>
              </w:rPr>
              <w:t>7.13</w:t>
            </w:r>
          </w:p>
        </w:tc>
        <w:tc>
          <w:tcPr>
            <w:tcW w:w="6804" w:type="dxa"/>
          </w:tcPr>
          <w:p w:rsidR="00CE71BA" w:rsidRPr="001A7147" w:rsidP="00CE4A48" w14:paraId="730DD721" w14:textId="77777777">
            <w:pPr>
              <w:pStyle w:val="Heading1"/>
              <w:spacing w:before="0" w:after="0"/>
              <w:jc w:val="both"/>
              <w:rPr>
                <w:b w:val="0"/>
                <w:sz w:val="28"/>
                <w:szCs w:val="28"/>
              </w:rPr>
            </w:pPr>
            <w:hyperlink r:id="rId15">
              <w:r w:rsidRPr="001A7147">
                <w:rPr>
                  <w:b w:val="0"/>
                  <w:sz w:val="28"/>
                  <w:szCs w:val="28"/>
                </w:rPr>
                <w:t>Створення</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2126" w:type="dxa"/>
          </w:tcPr>
          <w:p w:rsidR="00CE71BA" w:rsidRPr="001A7147" w:rsidP="00CE4A48" w14:paraId="75030F96" w14:textId="77777777">
            <w:pPr>
              <w:pStyle w:val="Heading1"/>
              <w:spacing w:before="0" w:after="0"/>
              <w:jc w:val="both"/>
              <w:rPr>
                <w:b w:val="0"/>
                <w:sz w:val="28"/>
                <w:szCs w:val="28"/>
                <w:lang w:val="uk-UA"/>
              </w:rPr>
            </w:pPr>
            <w:r w:rsidRPr="001A7147">
              <w:rPr>
                <w:b w:val="0"/>
                <w:sz w:val="28"/>
                <w:szCs w:val="28"/>
              </w:rPr>
              <w:t>018</w:t>
            </w:r>
            <w:r w:rsidRPr="001A7147">
              <w:rPr>
                <w:b w:val="0"/>
                <w:sz w:val="28"/>
                <w:szCs w:val="28"/>
                <w:lang w:val="uk-UA"/>
              </w:rPr>
              <w:t>36</w:t>
            </w:r>
          </w:p>
        </w:tc>
      </w:tr>
      <w:tr w14:paraId="6DE2ABF1" w14:textId="77777777" w:rsidTr="00F35FBF">
        <w:tblPrEx>
          <w:tblW w:w="9781" w:type="dxa"/>
          <w:tblInd w:w="-5" w:type="dxa"/>
          <w:tblLayout w:type="fixed"/>
          <w:tblLook w:val="0400"/>
        </w:tblPrEx>
        <w:tc>
          <w:tcPr>
            <w:tcW w:w="851" w:type="dxa"/>
          </w:tcPr>
          <w:p w:rsidR="00CE71BA" w:rsidRPr="001A7147" w:rsidP="00CE4A48" w14:paraId="0B5631CC" w14:textId="77777777">
            <w:pPr>
              <w:pStyle w:val="Heading1"/>
              <w:spacing w:before="0" w:after="0"/>
              <w:jc w:val="both"/>
              <w:rPr>
                <w:b w:val="0"/>
                <w:sz w:val="28"/>
                <w:szCs w:val="28"/>
              </w:rPr>
            </w:pPr>
            <w:r w:rsidRPr="001A7147">
              <w:rPr>
                <w:b w:val="0"/>
                <w:sz w:val="28"/>
                <w:szCs w:val="28"/>
              </w:rPr>
              <w:t>7.14</w:t>
            </w:r>
          </w:p>
        </w:tc>
        <w:tc>
          <w:tcPr>
            <w:tcW w:w="6804" w:type="dxa"/>
          </w:tcPr>
          <w:p w:rsidR="00CE71BA" w:rsidRPr="001A7147" w:rsidP="00CE4A48" w14:paraId="04C115D0" w14:textId="77777777">
            <w:pPr>
              <w:pStyle w:val="Heading1"/>
              <w:spacing w:before="0" w:after="0"/>
              <w:jc w:val="both"/>
              <w:rPr>
                <w:b w:val="0"/>
                <w:sz w:val="28"/>
                <w:szCs w:val="28"/>
              </w:rPr>
            </w:pPr>
            <w:hyperlink r:id="rId16">
              <w:r w:rsidRPr="001A7147">
                <w:rPr>
                  <w:b w:val="0"/>
                  <w:sz w:val="28"/>
                  <w:szCs w:val="28"/>
                </w:rPr>
                <w:t>Створення</w:t>
              </w:r>
              <w:r w:rsidRPr="001A7147">
                <w:rPr>
                  <w:b w:val="0"/>
                  <w:sz w:val="28"/>
                  <w:szCs w:val="28"/>
                </w:rPr>
                <w:t xml:space="preserve">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w:t>
              </w:r>
            </w:hyperlink>
          </w:p>
        </w:tc>
        <w:tc>
          <w:tcPr>
            <w:tcW w:w="2126" w:type="dxa"/>
          </w:tcPr>
          <w:p w:rsidR="00CE71BA" w:rsidRPr="001A7147" w:rsidP="00CE4A48" w14:paraId="7E6E7099" w14:textId="77777777">
            <w:pPr>
              <w:pStyle w:val="Heading1"/>
              <w:spacing w:before="0" w:after="0"/>
              <w:jc w:val="both"/>
              <w:rPr>
                <w:b w:val="0"/>
                <w:sz w:val="28"/>
                <w:szCs w:val="28"/>
              </w:rPr>
            </w:pPr>
            <w:r w:rsidRPr="001A7147">
              <w:rPr>
                <w:b w:val="0"/>
                <w:sz w:val="28"/>
                <w:szCs w:val="28"/>
              </w:rPr>
              <w:t>01837</w:t>
            </w:r>
          </w:p>
        </w:tc>
      </w:tr>
      <w:tr w14:paraId="4C786993" w14:textId="77777777" w:rsidTr="00F35FBF">
        <w:tblPrEx>
          <w:tblW w:w="9781" w:type="dxa"/>
          <w:tblInd w:w="-5" w:type="dxa"/>
          <w:tblLayout w:type="fixed"/>
          <w:tblLook w:val="0400"/>
        </w:tblPrEx>
        <w:tc>
          <w:tcPr>
            <w:tcW w:w="851" w:type="dxa"/>
          </w:tcPr>
          <w:p w:rsidR="00CE71BA" w:rsidRPr="001A7147" w:rsidP="00CE4A48" w14:paraId="2BEB4140" w14:textId="77777777">
            <w:pPr>
              <w:pStyle w:val="Heading1"/>
              <w:spacing w:before="0" w:after="0"/>
              <w:jc w:val="both"/>
              <w:rPr>
                <w:b w:val="0"/>
                <w:sz w:val="28"/>
                <w:szCs w:val="28"/>
              </w:rPr>
            </w:pPr>
            <w:r w:rsidRPr="001A7147">
              <w:rPr>
                <w:b w:val="0"/>
                <w:sz w:val="28"/>
                <w:szCs w:val="28"/>
              </w:rPr>
              <w:t>7.15</w:t>
            </w:r>
          </w:p>
        </w:tc>
        <w:tc>
          <w:tcPr>
            <w:tcW w:w="6804" w:type="dxa"/>
          </w:tcPr>
          <w:p w:rsidR="00CE71BA" w:rsidRPr="001A7147" w:rsidP="00CE4A48" w14:paraId="7B330219"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w:t>
            </w:r>
            <w:r w:rsidRPr="001A7147">
              <w:rPr>
                <w:b w:val="0"/>
                <w:sz w:val="28"/>
                <w:szCs w:val="28"/>
              </w:rPr>
              <w:t>до суду</w:t>
            </w:r>
            <w:r w:rsidRPr="001A7147">
              <w:rPr>
                <w:b w:val="0"/>
                <w:sz w:val="28"/>
                <w:szCs w:val="28"/>
              </w:rPr>
              <w:t xml:space="preserve"> про </w:t>
            </w:r>
            <w:r w:rsidRPr="001A7147">
              <w:rPr>
                <w:b w:val="0"/>
                <w:sz w:val="28"/>
                <w:szCs w:val="28"/>
              </w:rPr>
              <w:t>поновлення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w:t>
            </w:r>
          </w:p>
        </w:tc>
        <w:tc>
          <w:tcPr>
            <w:tcW w:w="2126" w:type="dxa"/>
          </w:tcPr>
          <w:p w:rsidR="00CE71BA" w:rsidRPr="001A7147" w:rsidP="00CE4A48" w14:paraId="6EE46EB8" w14:textId="77777777">
            <w:pPr>
              <w:pStyle w:val="Heading1"/>
              <w:spacing w:before="0" w:after="0"/>
              <w:jc w:val="both"/>
              <w:rPr>
                <w:b w:val="0"/>
                <w:sz w:val="28"/>
                <w:szCs w:val="28"/>
              </w:rPr>
            </w:pPr>
            <w:r w:rsidRPr="001A7147">
              <w:rPr>
                <w:b w:val="0"/>
                <w:sz w:val="28"/>
                <w:szCs w:val="28"/>
              </w:rPr>
              <w:t>01989</w:t>
            </w:r>
          </w:p>
        </w:tc>
      </w:tr>
      <w:tr w14:paraId="78CAFECB" w14:textId="77777777" w:rsidTr="00F35FBF">
        <w:tblPrEx>
          <w:tblW w:w="9781" w:type="dxa"/>
          <w:tblInd w:w="-5" w:type="dxa"/>
          <w:tblLayout w:type="fixed"/>
          <w:tblLook w:val="0400"/>
        </w:tblPrEx>
        <w:tc>
          <w:tcPr>
            <w:tcW w:w="851" w:type="dxa"/>
          </w:tcPr>
          <w:p w:rsidR="00CE71BA" w:rsidRPr="001A7147" w:rsidP="00CE4A48" w14:paraId="4277196C" w14:textId="77777777">
            <w:pPr>
              <w:pStyle w:val="Heading1"/>
              <w:spacing w:before="0" w:after="0"/>
              <w:jc w:val="both"/>
              <w:rPr>
                <w:b w:val="0"/>
                <w:sz w:val="28"/>
                <w:szCs w:val="28"/>
              </w:rPr>
            </w:pPr>
            <w:r w:rsidRPr="001A7147">
              <w:rPr>
                <w:b w:val="0"/>
                <w:sz w:val="28"/>
                <w:szCs w:val="28"/>
              </w:rPr>
              <w:t>7.16</w:t>
            </w:r>
          </w:p>
        </w:tc>
        <w:tc>
          <w:tcPr>
            <w:tcW w:w="6804" w:type="dxa"/>
          </w:tcPr>
          <w:p w:rsidR="00CE71BA" w:rsidRPr="001A7147" w:rsidP="00CE4A48" w14:paraId="6E172916" w14:textId="77777777">
            <w:pPr>
              <w:pStyle w:val="Heading1"/>
              <w:spacing w:before="0" w:after="0"/>
              <w:jc w:val="both"/>
              <w:rPr>
                <w:b w:val="0"/>
                <w:sz w:val="28"/>
                <w:szCs w:val="28"/>
              </w:rPr>
            </w:pPr>
            <w:r w:rsidRPr="001A7147">
              <w:rPr>
                <w:b w:val="0"/>
                <w:sz w:val="28"/>
                <w:szCs w:val="28"/>
              </w:rPr>
              <w:t>Надання</w:t>
            </w:r>
            <w:r w:rsidRPr="001A7147">
              <w:rPr>
                <w:b w:val="0"/>
                <w:sz w:val="28"/>
                <w:szCs w:val="28"/>
              </w:rPr>
              <w:t xml:space="preserve"> </w:t>
            </w:r>
            <w:r w:rsidRPr="001A7147">
              <w:rPr>
                <w:b w:val="0"/>
                <w:sz w:val="28"/>
                <w:szCs w:val="28"/>
              </w:rPr>
              <w:t>повної</w:t>
            </w:r>
            <w:r w:rsidRPr="001A7147">
              <w:rPr>
                <w:b w:val="0"/>
                <w:sz w:val="28"/>
                <w:szCs w:val="28"/>
              </w:rPr>
              <w:t xml:space="preserve"> </w:t>
            </w:r>
            <w:r w:rsidRPr="001A7147">
              <w:rPr>
                <w:b w:val="0"/>
                <w:sz w:val="28"/>
                <w:szCs w:val="28"/>
              </w:rPr>
              <w:t>цивільної</w:t>
            </w:r>
            <w:r w:rsidRPr="001A7147">
              <w:rPr>
                <w:b w:val="0"/>
                <w:sz w:val="28"/>
                <w:szCs w:val="28"/>
              </w:rPr>
              <w:t xml:space="preserve"> </w:t>
            </w:r>
            <w:r w:rsidRPr="001A7147">
              <w:rPr>
                <w:b w:val="0"/>
                <w:sz w:val="28"/>
                <w:szCs w:val="28"/>
              </w:rPr>
              <w:t>дієздатності</w:t>
            </w:r>
            <w:r w:rsidRPr="001A7147">
              <w:rPr>
                <w:b w:val="0"/>
                <w:sz w:val="28"/>
                <w:szCs w:val="28"/>
              </w:rPr>
              <w:t xml:space="preserve"> </w:t>
            </w:r>
            <w:r w:rsidRPr="001A7147">
              <w:rPr>
                <w:b w:val="0"/>
                <w:sz w:val="28"/>
                <w:szCs w:val="28"/>
              </w:rPr>
              <w:t>фізичній</w:t>
            </w:r>
            <w:r w:rsidRPr="001A7147">
              <w:rPr>
                <w:b w:val="0"/>
                <w:sz w:val="28"/>
                <w:szCs w:val="28"/>
              </w:rPr>
              <w:t xml:space="preserve"> </w:t>
            </w:r>
            <w:r w:rsidRPr="001A7147">
              <w:rPr>
                <w:b w:val="0"/>
                <w:sz w:val="28"/>
                <w:szCs w:val="28"/>
              </w:rPr>
              <w:t>особі</w:t>
            </w:r>
            <w:r w:rsidRPr="001A7147">
              <w:rPr>
                <w:b w:val="0"/>
                <w:sz w:val="28"/>
                <w:szCs w:val="28"/>
              </w:rPr>
              <w:t xml:space="preserve">, яка </w:t>
            </w:r>
            <w:r w:rsidRPr="001A7147">
              <w:rPr>
                <w:b w:val="0"/>
                <w:sz w:val="28"/>
                <w:szCs w:val="28"/>
              </w:rPr>
              <w:t>досягла</w:t>
            </w:r>
            <w:r w:rsidRPr="001A7147">
              <w:rPr>
                <w:b w:val="0"/>
                <w:sz w:val="28"/>
                <w:szCs w:val="28"/>
              </w:rPr>
              <w:t xml:space="preserve"> </w:t>
            </w:r>
            <w:r w:rsidRPr="001A7147">
              <w:rPr>
                <w:b w:val="0"/>
                <w:sz w:val="28"/>
                <w:szCs w:val="28"/>
              </w:rPr>
              <w:t>шістнадцяти</w:t>
            </w:r>
            <w:r w:rsidRPr="001A7147">
              <w:rPr>
                <w:b w:val="0"/>
                <w:sz w:val="28"/>
                <w:szCs w:val="28"/>
              </w:rPr>
              <w:t xml:space="preserve"> </w:t>
            </w:r>
            <w:r w:rsidRPr="001A7147">
              <w:rPr>
                <w:b w:val="0"/>
                <w:sz w:val="28"/>
                <w:szCs w:val="28"/>
              </w:rPr>
              <w:t>років</w:t>
            </w:r>
            <w:r w:rsidRPr="001A7147">
              <w:rPr>
                <w:b w:val="0"/>
                <w:sz w:val="28"/>
                <w:szCs w:val="28"/>
              </w:rPr>
              <w:t xml:space="preserve"> і </w:t>
            </w:r>
            <w:r w:rsidRPr="001A7147">
              <w:rPr>
                <w:b w:val="0"/>
                <w:sz w:val="28"/>
                <w:szCs w:val="28"/>
              </w:rPr>
              <w:t>працює</w:t>
            </w:r>
            <w:r w:rsidRPr="001A7147">
              <w:rPr>
                <w:b w:val="0"/>
                <w:sz w:val="28"/>
                <w:szCs w:val="28"/>
              </w:rPr>
              <w:t xml:space="preserve"> за </w:t>
            </w:r>
            <w:r w:rsidRPr="001A7147">
              <w:rPr>
                <w:b w:val="0"/>
                <w:sz w:val="28"/>
                <w:szCs w:val="28"/>
              </w:rPr>
              <w:t>трудовим</w:t>
            </w:r>
            <w:r w:rsidRPr="001A7147">
              <w:rPr>
                <w:b w:val="0"/>
                <w:sz w:val="28"/>
                <w:szCs w:val="28"/>
              </w:rPr>
              <w:t xml:space="preserve"> договором, а також </w:t>
            </w:r>
            <w:r w:rsidRPr="001A7147">
              <w:rPr>
                <w:b w:val="0"/>
                <w:sz w:val="28"/>
                <w:szCs w:val="28"/>
              </w:rPr>
              <w:t>неповнолітній</w:t>
            </w:r>
            <w:r w:rsidRPr="001A7147">
              <w:rPr>
                <w:b w:val="0"/>
                <w:sz w:val="28"/>
                <w:szCs w:val="28"/>
              </w:rPr>
              <w:t xml:space="preserve"> </w:t>
            </w:r>
            <w:r w:rsidRPr="001A7147">
              <w:rPr>
                <w:b w:val="0"/>
                <w:sz w:val="28"/>
                <w:szCs w:val="28"/>
              </w:rPr>
              <w:t>особі</w:t>
            </w:r>
            <w:r w:rsidRPr="001A7147">
              <w:rPr>
                <w:b w:val="0"/>
                <w:sz w:val="28"/>
                <w:szCs w:val="28"/>
              </w:rPr>
              <w:t xml:space="preserve">, яка записана </w:t>
            </w:r>
            <w:r w:rsidRPr="001A7147">
              <w:rPr>
                <w:b w:val="0"/>
                <w:sz w:val="28"/>
                <w:szCs w:val="28"/>
              </w:rPr>
              <w:t>матір'ю</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батьком</w:t>
            </w:r>
          </w:p>
        </w:tc>
        <w:tc>
          <w:tcPr>
            <w:tcW w:w="2126" w:type="dxa"/>
          </w:tcPr>
          <w:p w:rsidR="00CE71BA" w:rsidRPr="001A7147" w:rsidP="00CE4A48" w14:paraId="09901D91" w14:textId="77777777">
            <w:pPr>
              <w:pStyle w:val="Heading1"/>
              <w:spacing w:before="0" w:after="0"/>
              <w:jc w:val="both"/>
              <w:rPr>
                <w:b w:val="0"/>
                <w:sz w:val="28"/>
                <w:szCs w:val="28"/>
              </w:rPr>
            </w:pPr>
            <w:r w:rsidRPr="001A7147">
              <w:rPr>
                <w:b w:val="0"/>
                <w:sz w:val="28"/>
                <w:szCs w:val="28"/>
              </w:rPr>
              <w:t>01755</w:t>
            </w:r>
          </w:p>
        </w:tc>
      </w:tr>
      <w:tr w14:paraId="2BEE962D" w14:textId="77777777" w:rsidTr="00F35FBF">
        <w:tblPrEx>
          <w:tblW w:w="9781" w:type="dxa"/>
          <w:tblInd w:w="-5" w:type="dxa"/>
          <w:tblLayout w:type="fixed"/>
          <w:tblLook w:val="0400"/>
        </w:tblPrEx>
        <w:tc>
          <w:tcPr>
            <w:tcW w:w="851" w:type="dxa"/>
          </w:tcPr>
          <w:p w:rsidR="00CE71BA" w:rsidRPr="001A7147" w:rsidP="00CE4A48" w14:paraId="1E9D97A7" w14:textId="77777777">
            <w:pPr>
              <w:pStyle w:val="Heading1"/>
              <w:spacing w:before="0" w:after="0"/>
              <w:jc w:val="both"/>
              <w:rPr>
                <w:b w:val="0"/>
                <w:sz w:val="28"/>
                <w:szCs w:val="28"/>
              </w:rPr>
            </w:pPr>
            <w:r w:rsidRPr="001A7147">
              <w:rPr>
                <w:b w:val="0"/>
                <w:sz w:val="28"/>
                <w:szCs w:val="28"/>
              </w:rPr>
              <w:t>7.17</w:t>
            </w:r>
          </w:p>
        </w:tc>
        <w:tc>
          <w:tcPr>
            <w:tcW w:w="6804" w:type="dxa"/>
          </w:tcPr>
          <w:p w:rsidR="00CE71BA" w:rsidRPr="001A7147" w:rsidP="00CE4A48" w14:paraId="1ECF9658" w14:textId="77777777">
            <w:pPr>
              <w:pStyle w:val="Heading1"/>
              <w:spacing w:before="0" w:after="0"/>
              <w:jc w:val="both"/>
              <w:rPr>
                <w:b w:val="0"/>
                <w:sz w:val="28"/>
                <w:szCs w:val="28"/>
              </w:rPr>
            </w:pPr>
            <w:hyperlink r:id="rId17">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договору про </w:t>
              </w:r>
              <w:r w:rsidRPr="001A7147">
                <w:rPr>
                  <w:b w:val="0"/>
                  <w:sz w:val="28"/>
                  <w:szCs w:val="28"/>
                </w:rPr>
                <w:t>припинення</w:t>
              </w:r>
              <w:r w:rsidRPr="001A7147">
                <w:rPr>
                  <w:b w:val="0"/>
                  <w:sz w:val="28"/>
                  <w:szCs w:val="28"/>
                </w:rPr>
                <w:t xml:space="preserve"> права на </w:t>
              </w:r>
              <w:r w:rsidRPr="001A7147">
                <w:rPr>
                  <w:b w:val="0"/>
                  <w:sz w:val="28"/>
                  <w:szCs w:val="28"/>
                </w:rPr>
                <w:t>аліменти</w:t>
              </w:r>
            </w:hyperlink>
            <w:r w:rsidRPr="001A7147">
              <w:rPr>
                <w:b w:val="0"/>
                <w:sz w:val="28"/>
                <w:szCs w:val="28"/>
              </w:rPr>
              <w:t xml:space="preserve"> у </w:t>
            </w:r>
            <w:r w:rsidRPr="001A7147">
              <w:rPr>
                <w:b w:val="0"/>
                <w:sz w:val="28"/>
                <w:szCs w:val="28"/>
              </w:rPr>
              <w:t>зв’язку</w:t>
            </w:r>
            <w:r w:rsidRPr="001A7147">
              <w:rPr>
                <w:b w:val="0"/>
                <w:sz w:val="28"/>
                <w:szCs w:val="28"/>
              </w:rPr>
              <w:t xml:space="preserve"> з передачею права </w:t>
            </w:r>
            <w:r w:rsidRPr="001A7147">
              <w:rPr>
                <w:b w:val="0"/>
                <w:sz w:val="28"/>
                <w:szCs w:val="28"/>
              </w:rPr>
              <w:t>власності</w:t>
            </w:r>
            <w:r w:rsidRPr="001A7147">
              <w:rPr>
                <w:b w:val="0"/>
                <w:sz w:val="28"/>
                <w:szCs w:val="28"/>
              </w:rPr>
              <w:t xml:space="preserve"> на </w:t>
            </w:r>
            <w:r w:rsidRPr="001A7147">
              <w:rPr>
                <w:b w:val="0"/>
                <w:sz w:val="28"/>
                <w:szCs w:val="28"/>
              </w:rPr>
              <w:t>нерухоме</w:t>
            </w:r>
            <w:r w:rsidRPr="001A7147">
              <w:rPr>
                <w:b w:val="0"/>
                <w:sz w:val="28"/>
                <w:szCs w:val="28"/>
              </w:rPr>
              <w:t xml:space="preserve"> </w:t>
            </w:r>
            <w:r w:rsidRPr="001A7147">
              <w:rPr>
                <w:b w:val="0"/>
                <w:sz w:val="28"/>
                <w:szCs w:val="28"/>
              </w:rPr>
              <w:t>майно</w:t>
            </w:r>
            <w:r w:rsidRPr="001A7147">
              <w:rPr>
                <w:b w:val="0"/>
                <w:sz w:val="28"/>
                <w:szCs w:val="28"/>
              </w:rPr>
              <w:t xml:space="preserve">  </w:t>
            </w:r>
            <w:r w:rsidRPr="001A7147">
              <w:rPr>
                <w:b w:val="0"/>
                <w:sz w:val="28"/>
                <w:szCs w:val="28"/>
              </w:rPr>
              <w:t>малолітній</w:t>
            </w:r>
            <w:r w:rsidRPr="001A7147">
              <w:rPr>
                <w:b w:val="0"/>
                <w:sz w:val="28"/>
                <w:szCs w:val="28"/>
              </w:rPr>
              <w:t xml:space="preserve"> (</w:t>
            </w:r>
            <w:r w:rsidRPr="001A7147">
              <w:rPr>
                <w:b w:val="0"/>
                <w:sz w:val="28"/>
                <w:szCs w:val="28"/>
              </w:rPr>
              <w:t>неповнолітній</w:t>
            </w:r>
            <w:r w:rsidRPr="001A7147">
              <w:rPr>
                <w:b w:val="0"/>
                <w:sz w:val="28"/>
                <w:szCs w:val="28"/>
              </w:rPr>
              <w:t xml:space="preserve">) </w:t>
            </w:r>
            <w:r w:rsidRPr="001A7147">
              <w:rPr>
                <w:b w:val="0"/>
                <w:sz w:val="28"/>
                <w:szCs w:val="28"/>
              </w:rPr>
              <w:t>дитині</w:t>
            </w:r>
          </w:p>
        </w:tc>
        <w:tc>
          <w:tcPr>
            <w:tcW w:w="2126" w:type="dxa"/>
          </w:tcPr>
          <w:p w:rsidR="00CE71BA" w:rsidRPr="001A7147" w:rsidP="00CE4A48" w14:paraId="1CC77C0C" w14:textId="77777777">
            <w:pPr>
              <w:pStyle w:val="Heading1"/>
              <w:spacing w:before="0" w:after="0"/>
              <w:jc w:val="both"/>
              <w:rPr>
                <w:b w:val="0"/>
                <w:sz w:val="28"/>
                <w:szCs w:val="28"/>
              </w:rPr>
            </w:pPr>
            <w:r w:rsidRPr="001A7147">
              <w:rPr>
                <w:b w:val="0"/>
                <w:sz w:val="28"/>
                <w:szCs w:val="28"/>
              </w:rPr>
              <w:t>01773</w:t>
            </w:r>
          </w:p>
        </w:tc>
      </w:tr>
      <w:tr w14:paraId="00CE8B34" w14:textId="77777777" w:rsidTr="00F35FBF">
        <w:tblPrEx>
          <w:tblW w:w="9781" w:type="dxa"/>
          <w:tblInd w:w="-5" w:type="dxa"/>
          <w:tblLayout w:type="fixed"/>
          <w:tblLook w:val="0400"/>
        </w:tblPrEx>
        <w:tc>
          <w:tcPr>
            <w:tcW w:w="851" w:type="dxa"/>
          </w:tcPr>
          <w:p w:rsidR="00CE71BA" w:rsidRPr="001A7147" w:rsidP="00CE4A48" w14:paraId="7B041090" w14:textId="77777777">
            <w:pPr>
              <w:pStyle w:val="Heading1"/>
              <w:spacing w:before="0" w:after="0"/>
              <w:jc w:val="both"/>
              <w:rPr>
                <w:b w:val="0"/>
                <w:sz w:val="28"/>
                <w:szCs w:val="28"/>
              </w:rPr>
            </w:pPr>
            <w:r w:rsidRPr="001A7147">
              <w:rPr>
                <w:b w:val="0"/>
                <w:sz w:val="28"/>
                <w:szCs w:val="28"/>
              </w:rPr>
              <w:t>7.18</w:t>
            </w:r>
          </w:p>
        </w:tc>
        <w:tc>
          <w:tcPr>
            <w:tcW w:w="6804" w:type="dxa"/>
          </w:tcPr>
          <w:p w:rsidR="00CE71BA" w:rsidRPr="001A7147" w:rsidP="00CE4A48" w14:paraId="65FC6ACF" w14:textId="77777777">
            <w:pPr>
              <w:pStyle w:val="Heading1"/>
              <w:spacing w:before="0" w:after="0"/>
              <w:jc w:val="both"/>
              <w:rPr>
                <w:b w:val="0"/>
                <w:sz w:val="28"/>
                <w:szCs w:val="28"/>
              </w:rPr>
            </w:pPr>
            <w:hyperlink r:id="rId18">
              <w:r w:rsidRPr="001A7147">
                <w:rPr>
                  <w:b w:val="0"/>
                  <w:sz w:val="28"/>
                  <w:szCs w:val="28"/>
                </w:rPr>
                <w:t>Надання</w:t>
              </w:r>
              <w:r w:rsidRPr="001A7147">
                <w:rPr>
                  <w:b w:val="0"/>
                  <w:sz w:val="28"/>
                  <w:szCs w:val="28"/>
                </w:rPr>
                <w:t xml:space="preserve"> дозволу </w:t>
              </w:r>
              <w:r w:rsidRPr="001A7147">
                <w:rPr>
                  <w:b w:val="0"/>
                  <w:sz w:val="28"/>
                  <w:szCs w:val="28"/>
                </w:rPr>
                <w:t>бабі</w:t>
              </w:r>
              <w:r w:rsidRPr="001A7147">
                <w:rPr>
                  <w:b w:val="0"/>
                  <w:sz w:val="28"/>
                  <w:szCs w:val="28"/>
                </w:rPr>
                <w:t xml:space="preserve">, </w:t>
              </w:r>
              <w:r w:rsidRPr="001A7147">
                <w:rPr>
                  <w:b w:val="0"/>
                  <w:sz w:val="28"/>
                  <w:szCs w:val="28"/>
                </w:rPr>
                <w:t>діду</w:t>
              </w:r>
              <w:r w:rsidRPr="001A7147">
                <w:rPr>
                  <w:b w:val="0"/>
                  <w:sz w:val="28"/>
                  <w:szCs w:val="28"/>
                </w:rPr>
                <w:t xml:space="preserve">, </w:t>
              </w:r>
              <w:r w:rsidRPr="001A7147">
                <w:rPr>
                  <w:b w:val="0"/>
                  <w:sz w:val="28"/>
                  <w:szCs w:val="28"/>
                </w:rPr>
                <w:t>іншим</w:t>
              </w:r>
              <w:r w:rsidRPr="001A7147">
                <w:rPr>
                  <w:b w:val="0"/>
                  <w:sz w:val="28"/>
                  <w:szCs w:val="28"/>
                </w:rPr>
                <w:t xml:space="preserve"> родичам </w:t>
              </w:r>
              <w:r w:rsidRPr="001A7147">
                <w:rPr>
                  <w:b w:val="0"/>
                  <w:sz w:val="28"/>
                  <w:szCs w:val="28"/>
                </w:rPr>
                <w:t>дитини</w:t>
              </w:r>
            </w:hyperlink>
            <w:r w:rsidRPr="001A7147">
              <w:rPr>
                <w:b w:val="0"/>
                <w:sz w:val="28"/>
                <w:szCs w:val="28"/>
              </w:rPr>
              <w:t xml:space="preserve"> </w:t>
            </w:r>
            <w:r w:rsidRPr="001A7147">
              <w:rPr>
                <w:b w:val="0"/>
                <w:sz w:val="28"/>
                <w:szCs w:val="28"/>
              </w:rPr>
              <w:t>забрати</w:t>
            </w:r>
            <w:r w:rsidRPr="001A7147">
              <w:rPr>
                <w:b w:val="0"/>
                <w:sz w:val="28"/>
                <w:szCs w:val="28"/>
              </w:rPr>
              <w:t xml:space="preserve"> </w:t>
            </w:r>
            <w:r w:rsidRPr="001A7147">
              <w:rPr>
                <w:b w:val="0"/>
                <w:sz w:val="28"/>
                <w:szCs w:val="28"/>
              </w:rPr>
              <w:t>її</w:t>
            </w:r>
            <w:r w:rsidRPr="001A7147">
              <w:rPr>
                <w:b w:val="0"/>
                <w:sz w:val="28"/>
                <w:szCs w:val="28"/>
              </w:rPr>
              <w:t xml:space="preserve"> з </w:t>
            </w:r>
            <w:r w:rsidRPr="001A7147">
              <w:rPr>
                <w:b w:val="0"/>
                <w:sz w:val="28"/>
                <w:szCs w:val="28"/>
              </w:rPr>
              <w:t>пологового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іншого</w:t>
            </w:r>
            <w:r w:rsidRPr="001A7147">
              <w:rPr>
                <w:b w:val="0"/>
                <w:sz w:val="28"/>
                <w:szCs w:val="28"/>
              </w:rPr>
              <w:t xml:space="preserve"> закладу </w:t>
            </w:r>
            <w:r w:rsidRPr="001A7147">
              <w:rPr>
                <w:b w:val="0"/>
                <w:sz w:val="28"/>
                <w:szCs w:val="28"/>
              </w:rPr>
              <w:t>охорони</w:t>
            </w:r>
            <w:r w:rsidRPr="001A7147">
              <w:rPr>
                <w:b w:val="0"/>
                <w:sz w:val="28"/>
                <w:szCs w:val="28"/>
              </w:rPr>
              <w:t xml:space="preserve"> </w:t>
            </w:r>
            <w:r w:rsidRPr="001A7147">
              <w:rPr>
                <w:b w:val="0"/>
                <w:sz w:val="28"/>
                <w:szCs w:val="28"/>
              </w:rPr>
              <w:t>здоров’я</w:t>
            </w:r>
            <w:r w:rsidRPr="001A7147">
              <w:rPr>
                <w:b w:val="0"/>
                <w:sz w:val="28"/>
                <w:szCs w:val="28"/>
              </w:rPr>
              <w:t xml:space="preserve">, </w:t>
            </w:r>
            <w:r w:rsidRPr="001A7147">
              <w:rPr>
                <w:b w:val="0"/>
                <w:sz w:val="28"/>
                <w:szCs w:val="28"/>
              </w:rPr>
              <w:t>якщо</w:t>
            </w:r>
            <w:r w:rsidRPr="001A7147">
              <w:rPr>
                <w:b w:val="0"/>
                <w:sz w:val="28"/>
                <w:szCs w:val="28"/>
              </w:rPr>
              <w:t xml:space="preserve"> </w:t>
            </w:r>
            <w:r w:rsidRPr="001A7147">
              <w:rPr>
                <w:b w:val="0"/>
                <w:sz w:val="28"/>
                <w:szCs w:val="28"/>
              </w:rPr>
              <w:t>цього</w:t>
            </w:r>
            <w:r w:rsidRPr="001A7147">
              <w:rPr>
                <w:b w:val="0"/>
                <w:sz w:val="28"/>
                <w:szCs w:val="28"/>
              </w:rPr>
              <w:t xml:space="preserve"> не </w:t>
            </w:r>
            <w:r w:rsidRPr="001A7147">
              <w:rPr>
                <w:b w:val="0"/>
                <w:sz w:val="28"/>
                <w:szCs w:val="28"/>
              </w:rPr>
              <w:t>зробили</w:t>
            </w:r>
            <w:r w:rsidRPr="001A7147">
              <w:rPr>
                <w:b w:val="0"/>
                <w:sz w:val="28"/>
                <w:szCs w:val="28"/>
              </w:rPr>
              <w:t xml:space="preserve"> батьки </w:t>
            </w:r>
            <w:r w:rsidRPr="001A7147">
              <w:rPr>
                <w:b w:val="0"/>
                <w:sz w:val="28"/>
                <w:szCs w:val="28"/>
              </w:rPr>
              <w:t>дитини</w:t>
            </w:r>
          </w:p>
        </w:tc>
        <w:tc>
          <w:tcPr>
            <w:tcW w:w="2126" w:type="dxa"/>
          </w:tcPr>
          <w:p w:rsidR="00CE71BA" w:rsidRPr="001A7147" w:rsidP="00CE4A48" w14:paraId="1F9A62D7" w14:textId="77777777">
            <w:pPr>
              <w:pStyle w:val="Heading1"/>
              <w:spacing w:before="0" w:after="0"/>
              <w:jc w:val="both"/>
              <w:rPr>
                <w:b w:val="0"/>
                <w:sz w:val="28"/>
                <w:szCs w:val="28"/>
              </w:rPr>
            </w:pPr>
            <w:r w:rsidRPr="001A7147">
              <w:rPr>
                <w:b w:val="0"/>
                <w:sz w:val="28"/>
                <w:szCs w:val="28"/>
              </w:rPr>
              <w:t>01932</w:t>
            </w:r>
          </w:p>
        </w:tc>
      </w:tr>
      <w:tr w14:paraId="48A6A534" w14:textId="77777777" w:rsidTr="00F35FBF">
        <w:tblPrEx>
          <w:tblW w:w="9781" w:type="dxa"/>
          <w:tblInd w:w="-5" w:type="dxa"/>
          <w:tblLayout w:type="fixed"/>
          <w:tblLook w:val="0400"/>
        </w:tblPrEx>
        <w:tc>
          <w:tcPr>
            <w:tcW w:w="851" w:type="dxa"/>
          </w:tcPr>
          <w:p w:rsidR="00CE71BA" w:rsidRPr="001A7147" w:rsidP="00CE4A48" w14:paraId="0EBF0D1B" w14:textId="77777777">
            <w:pPr>
              <w:pStyle w:val="Heading1"/>
              <w:spacing w:before="0" w:after="0"/>
              <w:jc w:val="both"/>
              <w:rPr>
                <w:b w:val="0"/>
                <w:sz w:val="28"/>
                <w:szCs w:val="28"/>
              </w:rPr>
            </w:pPr>
            <w:r w:rsidRPr="001A7147">
              <w:rPr>
                <w:b w:val="0"/>
                <w:sz w:val="28"/>
                <w:szCs w:val="28"/>
              </w:rPr>
              <w:t>7.19</w:t>
            </w:r>
          </w:p>
        </w:tc>
        <w:tc>
          <w:tcPr>
            <w:tcW w:w="6804" w:type="dxa"/>
          </w:tcPr>
          <w:p w:rsidR="00CE71BA" w:rsidRPr="001A7147" w:rsidP="00CE4A48" w14:paraId="526675AA"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до суду про </w:t>
            </w:r>
            <w:r w:rsidRPr="001A7147">
              <w:rPr>
                <w:b w:val="0"/>
                <w:sz w:val="28"/>
                <w:szCs w:val="28"/>
              </w:rPr>
              <w:t>побачення</w:t>
            </w:r>
            <w:r w:rsidRPr="001A7147">
              <w:rPr>
                <w:b w:val="0"/>
                <w:sz w:val="28"/>
                <w:szCs w:val="28"/>
              </w:rPr>
              <w:t xml:space="preserve"> з </w:t>
            </w:r>
            <w:r w:rsidRPr="001A7147">
              <w:rPr>
                <w:b w:val="0"/>
                <w:sz w:val="28"/>
                <w:szCs w:val="28"/>
              </w:rPr>
              <w:t>дитиною</w:t>
            </w:r>
            <w:r w:rsidRPr="001A7147">
              <w:rPr>
                <w:b w:val="0"/>
                <w:sz w:val="28"/>
                <w:szCs w:val="28"/>
              </w:rPr>
              <w:t xml:space="preserve"> </w:t>
            </w:r>
            <w:r w:rsidRPr="001A7147">
              <w:rPr>
                <w:b w:val="0"/>
                <w:sz w:val="28"/>
                <w:szCs w:val="28"/>
              </w:rPr>
              <w:t>матері</w:t>
            </w:r>
            <w:r w:rsidRPr="001A7147">
              <w:rPr>
                <w:b w:val="0"/>
                <w:sz w:val="28"/>
                <w:szCs w:val="28"/>
              </w:rPr>
              <w:t xml:space="preserve">, батька, </w:t>
            </w:r>
            <w:r w:rsidRPr="001A7147">
              <w:rPr>
                <w:b w:val="0"/>
                <w:sz w:val="28"/>
                <w:szCs w:val="28"/>
              </w:rPr>
              <w:t>які</w:t>
            </w:r>
            <w:r w:rsidRPr="001A7147">
              <w:rPr>
                <w:b w:val="0"/>
                <w:sz w:val="28"/>
                <w:szCs w:val="28"/>
              </w:rPr>
              <w:t xml:space="preserve"> </w:t>
            </w:r>
            <w:r w:rsidRPr="001A7147">
              <w:rPr>
                <w:b w:val="0"/>
                <w:sz w:val="28"/>
                <w:szCs w:val="28"/>
              </w:rPr>
              <w:t>позбавлені</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w:t>
            </w:r>
          </w:p>
        </w:tc>
        <w:tc>
          <w:tcPr>
            <w:tcW w:w="2126" w:type="dxa"/>
          </w:tcPr>
          <w:p w:rsidR="00CE71BA" w:rsidRPr="001A7147" w:rsidP="00CE4A48" w14:paraId="3FBCCA38" w14:textId="77777777">
            <w:pPr>
              <w:pStyle w:val="Heading1"/>
              <w:spacing w:before="0" w:after="0"/>
              <w:jc w:val="both"/>
              <w:rPr>
                <w:b w:val="0"/>
                <w:sz w:val="28"/>
                <w:szCs w:val="28"/>
              </w:rPr>
            </w:pPr>
            <w:r w:rsidRPr="001A7147">
              <w:rPr>
                <w:b w:val="0"/>
                <w:sz w:val="28"/>
                <w:szCs w:val="28"/>
              </w:rPr>
              <w:t>01824</w:t>
            </w:r>
          </w:p>
        </w:tc>
      </w:tr>
      <w:tr w14:paraId="3C485BCB" w14:textId="77777777" w:rsidTr="00F35FBF">
        <w:tblPrEx>
          <w:tblW w:w="9781" w:type="dxa"/>
          <w:tblInd w:w="-5" w:type="dxa"/>
          <w:tblLayout w:type="fixed"/>
          <w:tblLook w:val="0400"/>
        </w:tblPrEx>
        <w:tc>
          <w:tcPr>
            <w:tcW w:w="851" w:type="dxa"/>
          </w:tcPr>
          <w:p w:rsidR="00CE71BA" w:rsidRPr="001A7147" w:rsidP="00CE4A48" w14:paraId="3C1C9415" w14:textId="77777777">
            <w:pPr>
              <w:pStyle w:val="Heading1"/>
              <w:spacing w:before="0" w:after="0"/>
              <w:jc w:val="both"/>
              <w:rPr>
                <w:b w:val="0"/>
                <w:sz w:val="28"/>
                <w:szCs w:val="28"/>
              </w:rPr>
            </w:pPr>
            <w:r w:rsidRPr="001A7147">
              <w:rPr>
                <w:b w:val="0"/>
                <w:sz w:val="28"/>
                <w:szCs w:val="28"/>
              </w:rPr>
              <w:t>7.20</w:t>
            </w:r>
          </w:p>
        </w:tc>
        <w:tc>
          <w:tcPr>
            <w:tcW w:w="6804" w:type="dxa"/>
          </w:tcPr>
          <w:p w:rsidR="00CE71BA" w:rsidRPr="001A7147" w:rsidP="00CE4A48" w14:paraId="2F69BB74"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до суду </w:t>
            </w:r>
            <w:r w:rsidRPr="001A7147">
              <w:rPr>
                <w:b w:val="0"/>
                <w:sz w:val="28"/>
                <w:szCs w:val="28"/>
              </w:rPr>
              <w:t>щодо</w:t>
            </w:r>
            <w:r w:rsidRPr="001A7147">
              <w:rPr>
                <w:b w:val="0"/>
                <w:sz w:val="28"/>
                <w:szCs w:val="28"/>
              </w:rPr>
              <w:t xml:space="preserve"> </w:t>
            </w:r>
            <w:r w:rsidRPr="001A7147">
              <w:rPr>
                <w:b w:val="0"/>
                <w:sz w:val="28"/>
                <w:szCs w:val="28"/>
              </w:rPr>
              <w:t>участі</w:t>
            </w:r>
            <w:r w:rsidRPr="001A7147">
              <w:rPr>
                <w:b w:val="0"/>
                <w:sz w:val="28"/>
                <w:szCs w:val="28"/>
              </w:rPr>
              <w:t xml:space="preserve">  </w:t>
            </w:r>
            <w:r w:rsidRPr="001A7147">
              <w:rPr>
                <w:b w:val="0"/>
                <w:sz w:val="28"/>
                <w:szCs w:val="28"/>
              </w:rPr>
              <w:t>баби</w:t>
            </w:r>
            <w:r w:rsidRPr="001A7147">
              <w:rPr>
                <w:b w:val="0"/>
                <w:sz w:val="28"/>
                <w:szCs w:val="28"/>
              </w:rPr>
              <w:t xml:space="preserve">,  </w:t>
            </w:r>
            <w:r w:rsidRPr="001A7147">
              <w:rPr>
                <w:b w:val="0"/>
                <w:sz w:val="28"/>
                <w:szCs w:val="28"/>
              </w:rPr>
              <w:t>діда</w:t>
            </w:r>
            <w:r w:rsidRPr="001A7147">
              <w:rPr>
                <w:b w:val="0"/>
                <w:sz w:val="28"/>
                <w:szCs w:val="28"/>
              </w:rPr>
              <w:t xml:space="preserve">,  </w:t>
            </w:r>
            <w:r w:rsidRPr="001A7147">
              <w:rPr>
                <w:b w:val="0"/>
                <w:sz w:val="28"/>
                <w:szCs w:val="28"/>
              </w:rPr>
              <w:t>прабаби</w:t>
            </w:r>
            <w:r w:rsidRPr="001A7147">
              <w:rPr>
                <w:b w:val="0"/>
                <w:sz w:val="28"/>
                <w:szCs w:val="28"/>
              </w:rPr>
              <w:t xml:space="preserve">, </w:t>
            </w:r>
            <w:r w:rsidRPr="001A7147">
              <w:rPr>
                <w:b w:val="0"/>
                <w:sz w:val="28"/>
                <w:szCs w:val="28"/>
              </w:rPr>
              <w:t>прадіда</w:t>
            </w:r>
            <w:r w:rsidRPr="001A7147">
              <w:rPr>
                <w:b w:val="0"/>
                <w:sz w:val="28"/>
                <w:szCs w:val="28"/>
              </w:rPr>
              <w:t xml:space="preserve">, брата, </w:t>
            </w:r>
            <w:r w:rsidRPr="001A7147">
              <w:rPr>
                <w:b w:val="0"/>
                <w:sz w:val="28"/>
                <w:szCs w:val="28"/>
              </w:rPr>
              <w:t>сестри</w:t>
            </w:r>
            <w:r w:rsidRPr="001A7147">
              <w:rPr>
                <w:b w:val="0"/>
                <w:sz w:val="28"/>
                <w:szCs w:val="28"/>
              </w:rPr>
              <w:t xml:space="preserve">, </w:t>
            </w:r>
            <w:r w:rsidRPr="001A7147">
              <w:rPr>
                <w:b w:val="0"/>
                <w:sz w:val="28"/>
                <w:szCs w:val="28"/>
              </w:rPr>
              <w:t>мачухи</w:t>
            </w:r>
            <w:r w:rsidRPr="001A7147">
              <w:rPr>
                <w:b w:val="0"/>
                <w:sz w:val="28"/>
                <w:szCs w:val="28"/>
              </w:rPr>
              <w:t xml:space="preserve">, </w:t>
            </w:r>
            <w:r w:rsidRPr="001A7147">
              <w:rPr>
                <w:b w:val="0"/>
                <w:sz w:val="28"/>
                <w:szCs w:val="28"/>
              </w:rPr>
              <w:t>вітчима</w:t>
            </w:r>
            <w:r w:rsidRPr="001A7147">
              <w:rPr>
                <w:b w:val="0"/>
                <w:sz w:val="28"/>
                <w:szCs w:val="28"/>
              </w:rPr>
              <w:t xml:space="preserve"> у  </w:t>
            </w:r>
            <w:r w:rsidRPr="001A7147">
              <w:rPr>
                <w:b w:val="0"/>
                <w:sz w:val="28"/>
                <w:szCs w:val="28"/>
              </w:rPr>
              <w:t>вихованні</w:t>
            </w:r>
            <w:r w:rsidRPr="001A7147">
              <w:rPr>
                <w:b w:val="0"/>
                <w:sz w:val="28"/>
                <w:szCs w:val="28"/>
              </w:rPr>
              <w:t xml:space="preserve"> </w:t>
            </w:r>
            <w:r w:rsidRPr="001A7147">
              <w:rPr>
                <w:b w:val="0"/>
                <w:sz w:val="28"/>
                <w:szCs w:val="28"/>
              </w:rPr>
              <w:t>дитини</w:t>
            </w:r>
          </w:p>
        </w:tc>
        <w:tc>
          <w:tcPr>
            <w:tcW w:w="2126" w:type="dxa"/>
          </w:tcPr>
          <w:p w:rsidR="00CE71BA" w:rsidRPr="001A7147" w:rsidP="00CE4A48" w14:paraId="0649121B" w14:textId="77777777">
            <w:pPr>
              <w:pStyle w:val="Heading1"/>
              <w:spacing w:before="0" w:after="0"/>
              <w:jc w:val="both"/>
              <w:rPr>
                <w:b w:val="0"/>
                <w:sz w:val="28"/>
                <w:szCs w:val="28"/>
              </w:rPr>
            </w:pPr>
          </w:p>
        </w:tc>
      </w:tr>
      <w:tr w14:paraId="77A44E6F" w14:textId="77777777" w:rsidTr="00F35FBF">
        <w:tblPrEx>
          <w:tblW w:w="9781" w:type="dxa"/>
          <w:tblInd w:w="-5" w:type="dxa"/>
          <w:tblLayout w:type="fixed"/>
          <w:tblLook w:val="0400"/>
        </w:tblPrEx>
        <w:tc>
          <w:tcPr>
            <w:tcW w:w="851" w:type="dxa"/>
          </w:tcPr>
          <w:p w:rsidR="00CE71BA" w:rsidRPr="001A7147" w:rsidP="00CE4A48" w14:paraId="3EF64740" w14:textId="77777777">
            <w:pPr>
              <w:pStyle w:val="Heading1"/>
              <w:spacing w:before="0" w:after="0"/>
              <w:jc w:val="both"/>
              <w:rPr>
                <w:b w:val="0"/>
                <w:sz w:val="28"/>
                <w:szCs w:val="28"/>
              </w:rPr>
            </w:pPr>
            <w:r w:rsidRPr="001A7147">
              <w:rPr>
                <w:b w:val="0"/>
                <w:sz w:val="28"/>
                <w:szCs w:val="28"/>
              </w:rPr>
              <w:t>7.21</w:t>
            </w:r>
          </w:p>
        </w:tc>
        <w:tc>
          <w:tcPr>
            <w:tcW w:w="6804" w:type="dxa"/>
          </w:tcPr>
          <w:p w:rsidR="00CE71BA" w:rsidRPr="001A7147" w:rsidP="00CE4A48" w14:paraId="0918273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2126" w:type="dxa"/>
          </w:tcPr>
          <w:p w:rsidR="00CE71BA" w:rsidRPr="00A150BF" w:rsidP="00CE4A48" w14:paraId="7EA4141B" w14:textId="77777777">
            <w:pPr>
              <w:pStyle w:val="Heading1"/>
              <w:spacing w:before="0" w:after="0"/>
              <w:jc w:val="both"/>
              <w:rPr>
                <w:b w:val="0"/>
                <w:sz w:val="28"/>
                <w:szCs w:val="28"/>
              </w:rPr>
            </w:pPr>
          </w:p>
        </w:tc>
      </w:tr>
      <w:tr w14:paraId="1D3B1591" w14:textId="77777777" w:rsidTr="00F35FBF">
        <w:tblPrEx>
          <w:tblW w:w="9781" w:type="dxa"/>
          <w:tblInd w:w="-5" w:type="dxa"/>
          <w:tblLayout w:type="fixed"/>
          <w:tblLook w:val="0400"/>
        </w:tblPrEx>
        <w:tc>
          <w:tcPr>
            <w:tcW w:w="851" w:type="dxa"/>
          </w:tcPr>
          <w:p w:rsidR="00CE71BA" w:rsidRPr="001A7147" w:rsidP="00CE4A48" w14:paraId="7561F7A0" w14:textId="77777777">
            <w:pPr>
              <w:pStyle w:val="Heading1"/>
              <w:spacing w:before="0" w:after="0"/>
              <w:jc w:val="both"/>
              <w:rPr>
                <w:b w:val="0"/>
                <w:sz w:val="28"/>
                <w:szCs w:val="28"/>
              </w:rPr>
            </w:pPr>
            <w:r w:rsidRPr="001A7147">
              <w:rPr>
                <w:b w:val="0"/>
                <w:sz w:val="28"/>
                <w:szCs w:val="28"/>
              </w:rPr>
              <w:t>7.22</w:t>
            </w:r>
          </w:p>
        </w:tc>
        <w:tc>
          <w:tcPr>
            <w:tcW w:w="6804" w:type="dxa"/>
          </w:tcPr>
          <w:p w:rsidR="00CE71BA" w:rsidRPr="001A7147" w:rsidP="00CE4A48" w14:paraId="4A65A65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Висновок до суду про зменшення розміру аліментів або про внесення частини аліментів на особистий рахунок дитини у відділенні Державного ощадного банку України</w:t>
            </w:r>
          </w:p>
        </w:tc>
        <w:tc>
          <w:tcPr>
            <w:tcW w:w="2126" w:type="dxa"/>
          </w:tcPr>
          <w:p w:rsidR="00CE71BA" w:rsidRPr="001A7147" w:rsidP="00CE4A48" w14:paraId="38AB4321" w14:textId="77777777">
            <w:pPr>
              <w:pStyle w:val="Heading1"/>
              <w:spacing w:before="0" w:after="0"/>
              <w:jc w:val="both"/>
              <w:rPr>
                <w:b w:val="0"/>
                <w:sz w:val="28"/>
                <w:szCs w:val="28"/>
              </w:rPr>
            </w:pPr>
          </w:p>
        </w:tc>
      </w:tr>
      <w:tr w14:paraId="57EA2176" w14:textId="77777777" w:rsidTr="00F35FBF">
        <w:tblPrEx>
          <w:tblW w:w="9781" w:type="dxa"/>
          <w:tblInd w:w="-5" w:type="dxa"/>
          <w:tblLayout w:type="fixed"/>
          <w:tblLook w:val="0400"/>
        </w:tblPrEx>
        <w:tc>
          <w:tcPr>
            <w:tcW w:w="851" w:type="dxa"/>
          </w:tcPr>
          <w:p w:rsidR="00CE71BA" w:rsidRPr="00CB2F8C" w:rsidP="00CE4A48" w14:paraId="7EB72793" w14:textId="77777777">
            <w:pPr>
              <w:pStyle w:val="Heading1"/>
              <w:spacing w:before="0" w:after="0"/>
              <w:jc w:val="both"/>
              <w:rPr>
                <w:b w:val="0"/>
                <w:sz w:val="28"/>
                <w:szCs w:val="28"/>
                <w:lang w:val="uk-UA"/>
              </w:rPr>
            </w:pPr>
            <w:r>
              <w:rPr>
                <w:b w:val="0"/>
                <w:sz w:val="28"/>
                <w:szCs w:val="28"/>
                <w:lang w:val="uk-UA"/>
              </w:rPr>
              <w:t>7.23</w:t>
            </w:r>
          </w:p>
        </w:tc>
        <w:tc>
          <w:tcPr>
            <w:tcW w:w="6804" w:type="dxa"/>
          </w:tcPr>
          <w:p w:rsidR="00CE71BA" w:rsidRPr="00CB2F8C" w:rsidP="00CE4A48" w14:paraId="537632A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підтвердження місця проживання дитини для її тимчасового виїзду за межі України</w:t>
            </w:r>
          </w:p>
        </w:tc>
        <w:tc>
          <w:tcPr>
            <w:tcW w:w="2126" w:type="dxa"/>
          </w:tcPr>
          <w:p w:rsidR="00CE71BA" w:rsidRPr="001A7147" w:rsidP="00CE4A48" w14:paraId="788315D9" w14:textId="77777777">
            <w:pPr>
              <w:pStyle w:val="Heading1"/>
              <w:spacing w:before="0" w:after="0"/>
              <w:jc w:val="both"/>
              <w:rPr>
                <w:b w:val="0"/>
                <w:sz w:val="28"/>
                <w:szCs w:val="28"/>
              </w:rPr>
            </w:pPr>
          </w:p>
        </w:tc>
      </w:tr>
      <w:tr w14:paraId="2BB049F2" w14:textId="77777777" w:rsidTr="00F35FBF">
        <w:tblPrEx>
          <w:tblW w:w="9781" w:type="dxa"/>
          <w:tblInd w:w="-5" w:type="dxa"/>
          <w:tblLayout w:type="fixed"/>
          <w:tblLook w:val="0400"/>
        </w:tblPrEx>
        <w:tc>
          <w:tcPr>
            <w:tcW w:w="851" w:type="dxa"/>
          </w:tcPr>
          <w:p w:rsidR="00CE71BA" w:rsidRPr="00CB2F8C" w:rsidP="00CE4A48" w14:paraId="4C12A0FB" w14:textId="77777777">
            <w:pPr>
              <w:pStyle w:val="Heading1"/>
              <w:spacing w:before="0" w:after="0"/>
              <w:jc w:val="both"/>
              <w:rPr>
                <w:b w:val="0"/>
                <w:sz w:val="28"/>
                <w:szCs w:val="28"/>
                <w:lang w:val="uk-UA"/>
              </w:rPr>
            </w:pPr>
            <w:r>
              <w:rPr>
                <w:b w:val="0"/>
                <w:sz w:val="28"/>
                <w:szCs w:val="28"/>
                <w:lang w:val="uk-UA"/>
              </w:rPr>
              <w:t>7.24</w:t>
            </w:r>
          </w:p>
        </w:tc>
        <w:tc>
          <w:tcPr>
            <w:tcW w:w="6804" w:type="dxa"/>
          </w:tcPr>
          <w:p w:rsidR="00CE71BA" w:rsidRPr="00CB2F8C" w:rsidP="00CE4A48" w14:paraId="01B6935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надання статусу дитини, яка постраждала внаслідок воєнних дій та збройних конфліктів</w:t>
            </w:r>
          </w:p>
        </w:tc>
        <w:tc>
          <w:tcPr>
            <w:tcW w:w="2126" w:type="dxa"/>
          </w:tcPr>
          <w:p w:rsidR="00CE71BA" w:rsidRPr="001A7147" w:rsidP="00CE4A48" w14:paraId="543FB930" w14:textId="77777777">
            <w:pPr>
              <w:pStyle w:val="Heading1"/>
              <w:spacing w:before="0" w:after="0"/>
              <w:jc w:val="both"/>
              <w:rPr>
                <w:b w:val="0"/>
                <w:sz w:val="28"/>
                <w:szCs w:val="28"/>
              </w:rPr>
            </w:pPr>
          </w:p>
        </w:tc>
      </w:tr>
      <w:tr w14:paraId="55060E83" w14:textId="77777777" w:rsidTr="00F35FBF">
        <w:tblPrEx>
          <w:tblW w:w="9781" w:type="dxa"/>
          <w:tblInd w:w="-5" w:type="dxa"/>
          <w:tblLayout w:type="fixed"/>
          <w:tblLook w:val="0400"/>
        </w:tblPrEx>
        <w:tc>
          <w:tcPr>
            <w:tcW w:w="851" w:type="dxa"/>
          </w:tcPr>
          <w:p w:rsidR="00CE71BA" w:rsidRPr="00CB2F8C" w:rsidP="00CE4A48" w14:paraId="25119BC9" w14:textId="77777777">
            <w:pPr>
              <w:pStyle w:val="Heading1"/>
              <w:spacing w:before="0" w:after="0"/>
              <w:jc w:val="both"/>
              <w:rPr>
                <w:b w:val="0"/>
                <w:sz w:val="28"/>
                <w:szCs w:val="28"/>
                <w:lang w:val="uk-UA"/>
              </w:rPr>
            </w:pPr>
            <w:r>
              <w:rPr>
                <w:b w:val="0"/>
                <w:sz w:val="28"/>
                <w:szCs w:val="28"/>
                <w:lang w:val="uk-UA"/>
              </w:rPr>
              <w:t>7.25</w:t>
            </w:r>
          </w:p>
        </w:tc>
        <w:tc>
          <w:tcPr>
            <w:tcW w:w="6804" w:type="dxa"/>
          </w:tcPr>
          <w:p w:rsidR="00CE71BA" w:rsidRPr="00CB2F8C" w:rsidP="00CE4A48" w14:paraId="2F9243D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призначення опікуна над майном дитини-сироти/дитини, позбавленої батьківського піклування</w:t>
            </w:r>
          </w:p>
        </w:tc>
        <w:tc>
          <w:tcPr>
            <w:tcW w:w="2126" w:type="dxa"/>
          </w:tcPr>
          <w:p w:rsidR="00CE71BA" w:rsidRPr="001A7147" w:rsidP="00CE4A48" w14:paraId="19405B94" w14:textId="77777777">
            <w:pPr>
              <w:pStyle w:val="Heading1"/>
              <w:spacing w:before="0" w:after="0"/>
              <w:jc w:val="both"/>
              <w:rPr>
                <w:b w:val="0"/>
                <w:sz w:val="28"/>
                <w:szCs w:val="28"/>
              </w:rPr>
            </w:pPr>
          </w:p>
        </w:tc>
      </w:tr>
    </w:tbl>
    <w:p w:rsidR="00CE71BA" w:rsidP="00CE71BA" w14:paraId="646797F2" w14:textId="77777777">
      <w:pPr>
        <w:shd w:val="clear" w:color="auto" w:fill="FFFFFF"/>
        <w:spacing w:after="0" w:line="240" w:lineRule="auto"/>
        <w:jc w:val="both"/>
        <w:rPr>
          <w:rFonts w:ascii="Helvetica Neue" w:eastAsia="Helvetica Neue" w:hAnsi="Helvetica Neue" w:cs="Helvetica Neue"/>
          <w:sz w:val="28"/>
          <w:szCs w:val="28"/>
        </w:rPr>
      </w:pPr>
    </w:p>
    <w:p w:rsidR="00CE71BA" w:rsidRPr="00304D73" w:rsidP="00CE71BA" w14:paraId="753D0F61"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Управління культури, сім’ї та молоді Броварської міської ради Броварського району Київської області</w:t>
      </w:r>
    </w:p>
    <w:p w:rsidR="00CE71BA" w:rsidRPr="00304D73" w:rsidP="00CE71BA" w14:paraId="4283EEBB" w14:textId="77777777">
      <w:pPr>
        <w:pStyle w:val="ListParagraph"/>
        <w:shd w:val="clear" w:color="auto" w:fill="FFFFFF"/>
        <w:spacing w:after="0" w:line="240" w:lineRule="auto"/>
        <w:ind w:left="405"/>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2126"/>
      </w:tblGrid>
      <w:tr w14:paraId="2A4CE96D"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51" w:type="dxa"/>
          </w:tcPr>
          <w:p w:rsidR="00CE71BA" w:rsidP="00CE4A48" w14:paraId="5A6A44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04" w:type="dxa"/>
          </w:tcPr>
          <w:p w:rsidR="00CE71BA" w:rsidP="00CE4A48" w14:paraId="39CE7C9B" w14:textId="77777777">
            <w:pPr>
              <w:pStyle w:val="Heading1"/>
              <w:jc w:val="both"/>
              <w:rPr>
                <w:sz w:val="28"/>
                <w:szCs w:val="28"/>
              </w:rPr>
            </w:pPr>
            <w:r>
              <w:rPr>
                <w:b w:val="0"/>
                <w:sz w:val="28"/>
                <w:szCs w:val="28"/>
              </w:rPr>
              <w:t>Найменування</w:t>
            </w:r>
            <w:r>
              <w:rPr>
                <w:b w:val="0"/>
                <w:sz w:val="28"/>
                <w:szCs w:val="28"/>
              </w:rPr>
              <w:t xml:space="preserve"> </w:t>
            </w:r>
            <w:r>
              <w:rPr>
                <w:b w:val="0"/>
                <w:sz w:val="28"/>
                <w:szCs w:val="28"/>
              </w:rPr>
              <w:t>адміністративної</w:t>
            </w:r>
            <w:r>
              <w:rPr>
                <w:b w:val="0"/>
                <w:sz w:val="28"/>
                <w:szCs w:val="28"/>
              </w:rPr>
              <w:t xml:space="preserve"> </w:t>
            </w:r>
            <w:r>
              <w:rPr>
                <w:b w:val="0"/>
                <w:sz w:val="28"/>
                <w:szCs w:val="28"/>
              </w:rPr>
              <w:t>послуги</w:t>
            </w:r>
          </w:p>
        </w:tc>
        <w:tc>
          <w:tcPr>
            <w:tcW w:w="2126" w:type="dxa"/>
          </w:tcPr>
          <w:p w:rsidR="00CE71BA" w:rsidP="00CE4A48" w14:paraId="418F1CB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7EC9A7D" w14:textId="77777777" w:rsidTr="00F35FBF">
        <w:tblPrEx>
          <w:tblW w:w="9781" w:type="dxa"/>
          <w:tblInd w:w="-5" w:type="dxa"/>
          <w:tblLayout w:type="fixed"/>
          <w:tblLook w:val="0400"/>
        </w:tblPrEx>
        <w:tc>
          <w:tcPr>
            <w:tcW w:w="851" w:type="dxa"/>
          </w:tcPr>
          <w:p w:rsidR="00CE71BA" w:rsidP="00CE4A48" w14:paraId="63A3D1B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6804" w:type="dxa"/>
          </w:tcPr>
          <w:p w:rsidR="00CE71BA" w:rsidP="00CE4A48" w14:paraId="1EB22304"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Встановлення</w:t>
            </w:r>
            <w:r>
              <w:rPr>
                <w:rFonts w:ascii="Times New Roman" w:eastAsia="Times New Roman" w:hAnsi="Times New Roman" w:cs="Times New Roman"/>
                <w:sz w:val="28"/>
                <w:szCs w:val="28"/>
              </w:rPr>
              <w:t xml:space="preserve"> статусу, видача посвідчень батьків багатодітної сім’ї та дитини з багатодітної сім’ї.</w:t>
            </w:r>
          </w:p>
        </w:tc>
        <w:tc>
          <w:tcPr>
            <w:tcW w:w="2126" w:type="dxa"/>
          </w:tcPr>
          <w:p w:rsidR="00CE71BA" w:rsidP="00CE4A48" w14:paraId="32F624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00121</w:t>
            </w:r>
          </w:p>
        </w:tc>
      </w:tr>
      <w:tr w14:paraId="2EBAD95D" w14:textId="77777777" w:rsidTr="00F35FBF">
        <w:tblPrEx>
          <w:tblW w:w="9781" w:type="dxa"/>
          <w:tblInd w:w="-5" w:type="dxa"/>
          <w:tblLayout w:type="fixed"/>
          <w:tblLook w:val="0400"/>
        </w:tblPrEx>
        <w:tc>
          <w:tcPr>
            <w:tcW w:w="851" w:type="dxa"/>
          </w:tcPr>
          <w:p w:rsidR="00CE71BA" w:rsidP="00CE4A48" w14:paraId="3AEF84D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6804" w:type="dxa"/>
          </w:tcPr>
          <w:p w:rsidR="00CE71BA" w:rsidP="00CE4A48" w14:paraId="11C878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Вклейка фотокартки в посвідчення дитини з багатодітної сім’ї у зв’язку з досягненням 14-річного віку</w:t>
            </w:r>
          </w:p>
        </w:tc>
        <w:tc>
          <w:tcPr>
            <w:tcW w:w="2126" w:type="dxa"/>
          </w:tcPr>
          <w:p w:rsidR="00CE71BA" w:rsidP="00CE4A48" w14:paraId="52B2C19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01200</w:t>
            </w:r>
          </w:p>
        </w:tc>
      </w:tr>
      <w:tr w14:paraId="185D6832" w14:textId="77777777" w:rsidTr="00F35FBF">
        <w:tblPrEx>
          <w:tblW w:w="9781" w:type="dxa"/>
          <w:tblInd w:w="-5" w:type="dxa"/>
          <w:tblLayout w:type="fixed"/>
          <w:tblLook w:val="0400"/>
        </w:tblPrEx>
        <w:tc>
          <w:tcPr>
            <w:tcW w:w="851" w:type="dxa"/>
          </w:tcPr>
          <w:p w:rsidR="00CE71BA" w:rsidP="00CE4A48" w14:paraId="51318E2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04" w:type="dxa"/>
          </w:tcPr>
          <w:p w:rsidR="00CE71BA" w:rsidP="00CE4A48" w14:paraId="7526CE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посвідчення батьків багатодітної сім’ї та дитини з багатодітної сім’ї</w:t>
            </w:r>
          </w:p>
        </w:tc>
        <w:tc>
          <w:tcPr>
            <w:tcW w:w="2126" w:type="dxa"/>
          </w:tcPr>
          <w:p w:rsidR="00CE71BA" w:rsidP="00CE4A48" w14:paraId="6CC338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01194</w:t>
            </w:r>
          </w:p>
        </w:tc>
      </w:tr>
      <w:tr w14:paraId="4B6A1D05" w14:textId="77777777" w:rsidTr="00F35FBF">
        <w:tblPrEx>
          <w:tblW w:w="9781" w:type="dxa"/>
          <w:tblInd w:w="-5" w:type="dxa"/>
          <w:tblLayout w:type="fixed"/>
          <w:tblLook w:val="0400"/>
        </w:tblPrEx>
        <w:tc>
          <w:tcPr>
            <w:tcW w:w="851" w:type="dxa"/>
          </w:tcPr>
          <w:p w:rsidR="00CE71BA" w:rsidP="00CE4A48" w14:paraId="5272FA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6804" w:type="dxa"/>
          </w:tcPr>
          <w:p w:rsidR="00CE71BA" w:rsidP="00CE4A48" w14:paraId="1FF1197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строку дії посвідчень батьків багатодітної сім’ї та дитини з багатодітної сім’ї.</w:t>
            </w:r>
          </w:p>
        </w:tc>
        <w:tc>
          <w:tcPr>
            <w:tcW w:w="2126" w:type="dxa"/>
          </w:tcPr>
          <w:p w:rsidR="00CE71BA" w:rsidP="00CE4A48" w14:paraId="7F6B1DF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01196</w:t>
            </w:r>
          </w:p>
        </w:tc>
      </w:tr>
      <w:tr w14:paraId="775EF1CD" w14:textId="77777777" w:rsidTr="00F35FBF">
        <w:tblPrEx>
          <w:tblW w:w="9781" w:type="dxa"/>
          <w:tblInd w:w="-5" w:type="dxa"/>
          <w:tblLayout w:type="fixed"/>
          <w:tblLook w:val="0400"/>
        </w:tblPrEx>
        <w:tc>
          <w:tcPr>
            <w:tcW w:w="851" w:type="dxa"/>
          </w:tcPr>
          <w:p w:rsidR="00CE71BA" w:rsidRPr="001A7147" w:rsidP="00CE4A48" w14:paraId="40E825F4"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8.5</w:t>
            </w:r>
          </w:p>
        </w:tc>
        <w:tc>
          <w:tcPr>
            <w:tcW w:w="6804" w:type="dxa"/>
          </w:tcPr>
          <w:p w:rsidR="00CE71BA" w:rsidRPr="001A7147" w:rsidP="00CE4A48" w14:paraId="2504D304"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Видача довідки про те, що батькам за місцем реєстрації не видавалось  посвідчення батьків багатодітної сім’ї.</w:t>
            </w:r>
          </w:p>
        </w:tc>
        <w:tc>
          <w:tcPr>
            <w:tcW w:w="2126" w:type="dxa"/>
          </w:tcPr>
          <w:p w:rsidR="00CE71BA" w:rsidRPr="001A7147" w:rsidP="00CE4A48" w14:paraId="451FFDF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01244</w:t>
            </w:r>
          </w:p>
        </w:tc>
      </w:tr>
      <w:tr w14:paraId="60A4FFB1" w14:textId="77777777" w:rsidTr="00F35FBF">
        <w:tblPrEx>
          <w:tblW w:w="9781" w:type="dxa"/>
          <w:tblInd w:w="-5" w:type="dxa"/>
          <w:tblLayout w:type="fixed"/>
          <w:tblLook w:val="0400"/>
        </w:tblPrEx>
        <w:tc>
          <w:tcPr>
            <w:tcW w:w="851" w:type="dxa"/>
          </w:tcPr>
          <w:p w:rsidR="00CE71BA" w:rsidRPr="001A7147" w:rsidP="00CE4A48" w14:paraId="106F361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8.6</w:t>
            </w:r>
          </w:p>
        </w:tc>
        <w:tc>
          <w:tcPr>
            <w:tcW w:w="6804" w:type="dxa"/>
          </w:tcPr>
          <w:p w:rsidR="00CE71BA" w:rsidRPr="001A7147" w:rsidP="00CE4A48" w14:paraId="157AEA7F"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Підготовка клопотання про присвоєння почесного звання України  «Мати – Героїня». </w:t>
            </w:r>
          </w:p>
        </w:tc>
        <w:tc>
          <w:tcPr>
            <w:tcW w:w="2126" w:type="dxa"/>
          </w:tcPr>
          <w:p w:rsidR="00CE71BA" w:rsidRPr="001A7147" w:rsidP="00CE4A48" w14:paraId="2782D152"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01956</w:t>
            </w:r>
          </w:p>
        </w:tc>
      </w:tr>
    </w:tbl>
    <w:p w:rsidR="00CE71BA" w:rsidRPr="00304D73" w:rsidP="00CE71BA" w14:paraId="47AAFCFE"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CE71BA" w:rsidRPr="00304D73" w:rsidP="00CE71BA" w14:paraId="05B888EC" w14:textId="77777777">
      <w:pPr>
        <w:pStyle w:val="ListParagraph"/>
        <w:shd w:val="clear" w:color="auto" w:fill="FFFFFF"/>
        <w:spacing w:after="0" w:line="240" w:lineRule="auto"/>
        <w:ind w:left="405"/>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2126"/>
      </w:tblGrid>
      <w:tr w14:paraId="0D4590FF"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19" w:type="dxa"/>
          </w:tcPr>
          <w:p w:rsidR="00CE71BA" w:rsidP="00CE4A48" w14:paraId="136987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CE71BA" w:rsidP="00CE4A48" w14:paraId="528985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00C7D5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016E233" w14:textId="77777777" w:rsidTr="00F35FBF">
        <w:tblPrEx>
          <w:tblW w:w="9781" w:type="dxa"/>
          <w:tblInd w:w="-5" w:type="dxa"/>
          <w:tblLayout w:type="fixed"/>
          <w:tblLook w:val="0400"/>
        </w:tblPrEx>
        <w:tc>
          <w:tcPr>
            <w:tcW w:w="819" w:type="dxa"/>
          </w:tcPr>
          <w:p w:rsidR="00CE71BA" w:rsidP="00CE4A48" w14:paraId="40D8335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6836" w:type="dxa"/>
          </w:tcPr>
          <w:p w:rsidR="00CE71BA" w:rsidP="00CE4A48" w14:paraId="4137935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юридичної особи (крім громадського формування та релігійної організації)</w:t>
            </w:r>
          </w:p>
        </w:tc>
        <w:tc>
          <w:tcPr>
            <w:tcW w:w="2126" w:type="dxa"/>
          </w:tcPr>
          <w:p w:rsidR="00CE71BA" w:rsidP="00CE4A48" w14:paraId="0C1C98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00050</w:t>
            </w:r>
          </w:p>
        </w:tc>
      </w:tr>
      <w:tr w14:paraId="5E572FF6" w14:textId="77777777" w:rsidTr="00F35FBF">
        <w:tblPrEx>
          <w:tblW w:w="9781" w:type="dxa"/>
          <w:tblInd w:w="-5" w:type="dxa"/>
          <w:tblLayout w:type="fixed"/>
          <w:tblLook w:val="0400"/>
        </w:tblPrEx>
        <w:tc>
          <w:tcPr>
            <w:tcW w:w="819" w:type="dxa"/>
          </w:tcPr>
          <w:p w:rsidR="00CE71BA" w:rsidP="00CE4A48" w14:paraId="48F096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6836" w:type="dxa"/>
          </w:tcPr>
          <w:p w:rsidR="00CE71BA" w:rsidP="00CE4A48" w14:paraId="50C483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2126" w:type="dxa"/>
          </w:tcPr>
          <w:p w:rsidR="00CE71BA" w:rsidP="00CE4A48" w14:paraId="1DEE69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00054</w:t>
            </w:r>
          </w:p>
        </w:tc>
      </w:tr>
      <w:tr w14:paraId="670A7231" w14:textId="77777777" w:rsidTr="00F35FBF">
        <w:tblPrEx>
          <w:tblW w:w="9781" w:type="dxa"/>
          <w:tblInd w:w="-5" w:type="dxa"/>
          <w:tblLayout w:type="fixed"/>
          <w:tblLook w:val="0400"/>
        </w:tblPrEx>
        <w:tc>
          <w:tcPr>
            <w:tcW w:w="819" w:type="dxa"/>
          </w:tcPr>
          <w:p w:rsidR="00CE71BA" w:rsidP="00CE4A48" w14:paraId="51D7CE7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6836" w:type="dxa"/>
          </w:tcPr>
          <w:p w:rsidR="00CE71BA" w:rsidP="00CE4A48" w14:paraId="5F18FD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2126" w:type="dxa"/>
          </w:tcPr>
          <w:p w:rsidR="00CE71BA" w:rsidP="00CE4A48" w14:paraId="5CC405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00052</w:t>
            </w:r>
          </w:p>
        </w:tc>
      </w:tr>
      <w:tr w14:paraId="76079F5E" w14:textId="77777777" w:rsidTr="00F35FBF">
        <w:tblPrEx>
          <w:tblW w:w="9781" w:type="dxa"/>
          <w:tblInd w:w="-5" w:type="dxa"/>
          <w:tblLayout w:type="fixed"/>
          <w:tblLook w:val="0400"/>
        </w:tblPrEx>
        <w:tc>
          <w:tcPr>
            <w:tcW w:w="819" w:type="dxa"/>
          </w:tcPr>
          <w:p w:rsidR="00CE71BA" w:rsidP="00CE4A48" w14:paraId="16CBAB0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6836" w:type="dxa"/>
          </w:tcPr>
          <w:p w:rsidR="00CE71BA" w:rsidP="00CE4A48" w14:paraId="1E6BF9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2126" w:type="dxa"/>
          </w:tcPr>
          <w:p w:rsidR="00CE71BA" w:rsidP="00CE4A48" w14:paraId="2F58A03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00056</w:t>
            </w:r>
          </w:p>
        </w:tc>
      </w:tr>
      <w:tr w14:paraId="3F390718" w14:textId="77777777" w:rsidTr="00F35FBF">
        <w:tblPrEx>
          <w:tblW w:w="9781" w:type="dxa"/>
          <w:tblInd w:w="-5" w:type="dxa"/>
          <w:tblLayout w:type="fixed"/>
          <w:tblLook w:val="0400"/>
        </w:tblPrEx>
        <w:tc>
          <w:tcPr>
            <w:tcW w:w="819" w:type="dxa"/>
          </w:tcPr>
          <w:p w:rsidR="00CE71BA" w:rsidP="00CE4A48" w14:paraId="1D79D2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6836" w:type="dxa"/>
          </w:tcPr>
          <w:p w:rsidR="00CE71BA" w:rsidP="00CE4A48" w14:paraId="65830F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2126" w:type="dxa"/>
          </w:tcPr>
          <w:p w:rsidR="00CE71BA" w:rsidP="00CE4A48" w14:paraId="6FFC5AE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00057</w:t>
            </w:r>
          </w:p>
        </w:tc>
      </w:tr>
      <w:tr w14:paraId="1E7CEC4D" w14:textId="77777777" w:rsidTr="00F35FBF">
        <w:tblPrEx>
          <w:tblW w:w="9781" w:type="dxa"/>
          <w:tblInd w:w="-5" w:type="dxa"/>
          <w:tblLayout w:type="fixed"/>
          <w:tblLook w:val="0400"/>
        </w:tblPrEx>
        <w:tc>
          <w:tcPr>
            <w:tcW w:w="819" w:type="dxa"/>
          </w:tcPr>
          <w:p w:rsidR="00CE71BA" w:rsidP="00CE4A48" w14:paraId="09D20B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6836" w:type="dxa"/>
          </w:tcPr>
          <w:p w:rsidR="00CE71BA" w:rsidP="00CE4A48" w14:paraId="5A0451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2126" w:type="dxa"/>
          </w:tcPr>
          <w:p w:rsidR="00CE71BA" w:rsidP="00CE4A48" w14:paraId="72A77D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00094</w:t>
            </w:r>
          </w:p>
        </w:tc>
      </w:tr>
      <w:tr w14:paraId="07A6AB8D" w14:textId="77777777" w:rsidTr="00F35FBF">
        <w:tblPrEx>
          <w:tblW w:w="9781" w:type="dxa"/>
          <w:tblInd w:w="-5" w:type="dxa"/>
          <w:tblLayout w:type="fixed"/>
          <w:tblLook w:val="0400"/>
        </w:tblPrEx>
        <w:tc>
          <w:tcPr>
            <w:tcW w:w="819" w:type="dxa"/>
          </w:tcPr>
          <w:p w:rsidR="00CE71BA" w:rsidP="00CE4A48" w14:paraId="3981F6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6836" w:type="dxa"/>
          </w:tcPr>
          <w:p w:rsidR="00CE71BA" w:rsidP="00CE4A48" w14:paraId="49E4071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2126" w:type="dxa"/>
          </w:tcPr>
          <w:p w:rsidR="00CE71BA" w:rsidP="00CE4A48" w14:paraId="4BF16B1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00097</w:t>
            </w:r>
          </w:p>
        </w:tc>
      </w:tr>
      <w:tr w14:paraId="43DFCF9C" w14:textId="77777777" w:rsidTr="00F35FBF">
        <w:tblPrEx>
          <w:tblW w:w="9781" w:type="dxa"/>
          <w:tblInd w:w="-5" w:type="dxa"/>
          <w:tblLayout w:type="fixed"/>
          <w:tblLook w:val="0400"/>
        </w:tblPrEx>
        <w:tc>
          <w:tcPr>
            <w:tcW w:w="819" w:type="dxa"/>
          </w:tcPr>
          <w:p w:rsidR="00CE71BA" w:rsidP="00CE4A48" w14:paraId="200FF1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6836" w:type="dxa"/>
          </w:tcPr>
          <w:p w:rsidR="00CE71BA" w:rsidP="00CE4A48" w14:paraId="1EA8EF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2126" w:type="dxa"/>
          </w:tcPr>
          <w:p w:rsidR="00CE71BA" w:rsidP="00CE4A48" w14:paraId="5205CEE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00100</w:t>
            </w:r>
          </w:p>
        </w:tc>
      </w:tr>
      <w:tr w14:paraId="0A038A4C" w14:textId="77777777" w:rsidTr="00F35FBF">
        <w:tblPrEx>
          <w:tblW w:w="9781" w:type="dxa"/>
          <w:tblInd w:w="-5" w:type="dxa"/>
          <w:tblLayout w:type="fixed"/>
          <w:tblLook w:val="0400"/>
        </w:tblPrEx>
        <w:tc>
          <w:tcPr>
            <w:tcW w:w="819" w:type="dxa"/>
          </w:tcPr>
          <w:p w:rsidR="00CE71BA" w:rsidP="00CE4A48" w14:paraId="7C2C5D0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6836" w:type="dxa"/>
            <w:vAlign w:val="center"/>
          </w:tcPr>
          <w:p w:rsidR="00CE71BA" w:rsidP="00CE4A48" w14:paraId="4CF9A8B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юридичної особи (крім громадського формування та релігійної організації)</w:t>
            </w:r>
          </w:p>
        </w:tc>
        <w:tc>
          <w:tcPr>
            <w:tcW w:w="2126" w:type="dxa"/>
          </w:tcPr>
          <w:p w:rsidR="00CE71BA" w:rsidP="00CE4A48" w14:paraId="20CA3F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00073</w:t>
            </w:r>
          </w:p>
        </w:tc>
      </w:tr>
      <w:tr w14:paraId="0B3480F6" w14:textId="77777777" w:rsidTr="00F35FBF">
        <w:tblPrEx>
          <w:tblW w:w="9781" w:type="dxa"/>
          <w:tblInd w:w="-5" w:type="dxa"/>
          <w:tblLayout w:type="fixed"/>
          <w:tblLook w:val="0400"/>
        </w:tblPrEx>
        <w:tc>
          <w:tcPr>
            <w:tcW w:w="819" w:type="dxa"/>
          </w:tcPr>
          <w:p w:rsidR="00CE71BA" w:rsidP="00CE4A48" w14:paraId="44DD2A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6836" w:type="dxa"/>
          </w:tcPr>
          <w:p w:rsidR="00CE71BA" w:rsidP="00CE4A48" w14:paraId="73AAAC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2126" w:type="dxa"/>
          </w:tcPr>
          <w:p w:rsidR="00CE71BA" w:rsidP="00CE4A48" w14:paraId="759FB6C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00083</w:t>
            </w:r>
          </w:p>
        </w:tc>
      </w:tr>
      <w:tr w14:paraId="5186CEC0" w14:textId="77777777" w:rsidTr="00F35FBF">
        <w:tblPrEx>
          <w:tblW w:w="9781" w:type="dxa"/>
          <w:tblInd w:w="-5" w:type="dxa"/>
          <w:tblLayout w:type="fixed"/>
          <w:tblLook w:val="0400"/>
        </w:tblPrEx>
        <w:tc>
          <w:tcPr>
            <w:tcW w:w="819" w:type="dxa"/>
          </w:tcPr>
          <w:p w:rsidR="00CE71BA" w:rsidP="00CE4A48" w14:paraId="7844108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9.11</w:t>
            </w:r>
          </w:p>
        </w:tc>
        <w:tc>
          <w:tcPr>
            <w:tcW w:w="6836" w:type="dxa"/>
          </w:tcPr>
          <w:p w:rsidR="00CE71BA" w:rsidP="00CE4A48" w14:paraId="663B80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витягу з Єдиного державного реєстру юридичних осіб, фізичних осіб – підприємців та громадських формувань</w:t>
            </w:r>
          </w:p>
        </w:tc>
        <w:tc>
          <w:tcPr>
            <w:tcW w:w="2126" w:type="dxa"/>
          </w:tcPr>
          <w:p w:rsidR="00CE71BA" w:rsidP="00CE4A48" w14:paraId="13C3970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00234</w:t>
            </w:r>
          </w:p>
        </w:tc>
      </w:tr>
      <w:tr w14:paraId="2146093F" w14:textId="77777777" w:rsidTr="00F35FBF">
        <w:tblPrEx>
          <w:tblW w:w="9781" w:type="dxa"/>
          <w:tblInd w:w="-5" w:type="dxa"/>
          <w:tblLayout w:type="fixed"/>
          <w:tblLook w:val="0400"/>
        </w:tblPrEx>
        <w:tc>
          <w:tcPr>
            <w:tcW w:w="819" w:type="dxa"/>
          </w:tcPr>
          <w:p w:rsidR="00CE71BA" w:rsidP="00CE4A48" w14:paraId="3BB66D5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c>
          <w:tcPr>
            <w:tcW w:w="6836" w:type="dxa"/>
          </w:tcPr>
          <w:p w:rsidR="00CE71BA" w:rsidP="00CE4A48" w14:paraId="608DC1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2126" w:type="dxa"/>
          </w:tcPr>
          <w:p w:rsidR="00CE71BA" w:rsidP="00CE4A48" w14:paraId="394EDB7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00236</w:t>
            </w:r>
          </w:p>
        </w:tc>
      </w:tr>
      <w:tr w14:paraId="47F51E40" w14:textId="77777777" w:rsidTr="00F35FBF">
        <w:tblPrEx>
          <w:tblW w:w="9781" w:type="dxa"/>
          <w:tblInd w:w="-5" w:type="dxa"/>
          <w:tblLayout w:type="fixed"/>
          <w:tblLook w:val="0400"/>
        </w:tblPrEx>
        <w:tc>
          <w:tcPr>
            <w:tcW w:w="819" w:type="dxa"/>
          </w:tcPr>
          <w:p w:rsidR="00CE71BA" w:rsidP="00CE4A48" w14:paraId="16DD85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6836" w:type="dxa"/>
          </w:tcPr>
          <w:p w:rsidR="00CE71BA" w:rsidP="00CE4A48" w14:paraId="4B52F6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2126" w:type="dxa"/>
          </w:tcPr>
          <w:p w:rsidR="00CE71BA" w:rsidP="00CE4A48" w14:paraId="48B7A30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01179</w:t>
            </w:r>
          </w:p>
        </w:tc>
      </w:tr>
      <w:tr w14:paraId="4A042646" w14:textId="77777777" w:rsidTr="00F35FBF">
        <w:tblPrEx>
          <w:tblW w:w="9781" w:type="dxa"/>
          <w:tblInd w:w="-5" w:type="dxa"/>
          <w:tblLayout w:type="fixed"/>
          <w:tblLook w:val="0400"/>
        </w:tblPrEx>
        <w:tc>
          <w:tcPr>
            <w:tcW w:w="819" w:type="dxa"/>
          </w:tcPr>
          <w:p w:rsidR="00CE71BA" w:rsidP="00CE4A48" w14:paraId="219662A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9.14</w:t>
            </w:r>
          </w:p>
        </w:tc>
        <w:tc>
          <w:tcPr>
            <w:tcW w:w="6836" w:type="dxa"/>
          </w:tcPr>
          <w:p w:rsidR="00CE71BA" w:rsidP="00CE4A48" w14:paraId="21528B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виділ юридичної особи (крім громадського формування та релігійної організації)</w:t>
            </w:r>
          </w:p>
        </w:tc>
        <w:tc>
          <w:tcPr>
            <w:tcW w:w="2126" w:type="dxa"/>
          </w:tcPr>
          <w:p w:rsidR="00CE71BA" w:rsidP="00CE4A48" w14:paraId="76AF9C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00058</w:t>
            </w:r>
          </w:p>
        </w:tc>
      </w:tr>
      <w:tr w14:paraId="68AC11EE" w14:textId="77777777" w:rsidTr="00F35FBF">
        <w:tblPrEx>
          <w:tblW w:w="9781" w:type="dxa"/>
          <w:tblInd w:w="-5" w:type="dxa"/>
          <w:tblLayout w:type="fixed"/>
          <w:tblLook w:val="0400"/>
        </w:tblPrEx>
        <w:tc>
          <w:tcPr>
            <w:tcW w:w="819" w:type="dxa"/>
          </w:tcPr>
          <w:p w:rsidR="00CE71BA" w:rsidP="00CE4A48" w14:paraId="1C3D38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9.15</w:t>
            </w:r>
          </w:p>
        </w:tc>
        <w:tc>
          <w:tcPr>
            <w:tcW w:w="6836" w:type="dxa"/>
          </w:tcPr>
          <w:p w:rsidR="00CE71BA" w:rsidP="00CE4A48" w14:paraId="73AB78A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відокремленого підрозділу юридичної особи (крім громадського формування та релігійної організації)</w:t>
            </w:r>
          </w:p>
        </w:tc>
        <w:tc>
          <w:tcPr>
            <w:tcW w:w="2126" w:type="dxa"/>
          </w:tcPr>
          <w:p w:rsidR="00CE71BA" w:rsidP="00CE4A48" w14:paraId="143FA5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00087</w:t>
            </w:r>
          </w:p>
        </w:tc>
      </w:tr>
      <w:tr w14:paraId="4F424AC0" w14:textId="77777777" w:rsidTr="00F35FBF">
        <w:tblPrEx>
          <w:tblW w:w="9781" w:type="dxa"/>
          <w:tblInd w:w="-5" w:type="dxa"/>
          <w:tblLayout w:type="fixed"/>
          <w:tblLook w:val="0400"/>
        </w:tblPrEx>
        <w:tc>
          <w:tcPr>
            <w:tcW w:w="819" w:type="dxa"/>
          </w:tcPr>
          <w:p w:rsidR="00CE71BA" w:rsidP="00CE4A48" w14:paraId="2C38BD5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9.16</w:t>
            </w:r>
          </w:p>
        </w:tc>
        <w:tc>
          <w:tcPr>
            <w:tcW w:w="6836" w:type="dxa"/>
          </w:tcPr>
          <w:p w:rsidR="00CE71BA" w:rsidP="00CE4A48" w14:paraId="17C573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2126" w:type="dxa"/>
          </w:tcPr>
          <w:p w:rsidR="00CE71BA" w:rsidP="00CE4A48" w14:paraId="0CF933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00090</w:t>
            </w:r>
          </w:p>
        </w:tc>
      </w:tr>
      <w:tr w14:paraId="29A93C58" w14:textId="77777777" w:rsidTr="00F35FBF">
        <w:tblPrEx>
          <w:tblW w:w="9781" w:type="dxa"/>
          <w:tblInd w:w="-5" w:type="dxa"/>
          <w:tblLayout w:type="fixed"/>
          <w:tblLook w:val="0400"/>
        </w:tblPrEx>
        <w:tc>
          <w:tcPr>
            <w:tcW w:w="819" w:type="dxa"/>
          </w:tcPr>
          <w:p w:rsidR="00CE71BA" w:rsidP="00CE4A48" w14:paraId="3D3A7BF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9.17</w:t>
            </w:r>
          </w:p>
        </w:tc>
        <w:tc>
          <w:tcPr>
            <w:tcW w:w="6836" w:type="dxa"/>
          </w:tcPr>
          <w:p w:rsidR="00CE71BA" w:rsidP="00CE4A48" w14:paraId="07B2B9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2126" w:type="dxa"/>
          </w:tcPr>
          <w:p w:rsidR="00CE71BA" w:rsidP="00CE4A48" w14:paraId="6E78C1A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00092</w:t>
            </w:r>
          </w:p>
        </w:tc>
      </w:tr>
      <w:tr w14:paraId="6DEF0EC3" w14:textId="77777777" w:rsidTr="00F35FBF">
        <w:tblPrEx>
          <w:tblW w:w="9781" w:type="dxa"/>
          <w:tblInd w:w="-5" w:type="dxa"/>
          <w:tblLayout w:type="fixed"/>
          <w:tblLook w:val="0400"/>
        </w:tblPrEx>
        <w:tc>
          <w:tcPr>
            <w:tcW w:w="819" w:type="dxa"/>
          </w:tcPr>
          <w:p w:rsidR="00CE71BA" w:rsidP="00CE4A48" w14:paraId="5C7CC36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9.18</w:t>
            </w:r>
          </w:p>
        </w:tc>
        <w:tc>
          <w:tcPr>
            <w:tcW w:w="6836" w:type="dxa"/>
          </w:tcPr>
          <w:p w:rsidR="00CE71BA" w:rsidP="00CE4A48" w14:paraId="396017B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фізичної особи-підприємця</w:t>
            </w:r>
          </w:p>
        </w:tc>
        <w:tc>
          <w:tcPr>
            <w:tcW w:w="2126" w:type="dxa"/>
          </w:tcPr>
          <w:p w:rsidR="00CE71BA" w:rsidP="00CE4A48" w14:paraId="36797E4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00106</w:t>
            </w:r>
          </w:p>
        </w:tc>
      </w:tr>
      <w:tr w14:paraId="51DED731" w14:textId="77777777" w:rsidTr="00F35FBF">
        <w:tblPrEx>
          <w:tblW w:w="9781" w:type="dxa"/>
          <w:tblInd w:w="-5" w:type="dxa"/>
          <w:tblLayout w:type="fixed"/>
          <w:tblLook w:val="0400"/>
        </w:tblPrEx>
        <w:tc>
          <w:tcPr>
            <w:tcW w:w="819" w:type="dxa"/>
          </w:tcPr>
          <w:p w:rsidR="00CE71BA" w:rsidP="00CE4A48" w14:paraId="071630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9.19</w:t>
            </w:r>
          </w:p>
        </w:tc>
        <w:tc>
          <w:tcPr>
            <w:tcW w:w="6836" w:type="dxa"/>
          </w:tcPr>
          <w:p w:rsidR="00CE71BA" w:rsidP="00CE4A48" w14:paraId="795F9E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2126" w:type="dxa"/>
          </w:tcPr>
          <w:p w:rsidR="00CE71BA" w:rsidP="00CE4A48" w14:paraId="645953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00109</w:t>
            </w:r>
          </w:p>
        </w:tc>
      </w:tr>
      <w:tr w14:paraId="3623233F" w14:textId="77777777" w:rsidTr="00F35FBF">
        <w:tblPrEx>
          <w:tblW w:w="9781" w:type="dxa"/>
          <w:tblInd w:w="-5" w:type="dxa"/>
          <w:tblLayout w:type="fixed"/>
          <w:tblLook w:val="0400"/>
        </w:tblPrEx>
        <w:tc>
          <w:tcPr>
            <w:tcW w:w="819" w:type="dxa"/>
          </w:tcPr>
          <w:p w:rsidR="00CE71BA" w:rsidP="00CE4A48" w14:paraId="6CF2618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9.20</w:t>
            </w:r>
          </w:p>
        </w:tc>
        <w:tc>
          <w:tcPr>
            <w:tcW w:w="6836" w:type="dxa"/>
          </w:tcPr>
          <w:p w:rsidR="00CE71BA" w:rsidP="00CE4A48" w14:paraId="2994FD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2126" w:type="dxa"/>
          </w:tcPr>
          <w:p w:rsidR="00CE71BA" w:rsidP="00CE4A48" w14:paraId="53C1353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00108</w:t>
            </w:r>
          </w:p>
        </w:tc>
      </w:tr>
      <w:tr w14:paraId="3BF88B0E" w14:textId="77777777" w:rsidTr="00F35FBF">
        <w:tblPrEx>
          <w:tblW w:w="9781" w:type="dxa"/>
          <w:tblInd w:w="-5" w:type="dxa"/>
          <w:tblLayout w:type="fixed"/>
          <w:tblLook w:val="0400"/>
        </w:tblPrEx>
        <w:tc>
          <w:tcPr>
            <w:tcW w:w="819" w:type="dxa"/>
          </w:tcPr>
          <w:p w:rsidR="00CE71BA" w:rsidP="00CE4A48" w14:paraId="7D0BFE6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9.21</w:t>
            </w:r>
          </w:p>
        </w:tc>
        <w:tc>
          <w:tcPr>
            <w:tcW w:w="6836" w:type="dxa"/>
          </w:tcPr>
          <w:p w:rsidR="00CE71BA" w:rsidP="00CE4A48" w14:paraId="502C93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підприємницької діяльності фізичної особи – підприємця за її рішенням</w:t>
            </w:r>
          </w:p>
        </w:tc>
        <w:tc>
          <w:tcPr>
            <w:tcW w:w="2126" w:type="dxa"/>
          </w:tcPr>
          <w:p w:rsidR="00CE71BA" w:rsidP="00CE4A48" w14:paraId="593406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00107</w:t>
            </w:r>
          </w:p>
        </w:tc>
      </w:tr>
      <w:tr w14:paraId="218F84F0" w14:textId="77777777" w:rsidTr="00F35FBF">
        <w:tblPrEx>
          <w:tblW w:w="9781" w:type="dxa"/>
          <w:tblInd w:w="-5" w:type="dxa"/>
          <w:tblLayout w:type="fixed"/>
          <w:tblLook w:val="0400"/>
        </w:tblPrEx>
        <w:tc>
          <w:tcPr>
            <w:tcW w:w="819" w:type="dxa"/>
          </w:tcPr>
          <w:p w:rsidR="00CE71BA" w:rsidP="00CE4A48" w14:paraId="48FB5D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9.22</w:t>
            </w:r>
          </w:p>
        </w:tc>
        <w:tc>
          <w:tcPr>
            <w:tcW w:w="6836" w:type="dxa"/>
          </w:tcPr>
          <w:p w:rsidR="00CE71BA" w:rsidP="00CE4A48" w14:paraId="6E2F46B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2126" w:type="dxa"/>
          </w:tcPr>
          <w:p w:rsidR="00CE71BA" w:rsidP="00CE4A48" w14:paraId="26B8FB5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00041</w:t>
            </w:r>
          </w:p>
        </w:tc>
      </w:tr>
      <w:tr w14:paraId="5DD3B798" w14:textId="77777777" w:rsidTr="00F35FBF">
        <w:tblPrEx>
          <w:tblW w:w="9781" w:type="dxa"/>
          <w:tblInd w:w="-5" w:type="dxa"/>
          <w:tblLayout w:type="fixed"/>
          <w:tblLook w:val="0400"/>
        </w:tblPrEx>
        <w:tc>
          <w:tcPr>
            <w:tcW w:w="819" w:type="dxa"/>
          </w:tcPr>
          <w:p w:rsidR="00CE71BA" w:rsidP="00CE4A48" w14:paraId="19EBAB7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9.23</w:t>
            </w:r>
          </w:p>
        </w:tc>
        <w:tc>
          <w:tcPr>
            <w:tcW w:w="6836" w:type="dxa"/>
          </w:tcPr>
          <w:p w:rsidR="00CE71BA" w:rsidP="00CE4A48" w14:paraId="011E3B5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речового права, похідного від права власності</w:t>
            </w:r>
          </w:p>
        </w:tc>
        <w:tc>
          <w:tcPr>
            <w:tcW w:w="2126" w:type="dxa"/>
          </w:tcPr>
          <w:p w:rsidR="00CE71BA" w:rsidP="00CE4A48" w14:paraId="7FD65DA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00042</w:t>
            </w:r>
          </w:p>
        </w:tc>
      </w:tr>
      <w:tr w14:paraId="61E7B8A1" w14:textId="77777777" w:rsidTr="00F35FBF">
        <w:tblPrEx>
          <w:tblW w:w="9781" w:type="dxa"/>
          <w:tblInd w:w="-5" w:type="dxa"/>
          <w:tblLayout w:type="fixed"/>
          <w:tblLook w:val="0400"/>
        </w:tblPrEx>
        <w:tc>
          <w:tcPr>
            <w:tcW w:w="819" w:type="dxa"/>
          </w:tcPr>
          <w:p w:rsidR="00CE71BA" w:rsidP="00CE4A48" w14:paraId="1E37253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9.24</w:t>
            </w:r>
          </w:p>
        </w:tc>
        <w:tc>
          <w:tcPr>
            <w:tcW w:w="6836" w:type="dxa"/>
          </w:tcPr>
          <w:p w:rsidR="00CE71BA" w:rsidP="00CE4A48" w14:paraId="449AED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обтяжень речових прав на нерухоме майно</w:t>
            </w:r>
          </w:p>
        </w:tc>
        <w:tc>
          <w:tcPr>
            <w:tcW w:w="2126" w:type="dxa"/>
          </w:tcPr>
          <w:p w:rsidR="00CE71BA" w:rsidP="00CE4A48" w14:paraId="06901E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00048</w:t>
            </w:r>
          </w:p>
        </w:tc>
      </w:tr>
      <w:tr w14:paraId="0A168442" w14:textId="77777777" w:rsidTr="00F35FBF">
        <w:tblPrEx>
          <w:tblW w:w="9781" w:type="dxa"/>
          <w:tblInd w:w="-5" w:type="dxa"/>
          <w:tblLayout w:type="fixed"/>
          <w:tblLook w:val="0400"/>
        </w:tblPrEx>
        <w:tc>
          <w:tcPr>
            <w:tcW w:w="819" w:type="dxa"/>
          </w:tcPr>
          <w:p w:rsidR="00CE71BA" w:rsidP="00CE4A48" w14:paraId="11A2E2F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9.25</w:t>
            </w:r>
          </w:p>
        </w:tc>
        <w:tc>
          <w:tcPr>
            <w:tcW w:w="6836" w:type="dxa"/>
          </w:tcPr>
          <w:p w:rsidR="00CE71BA" w:rsidP="00CE4A48" w14:paraId="30E9D57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Взяття на облік безхазяйного нерухомого майна</w:t>
            </w:r>
          </w:p>
        </w:tc>
        <w:tc>
          <w:tcPr>
            <w:tcW w:w="2126" w:type="dxa"/>
          </w:tcPr>
          <w:p w:rsidR="00CE71BA" w:rsidP="00CE4A48" w14:paraId="15AF888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00049</w:t>
            </w:r>
          </w:p>
        </w:tc>
      </w:tr>
      <w:tr w14:paraId="40CB4F3A" w14:textId="77777777" w:rsidTr="00F35FBF">
        <w:tblPrEx>
          <w:tblW w:w="9781" w:type="dxa"/>
          <w:tblInd w:w="-5" w:type="dxa"/>
          <w:tblLayout w:type="fixed"/>
          <w:tblLook w:val="0400"/>
        </w:tblPrEx>
        <w:tc>
          <w:tcPr>
            <w:tcW w:w="819" w:type="dxa"/>
          </w:tcPr>
          <w:p w:rsidR="00CE71BA" w:rsidP="00CE4A48" w14:paraId="1CDC95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9.26</w:t>
            </w:r>
          </w:p>
        </w:tc>
        <w:tc>
          <w:tcPr>
            <w:tcW w:w="6836" w:type="dxa"/>
          </w:tcPr>
          <w:p w:rsidR="00CE71BA" w:rsidP="00CE4A48" w14:paraId="5554620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записів Державного реєстру речових прав на нерухоме майно</w:t>
            </w:r>
          </w:p>
        </w:tc>
        <w:tc>
          <w:tcPr>
            <w:tcW w:w="2126" w:type="dxa"/>
          </w:tcPr>
          <w:p w:rsidR="00CE71BA" w:rsidP="00CE4A48" w14:paraId="214074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00046</w:t>
            </w:r>
          </w:p>
        </w:tc>
      </w:tr>
      <w:tr w14:paraId="330639ED" w14:textId="77777777" w:rsidTr="00F35FBF">
        <w:tblPrEx>
          <w:tblW w:w="9781" w:type="dxa"/>
          <w:tblInd w:w="-5" w:type="dxa"/>
          <w:tblLayout w:type="fixed"/>
          <w:tblLook w:val="0400"/>
        </w:tblPrEx>
        <w:tc>
          <w:tcPr>
            <w:tcW w:w="819" w:type="dxa"/>
          </w:tcPr>
          <w:p w:rsidR="00CE71BA" w:rsidP="00CE4A48" w14:paraId="52AB325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9.27</w:t>
            </w:r>
          </w:p>
        </w:tc>
        <w:tc>
          <w:tcPr>
            <w:tcW w:w="6836" w:type="dxa"/>
          </w:tcPr>
          <w:p w:rsidR="00CE71BA" w:rsidP="00CE4A48" w14:paraId="0CB839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2126" w:type="dxa"/>
          </w:tcPr>
          <w:p w:rsidR="00CE71BA" w:rsidP="00CE4A48" w14:paraId="12787A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00043</w:t>
            </w:r>
          </w:p>
        </w:tc>
      </w:tr>
      <w:tr w14:paraId="1829225D" w14:textId="77777777" w:rsidTr="00F35FBF">
        <w:tblPrEx>
          <w:tblW w:w="9781" w:type="dxa"/>
          <w:tblInd w:w="-5" w:type="dxa"/>
          <w:tblLayout w:type="fixed"/>
          <w:tblLook w:val="0400"/>
        </w:tblPrEx>
        <w:tc>
          <w:tcPr>
            <w:tcW w:w="819" w:type="dxa"/>
          </w:tcPr>
          <w:p w:rsidR="00CE71BA" w:rsidP="00CE4A48" w14:paraId="10E90A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9.28</w:t>
            </w:r>
          </w:p>
        </w:tc>
        <w:tc>
          <w:tcPr>
            <w:tcW w:w="6836" w:type="dxa"/>
          </w:tcPr>
          <w:p w:rsidR="00CE71BA" w:rsidP="00CE4A48" w14:paraId="573522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інформації з Державного реєстру речових прав на нерухоме майно</w:t>
            </w:r>
          </w:p>
        </w:tc>
        <w:tc>
          <w:tcPr>
            <w:tcW w:w="2126" w:type="dxa"/>
          </w:tcPr>
          <w:p w:rsidR="00CE71BA" w:rsidP="00CE4A48" w14:paraId="2C6ACC3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00047</w:t>
            </w:r>
          </w:p>
        </w:tc>
      </w:tr>
      <w:tr w14:paraId="78AD162A" w14:textId="77777777" w:rsidTr="00F35FBF">
        <w:tblPrEx>
          <w:tblW w:w="9781" w:type="dxa"/>
          <w:tblInd w:w="-5" w:type="dxa"/>
          <w:tblLayout w:type="fixed"/>
          <w:tblLook w:val="0400"/>
        </w:tblPrEx>
        <w:trPr>
          <w:trHeight w:val="327"/>
        </w:trPr>
        <w:tc>
          <w:tcPr>
            <w:tcW w:w="819" w:type="dxa"/>
          </w:tcPr>
          <w:p w:rsidR="00CE71BA" w:rsidP="00CE4A48" w14:paraId="7D180F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9.29</w:t>
            </w:r>
          </w:p>
        </w:tc>
        <w:tc>
          <w:tcPr>
            <w:tcW w:w="6836" w:type="dxa"/>
          </w:tcPr>
          <w:p w:rsidR="00CE71BA" w:rsidP="00CE4A48" w14:paraId="1F07E6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Заборона вчинення реєстраційних дій</w:t>
            </w:r>
          </w:p>
        </w:tc>
        <w:tc>
          <w:tcPr>
            <w:tcW w:w="2126" w:type="dxa"/>
          </w:tcPr>
          <w:p w:rsidR="00CE71BA" w:rsidP="00CE4A48" w14:paraId="0D184F7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01174</w:t>
            </w:r>
          </w:p>
        </w:tc>
      </w:tr>
      <w:tr w14:paraId="2AC687A6" w14:textId="77777777" w:rsidTr="00F35FBF">
        <w:tblPrEx>
          <w:tblW w:w="9781" w:type="dxa"/>
          <w:tblInd w:w="-5" w:type="dxa"/>
          <w:tblLayout w:type="fixed"/>
          <w:tblLook w:val="0400"/>
        </w:tblPrEx>
        <w:trPr>
          <w:trHeight w:val="703"/>
        </w:trPr>
        <w:tc>
          <w:tcPr>
            <w:tcW w:w="819" w:type="dxa"/>
          </w:tcPr>
          <w:p w:rsidR="00CE71BA" w:rsidP="00CE4A48" w14:paraId="2338413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9.30</w:t>
            </w:r>
          </w:p>
        </w:tc>
        <w:tc>
          <w:tcPr>
            <w:tcW w:w="6836" w:type="dxa"/>
          </w:tcPr>
          <w:p w:rsidR="00CE71BA" w:rsidRPr="000E76B0" w:rsidP="00CE4A48" w14:paraId="402AD3D7"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Державна реєстрація спеціального майнового права</w:t>
            </w:r>
          </w:p>
          <w:p w:rsidR="00CE71BA" w:rsidP="00CE4A48" w14:paraId="460DB86C"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на об’єкт незавершеного будівництва майбутній об’єкт нерухомості</w:t>
            </w:r>
          </w:p>
        </w:tc>
        <w:tc>
          <w:tcPr>
            <w:tcW w:w="2126" w:type="dxa"/>
          </w:tcPr>
          <w:p w:rsidR="00CE71BA" w:rsidP="00CE4A48" w14:paraId="1768CE7E" w14:textId="77777777">
            <w:pPr>
              <w:spacing w:after="0" w:line="240" w:lineRule="auto"/>
              <w:jc w:val="both"/>
              <w:rPr>
                <w:rFonts w:ascii="Times New Roman" w:eastAsia="Times New Roman" w:hAnsi="Times New Roman" w:cs="Times New Roman"/>
                <w:sz w:val="28"/>
                <w:szCs w:val="28"/>
              </w:rPr>
            </w:pPr>
          </w:p>
        </w:tc>
      </w:tr>
    </w:tbl>
    <w:p w:rsidR="00CE71BA" w:rsidP="00CE71BA" w14:paraId="1D4EB6E9" w14:textId="77777777">
      <w:pPr>
        <w:spacing w:after="0" w:line="240" w:lineRule="auto"/>
        <w:jc w:val="both"/>
        <w:rPr>
          <w:rFonts w:ascii="Times New Roman" w:eastAsia="Times New Roman" w:hAnsi="Times New Roman" w:cs="Times New Roman"/>
          <w:sz w:val="28"/>
          <w:szCs w:val="28"/>
        </w:rPr>
      </w:pPr>
    </w:p>
    <w:p w:rsidR="00CE71BA" w:rsidRPr="00304D73" w:rsidP="00CE71BA" w14:paraId="6FCBC6AF"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№3 Управління надання адміністративних послуг  Головного Управління </w:t>
      </w:r>
      <w:r w:rsidRPr="00304D73">
        <w:rPr>
          <w:rFonts w:ascii="Times New Roman" w:hAnsi="Times New Roman" w:cs="Times New Roman"/>
          <w:sz w:val="28"/>
          <w:szCs w:val="28"/>
        </w:rPr>
        <w:t>Держгеокадастру</w:t>
      </w:r>
      <w:r w:rsidRPr="00304D73">
        <w:rPr>
          <w:rFonts w:ascii="Times New Roman" w:hAnsi="Times New Roman" w:cs="Times New Roman"/>
          <w:sz w:val="28"/>
          <w:szCs w:val="28"/>
        </w:rPr>
        <w:t xml:space="preserve"> в Київській області</w:t>
      </w:r>
    </w:p>
    <w:p w:rsidR="00CE71BA" w:rsidRPr="00304D73" w:rsidP="00CE71BA" w14:paraId="779210B2" w14:textId="77777777">
      <w:pPr>
        <w:pStyle w:val="ListParagraph"/>
        <w:spacing w:after="0" w:line="240" w:lineRule="auto"/>
        <w:ind w:left="405"/>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0917759D"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399776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CE71BA" w:rsidP="00CE4A48" w14:paraId="02B82CB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6E9945C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A98D22C" w14:textId="77777777" w:rsidTr="00F35FBF">
        <w:tblPrEx>
          <w:tblW w:w="9781" w:type="dxa"/>
          <w:tblInd w:w="-5" w:type="dxa"/>
          <w:tblLayout w:type="fixed"/>
          <w:tblLook w:val="0400"/>
        </w:tblPrEx>
        <w:tc>
          <w:tcPr>
            <w:tcW w:w="993" w:type="dxa"/>
          </w:tcPr>
          <w:p w:rsidR="00CE71BA" w:rsidP="00CE4A48" w14:paraId="6407ABA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6662" w:type="dxa"/>
          </w:tcPr>
          <w:p w:rsidR="00CE71BA" w:rsidP="00CE4A48" w14:paraId="154FFDA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2126" w:type="dxa"/>
          </w:tcPr>
          <w:p w:rsidR="00CE71BA" w:rsidP="00CE4A48" w14:paraId="38C3CCE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00035</w:t>
            </w:r>
          </w:p>
        </w:tc>
      </w:tr>
      <w:tr w14:paraId="04F4C875" w14:textId="77777777" w:rsidTr="00F35FBF">
        <w:tblPrEx>
          <w:tblW w:w="9781" w:type="dxa"/>
          <w:tblInd w:w="-5" w:type="dxa"/>
          <w:tblLayout w:type="fixed"/>
          <w:tblLook w:val="0400"/>
        </w:tblPrEx>
        <w:tc>
          <w:tcPr>
            <w:tcW w:w="993" w:type="dxa"/>
          </w:tcPr>
          <w:p w:rsidR="00CE71BA" w:rsidP="00CE4A48" w14:paraId="63C3BF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6662" w:type="dxa"/>
          </w:tcPr>
          <w:p w:rsidR="00CE71BA" w:rsidP="00CE4A48" w14:paraId="6793591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2126" w:type="dxa"/>
          </w:tcPr>
          <w:p w:rsidR="00CE71BA" w:rsidP="00CE4A48" w14:paraId="1ACEA7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00059</w:t>
            </w:r>
          </w:p>
        </w:tc>
      </w:tr>
      <w:tr w14:paraId="37651F06" w14:textId="77777777" w:rsidTr="00F35FBF">
        <w:tblPrEx>
          <w:tblW w:w="9781" w:type="dxa"/>
          <w:tblInd w:w="-5" w:type="dxa"/>
          <w:tblLayout w:type="fixed"/>
          <w:tblLook w:val="0400"/>
        </w:tblPrEx>
        <w:tc>
          <w:tcPr>
            <w:tcW w:w="993" w:type="dxa"/>
          </w:tcPr>
          <w:p w:rsidR="00CE71BA" w:rsidP="00CE4A48" w14:paraId="3DBAECA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6662" w:type="dxa"/>
          </w:tcPr>
          <w:p w:rsidR="00CE71BA" w:rsidP="00CE4A48" w14:paraId="471656D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довідки, що містить узагальнену інформацію про землі (території)</w:t>
            </w:r>
          </w:p>
        </w:tc>
        <w:tc>
          <w:tcPr>
            <w:tcW w:w="2126" w:type="dxa"/>
          </w:tcPr>
          <w:p w:rsidR="00CE71BA" w:rsidP="00CE4A48" w14:paraId="3F0ED74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4A39B113" w14:textId="77777777" w:rsidTr="00F35FBF">
        <w:tblPrEx>
          <w:tblW w:w="9781" w:type="dxa"/>
          <w:tblInd w:w="-5" w:type="dxa"/>
          <w:tblLayout w:type="fixed"/>
          <w:tblLook w:val="0400"/>
        </w:tblPrEx>
        <w:tc>
          <w:tcPr>
            <w:tcW w:w="993" w:type="dxa"/>
          </w:tcPr>
          <w:p w:rsidR="00CE71BA" w:rsidP="00CE4A48" w14:paraId="3D6402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6662" w:type="dxa"/>
          </w:tcPr>
          <w:p w:rsidR="00CE71BA" w:rsidP="00CE4A48" w14:paraId="40BDA98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2126" w:type="dxa"/>
          </w:tcPr>
          <w:p w:rsidR="00CE71BA" w:rsidP="00CE4A48" w14:paraId="471D4DA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00062</w:t>
            </w:r>
          </w:p>
        </w:tc>
      </w:tr>
      <w:tr w14:paraId="3715906F" w14:textId="77777777" w:rsidTr="00F35FBF">
        <w:tblPrEx>
          <w:tblW w:w="9781" w:type="dxa"/>
          <w:tblInd w:w="-5" w:type="dxa"/>
          <w:tblLayout w:type="fixed"/>
          <w:tblLook w:val="0400"/>
        </w:tblPrEx>
        <w:tc>
          <w:tcPr>
            <w:tcW w:w="993" w:type="dxa"/>
          </w:tcPr>
          <w:p w:rsidR="00CE71BA" w:rsidP="00CE4A48" w14:paraId="224B0D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6662" w:type="dxa"/>
          </w:tcPr>
          <w:p w:rsidR="00CE71BA" w:rsidP="00CE4A48" w14:paraId="345E556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2126" w:type="dxa"/>
          </w:tcPr>
          <w:p w:rsidR="00CE71BA" w:rsidP="00CE4A48" w14:paraId="21FE628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00063</w:t>
            </w:r>
          </w:p>
        </w:tc>
      </w:tr>
      <w:tr w14:paraId="3B85C79C" w14:textId="77777777" w:rsidTr="00F35FBF">
        <w:tblPrEx>
          <w:tblW w:w="9781" w:type="dxa"/>
          <w:tblInd w:w="-5" w:type="dxa"/>
          <w:tblLayout w:type="fixed"/>
          <w:tblLook w:val="0400"/>
        </w:tblPrEx>
        <w:tc>
          <w:tcPr>
            <w:tcW w:w="993" w:type="dxa"/>
          </w:tcPr>
          <w:p w:rsidR="00CE71BA" w:rsidP="00CE4A48" w14:paraId="5152B42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6662" w:type="dxa"/>
          </w:tcPr>
          <w:p w:rsidR="00CE71BA" w:rsidP="00CE4A48" w14:paraId="6CD7625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та розмір земельної частки (паю)</w:t>
            </w:r>
          </w:p>
        </w:tc>
        <w:tc>
          <w:tcPr>
            <w:tcW w:w="2126" w:type="dxa"/>
          </w:tcPr>
          <w:p w:rsidR="00CE71BA" w:rsidP="00CE4A48" w14:paraId="1DE37E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00064</w:t>
            </w:r>
          </w:p>
        </w:tc>
      </w:tr>
      <w:tr w14:paraId="14C492D4" w14:textId="77777777" w:rsidTr="00F35FBF">
        <w:tblPrEx>
          <w:tblW w:w="9781" w:type="dxa"/>
          <w:tblInd w:w="-5" w:type="dxa"/>
          <w:tblLayout w:type="fixed"/>
          <w:tblLook w:val="0400"/>
        </w:tblPrEx>
        <w:tc>
          <w:tcPr>
            <w:tcW w:w="993" w:type="dxa"/>
          </w:tcPr>
          <w:p w:rsidR="00CE71BA" w:rsidP="00CE4A48" w14:paraId="16478CC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6662" w:type="dxa"/>
          </w:tcPr>
          <w:p w:rsidR="00CE71BA" w:rsidP="00CE4A48" w14:paraId="51F097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2126" w:type="dxa"/>
          </w:tcPr>
          <w:p w:rsidR="00CE71BA" w:rsidP="00CE4A48" w14:paraId="15F9372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00065</w:t>
            </w:r>
          </w:p>
        </w:tc>
      </w:tr>
      <w:tr w14:paraId="6D7213D7" w14:textId="77777777" w:rsidTr="00F35FBF">
        <w:tblPrEx>
          <w:tblW w:w="9781" w:type="dxa"/>
          <w:tblInd w:w="-5" w:type="dxa"/>
          <w:tblLayout w:type="fixed"/>
          <w:tblLook w:val="0400"/>
        </w:tblPrEx>
        <w:tc>
          <w:tcPr>
            <w:tcW w:w="993" w:type="dxa"/>
          </w:tcPr>
          <w:p w:rsidR="00CE71BA" w:rsidP="00CE4A48" w14:paraId="54419E7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6662" w:type="dxa"/>
          </w:tcPr>
          <w:p w:rsidR="00CE71BA" w:rsidP="00CE4A48" w14:paraId="74681D3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осіб, які отримали доступ до інформації про суб’єкта речового права у Державному земельному кадастрі</w:t>
            </w:r>
          </w:p>
        </w:tc>
        <w:tc>
          <w:tcPr>
            <w:tcW w:w="2126" w:type="dxa"/>
          </w:tcPr>
          <w:p w:rsidR="00CE71BA" w:rsidP="00CE4A48" w14:paraId="5935510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01254</w:t>
            </w:r>
          </w:p>
        </w:tc>
      </w:tr>
      <w:tr w14:paraId="2F3A3A95" w14:textId="77777777" w:rsidTr="00F35FBF">
        <w:tblPrEx>
          <w:tblW w:w="9781" w:type="dxa"/>
          <w:tblInd w:w="-5" w:type="dxa"/>
          <w:tblLayout w:type="fixed"/>
          <w:tblLook w:val="0400"/>
        </w:tblPrEx>
        <w:tc>
          <w:tcPr>
            <w:tcW w:w="993" w:type="dxa"/>
          </w:tcPr>
          <w:p w:rsidR="00CE71BA" w:rsidP="00CE4A48" w14:paraId="4C7015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6662" w:type="dxa"/>
          </w:tcPr>
          <w:p w:rsidR="00CE71BA" w:rsidP="00CE4A48" w14:paraId="03069BB1" w14:textId="77777777">
            <w:pPr>
              <w:spacing w:after="0" w:line="240" w:lineRule="auto"/>
              <w:rPr>
                <w:rFonts w:ascii="Times New Roman" w:eastAsia="Times New Roman" w:hAnsi="Times New Roman" w:cs="Times New Roman"/>
                <w:sz w:val="28"/>
                <w:szCs w:val="28"/>
              </w:rPr>
            </w:pPr>
            <w:hyperlink r:id="rId19">
              <w:r>
                <w:rPr>
                  <w:rFonts w:ascii="Times New Roman" w:eastAsia="Times New Roman" w:hAnsi="Times New Roman" w:cs="Times New Roman"/>
                  <w:sz w:val="28"/>
                  <w:szCs w:val="28"/>
                </w:rPr>
                <w:t>Видача витягу з технічної документації про нормативну грошову оцінку земельної ділянк</w:t>
              </w:r>
            </w:hyperlink>
            <w:r>
              <w:rPr>
                <w:rFonts w:ascii="Times New Roman" w:eastAsia="Times New Roman" w:hAnsi="Times New Roman" w:cs="Times New Roman"/>
                <w:sz w:val="28"/>
                <w:szCs w:val="28"/>
              </w:rPr>
              <w:t>и</w:t>
            </w:r>
          </w:p>
        </w:tc>
        <w:tc>
          <w:tcPr>
            <w:tcW w:w="2126" w:type="dxa"/>
          </w:tcPr>
          <w:p w:rsidR="00CE71BA" w:rsidP="00CE4A48" w14:paraId="2F8F80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00068</w:t>
            </w:r>
          </w:p>
        </w:tc>
      </w:tr>
      <w:tr w14:paraId="4B525F0E" w14:textId="77777777" w:rsidTr="00F35FBF">
        <w:tblPrEx>
          <w:tblW w:w="9781" w:type="dxa"/>
          <w:tblInd w:w="-5" w:type="dxa"/>
          <w:tblLayout w:type="fixed"/>
          <w:tblLook w:val="0400"/>
        </w:tblPrEx>
        <w:tc>
          <w:tcPr>
            <w:tcW w:w="993" w:type="dxa"/>
          </w:tcPr>
          <w:p w:rsidR="00CE71BA" w:rsidP="00CE4A48" w14:paraId="67E6357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w:t>
            </w:r>
          </w:p>
        </w:tc>
        <w:tc>
          <w:tcPr>
            <w:tcW w:w="6662" w:type="dxa"/>
          </w:tcPr>
          <w:p w:rsidR="00CE71BA" w:rsidRPr="00437DD7" w:rsidP="00CE4A48" w14:paraId="059E70E0"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2126" w:type="dxa"/>
          </w:tcPr>
          <w:p w:rsidR="00CE71BA" w:rsidP="00CE4A48" w14:paraId="2A5CF5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02445</w:t>
            </w:r>
          </w:p>
        </w:tc>
      </w:tr>
      <w:tr w14:paraId="14FE6398" w14:textId="77777777" w:rsidTr="00F35FBF">
        <w:tblPrEx>
          <w:tblW w:w="9781" w:type="dxa"/>
          <w:tblInd w:w="-5" w:type="dxa"/>
          <w:tblLayout w:type="fixed"/>
          <w:tblLook w:val="0400"/>
        </w:tblPrEx>
        <w:tc>
          <w:tcPr>
            <w:tcW w:w="993" w:type="dxa"/>
          </w:tcPr>
          <w:p w:rsidR="00CE71BA" w:rsidP="00CE4A48" w14:paraId="3215888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c>
          <w:tcPr>
            <w:tcW w:w="6662" w:type="dxa"/>
          </w:tcPr>
          <w:p w:rsidR="00CE71BA" w:rsidRPr="00437DD7" w:rsidP="00CE4A48" w14:paraId="7F22B6B1"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2126" w:type="dxa"/>
          </w:tcPr>
          <w:p w:rsidR="00CE71BA" w:rsidP="00CE4A48" w14:paraId="71C7B1D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02454</w:t>
            </w:r>
          </w:p>
        </w:tc>
      </w:tr>
      <w:tr w14:paraId="41B3A959" w14:textId="77777777" w:rsidTr="00F35FBF">
        <w:tblPrEx>
          <w:tblW w:w="9781" w:type="dxa"/>
          <w:tblInd w:w="-5" w:type="dxa"/>
          <w:tblLayout w:type="fixed"/>
          <w:tblLook w:val="0400"/>
        </w:tblPrEx>
        <w:tc>
          <w:tcPr>
            <w:tcW w:w="993" w:type="dxa"/>
          </w:tcPr>
          <w:p w:rsidR="00CE71BA" w:rsidP="00CE4A48" w14:paraId="7E3F73A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6662" w:type="dxa"/>
          </w:tcPr>
          <w:p w:rsidR="00CE71BA" w:rsidRPr="00437DD7" w:rsidP="00CE4A48" w14:paraId="634447F9"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2126" w:type="dxa"/>
          </w:tcPr>
          <w:p w:rsidR="00CE71BA" w:rsidP="00CE4A48" w14:paraId="4D89FCCA" w14:textId="77777777">
            <w:pPr>
              <w:spacing w:after="0" w:line="240" w:lineRule="auto"/>
              <w:jc w:val="both"/>
              <w:rPr>
                <w:rFonts w:ascii="Times New Roman" w:eastAsia="Times New Roman" w:hAnsi="Times New Roman" w:cs="Times New Roman"/>
                <w:sz w:val="28"/>
                <w:szCs w:val="28"/>
              </w:rPr>
            </w:pPr>
          </w:p>
        </w:tc>
      </w:tr>
      <w:tr w14:paraId="43D1FF02" w14:textId="77777777" w:rsidTr="00F35FBF">
        <w:tblPrEx>
          <w:tblW w:w="9781" w:type="dxa"/>
          <w:tblInd w:w="-5" w:type="dxa"/>
          <w:tblLayout w:type="fixed"/>
          <w:tblLook w:val="0400"/>
        </w:tblPrEx>
        <w:tc>
          <w:tcPr>
            <w:tcW w:w="993" w:type="dxa"/>
          </w:tcPr>
          <w:p w:rsidR="00CE71BA" w:rsidP="00CE4A48" w14:paraId="24749E9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10.13</w:t>
            </w:r>
          </w:p>
        </w:tc>
        <w:tc>
          <w:tcPr>
            <w:tcW w:w="6662" w:type="dxa"/>
          </w:tcPr>
          <w:p w:rsidR="00CE71BA" w:rsidRPr="00BC2FAA" w:rsidP="00CE4A48" w14:paraId="28F5BA5D" w14:textId="77777777">
            <w:pPr>
              <w:spacing w:after="0" w:line="240" w:lineRule="auto"/>
              <w:rPr>
                <w:rFonts w:ascii="Times New Roman" w:hAnsi="Times New Roman" w:cs="Times New Roman"/>
                <w:sz w:val="28"/>
                <w:szCs w:val="28"/>
              </w:rPr>
            </w:pPr>
            <w:r w:rsidRPr="00BC2FAA">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BC2FAA">
              <w:rPr>
                <w:rFonts w:ascii="Times New Roman" w:hAnsi="Times New Roman" w:cs="Times New Roman"/>
                <w:sz w:val="28"/>
                <w:szCs w:val="28"/>
                <w:shd w:val="clear" w:color="auto" w:fill="FFFFFF"/>
              </w:rPr>
              <w:t>Держгеонадрами</w:t>
            </w:r>
            <w:r w:rsidRPr="00BC2FAA">
              <w:rPr>
                <w:rFonts w:ascii="Times New Roman" w:hAnsi="Times New Roman" w:cs="Times New Roman"/>
                <w:sz w:val="28"/>
                <w:szCs w:val="28"/>
                <w:shd w:val="clear" w:color="auto" w:fill="FFFFFF"/>
              </w:rPr>
              <w:t xml:space="preserve"> та </w:t>
            </w:r>
            <w:r w:rsidRPr="00BC2FAA">
              <w:rPr>
                <w:rFonts w:ascii="Times New Roman" w:hAnsi="Times New Roman" w:cs="Times New Roman"/>
                <w:sz w:val="28"/>
                <w:szCs w:val="28"/>
                <w:shd w:val="clear" w:color="auto" w:fill="FFFFFF"/>
              </w:rPr>
              <w:t>Держпраці</w:t>
            </w:r>
            <w:r w:rsidRPr="00BC2FAA">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2126" w:type="dxa"/>
          </w:tcPr>
          <w:p w:rsidR="00CE71BA" w:rsidRPr="0012146C" w:rsidP="00CE4A48" w14:paraId="75FB46A4" w14:textId="77777777">
            <w:pPr>
              <w:spacing w:after="0" w:line="240" w:lineRule="auto"/>
              <w:jc w:val="both"/>
              <w:rPr>
                <w:rFonts w:ascii="Times New Roman" w:eastAsia="Times New Roman" w:hAnsi="Times New Roman" w:cs="Times New Roman"/>
                <w:sz w:val="28"/>
                <w:szCs w:val="28"/>
              </w:rPr>
            </w:pPr>
            <w:r w:rsidRPr="0012146C">
              <w:rPr>
                <w:rFonts w:ascii="Times New Roman" w:hAnsi="Times New Roman" w:cs="Times New Roman"/>
                <w:color w:val="333333"/>
                <w:sz w:val="28"/>
                <w:szCs w:val="28"/>
                <w:shd w:val="clear" w:color="auto" w:fill="FFFFFF"/>
              </w:rPr>
              <w:t>02456</w:t>
            </w:r>
          </w:p>
        </w:tc>
      </w:tr>
      <w:tr w14:paraId="6BD8BACE" w14:textId="77777777" w:rsidTr="00F35FBF">
        <w:tblPrEx>
          <w:tblW w:w="9781" w:type="dxa"/>
          <w:tblInd w:w="-5" w:type="dxa"/>
          <w:tblLayout w:type="fixed"/>
          <w:tblLook w:val="0400"/>
        </w:tblPrEx>
        <w:tc>
          <w:tcPr>
            <w:tcW w:w="993" w:type="dxa"/>
          </w:tcPr>
          <w:p w:rsidR="00CE71BA" w:rsidP="00CE4A48" w14:paraId="6A30CC4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10.14</w:t>
            </w:r>
          </w:p>
        </w:tc>
        <w:tc>
          <w:tcPr>
            <w:tcW w:w="6662" w:type="dxa"/>
          </w:tcPr>
          <w:p w:rsidR="00CE71BA" w:rsidRPr="00BC2FAA" w:rsidP="00CE4A48" w14:paraId="6D190CB1" w14:textId="77777777">
            <w:pPr>
              <w:spacing w:after="0" w:line="240" w:lineRule="auto"/>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BC2FAA">
              <w:rPr>
                <w:rFonts w:ascii="Times New Roman" w:hAnsi="Times New Roman" w:cs="Times New Roman"/>
                <w:sz w:val="28"/>
                <w:szCs w:val="28"/>
                <w:shd w:val="clear" w:color="auto" w:fill="FFFFFF"/>
              </w:rPr>
              <w:t>Держгеонадрами</w:t>
            </w:r>
            <w:r w:rsidRPr="00BC2FAA">
              <w:rPr>
                <w:rFonts w:ascii="Times New Roman" w:hAnsi="Times New Roman" w:cs="Times New Roman"/>
                <w:sz w:val="28"/>
                <w:szCs w:val="28"/>
                <w:shd w:val="clear" w:color="auto" w:fill="FFFFFF"/>
              </w:rPr>
              <w:t xml:space="preserve"> та </w:t>
            </w:r>
            <w:r w:rsidRPr="00BC2FAA">
              <w:rPr>
                <w:rFonts w:ascii="Times New Roman" w:hAnsi="Times New Roman" w:cs="Times New Roman"/>
                <w:sz w:val="28"/>
                <w:szCs w:val="28"/>
                <w:shd w:val="clear" w:color="auto" w:fill="FFFFFF"/>
              </w:rPr>
              <w:t>Держпраці</w:t>
            </w:r>
            <w:r w:rsidRPr="00BC2FAA">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w:t>
            </w:r>
            <w:r w:rsidRPr="00BC2FAA">
              <w:rPr>
                <w:rFonts w:ascii="Times New Roman" w:hAnsi="Times New Roman" w:cs="Times New Roman"/>
                <w:sz w:val="28"/>
                <w:szCs w:val="28"/>
                <w:shd w:val="clear" w:color="auto" w:fill="FFFFFF"/>
              </w:rPr>
              <w:t>у використанні земель внесені до Державного земельного кадастру</w:t>
            </w:r>
          </w:p>
        </w:tc>
        <w:tc>
          <w:tcPr>
            <w:tcW w:w="2126" w:type="dxa"/>
          </w:tcPr>
          <w:p w:rsidR="00CE71BA" w:rsidRPr="00D37C42" w:rsidP="00CE4A48" w14:paraId="7508C0C8" w14:textId="77777777">
            <w:pPr>
              <w:spacing w:after="0" w:line="240" w:lineRule="auto"/>
              <w:jc w:val="both"/>
              <w:rPr>
                <w:rFonts w:ascii="Times New Roman" w:hAnsi="Times New Roman" w:cs="Times New Roman"/>
                <w:color w:val="333333"/>
                <w:sz w:val="28"/>
                <w:szCs w:val="28"/>
                <w:shd w:val="clear" w:color="auto" w:fill="FFFFFF"/>
              </w:rPr>
            </w:pPr>
            <w:r w:rsidRPr="00D37C42">
              <w:rPr>
                <w:rFonts w:ascii="Times New Roman" w:hAnsi="Times New Roman" w:cs="Times New Roman"/>
                <w:color w:val="333333"/>
                <w:sz w:val="28"/>
                <w:szCs w:val="28"/>
                <w:shd w:val="clear" w:color="auto" w:fill="FFFFFF"/>
              </w:rPr>
              <w:t>02455</w:t>
            </w:r>
          </w:p>
        </w:tc>
      </w:tr>
    </w:tbl>
    <w:p w:rsidR="00CE71BA" w:rsidP="00CE71BA" w14:paraId="74835E4E" w14:textId="77777777">
      <w:pPr>
        <w:spacing w:after="0" w:line="240" w:lineRule="auto"/>
        <w:jc w:val="both"/>
        <w:rPr>
          <w:rFonts w:ascii="Times New Roman" w:eastAsia="Times New Roman" w:hAnsi="Times New Roman" w:cs="Times New Roman"/>
          <w:b/>
          <w:sz w:val="28"/>
          <w:szCs w:val="28"/>
        </w:rPr>
      </w:pPr>
    </w:p>
    <w:p w:rsidR="00CE71BA" w:rsidRPr="00304D73" w:rsidP="00CE71BA" w14:paraId="6EC5BEB5"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Броварське районне управління ГУ ДСНС України в Київській області</w:t>
      </w:r>
    </w:p>
    <w:p w:rsidR="00CE71BA" w:rsidRPr="00304D73" w:rsidP="00CE71BA" w14:paraId="33322702" w14:textId="77777777">
      <w:pPr>
        <w:pStyle w:val="ListParagraph"/>
        <w:spacing w:after="0" w:line="240" w:lineRule="auto"/>
        <w:ind w:left="405"/>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2AC2F616"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260F37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CE71BA" w:rsidP="00CE4A48" w14:paraId="30E1E59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65312E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DEC9999" w14:textId="77777777" w:rsidTr="00F35FBF">
        <w:tblPrEx>
          <w:tblW w:w="9781" w:type="dxa"/>
          <w:tblInd w:w="-5" w:type="dxa"/>
          <w:tblLayout w:type="fixed"/>
          <w:tblLook w:val="0400"/>
        </w:tblPrEx>
        <w:tc>
          <w:tcPr>
            <w:tcW w:w="993" w:type="dxa"/>
          </w:tcPr>
          <w:p w:rsidR="00CE71BA" w:rsidP="00CE4A48" w14:paraId="146784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6662" w:type="dxa"/>
          </w:tcPr>
          <w:p w:rsidR="00CE71BA" w:rsidP="00CE4A48" w14:paraId="626192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hyperlink r:id="rId20">
              <w:r>
                <w:rPr>
                  <w:rFonts w:ascii="Times New Roman" w:eastAsia="Times New Roman" w:hAnsi="Times New Roman" w:cs="Times New Roman"/>
                  <w:sz w:val="28"/>
                  <w:szCs w:val="28"/>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2126" w:type="dxa"/>
          </w:tcPr>
          <w:p w:rsidR="00CE71BA" w:rsidP="00CE4A48" w14:paraId="54341A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00162</w:t>
            </w:r>
          </w:p>
        </w:tc>
      </w:tr>
    </w:tbl>
    <w:p w:rsidR="00CE71BA" w:rsidP="00CE71BA" w14:paraId="28CD69C3" w14:textId="77777777">
      <w:pPr>
        <w:spacing w:after="0" w:line="240" w:lineRule="auto"/>
        <w:jc w:val="both"/>
        <w:rPr>
          <w:rFonts w:ascii="Times New Roman" w:eastAsia="Times New Roman" w:hAnsi="Times New Roman" w:cs="Times New Roman"/>
          <w:sz w:val="28"/>
          <w:szCs w:val="28"/>
          <w:highlight w:val="white"/>
        </w:rPr>
      </w:pPr>
    </w:p>
    <w:p w:rsidR="00CE71BA" w:rsidRPr="00304D73" w:rsidP="00CE71BA" w14:paraId="6B5F15F5" w14:textId="77777777">
      <w:pPr>
        <w:pStyle w:val="ListParagraph"/>
        <w:numPr>
          <w:ilvl w:val="0"/>
          <w:numId w:val="2"/>
        </w:numPr>
        <w:spacing w:after="0" w:line="240" w:lineRule="auto"/>
        <w:jc w:val="both"/>
        <w:rPr>
          <w:rFonts w:ascii="Times New Roman" w:hAnsi="Times New Roman" w:cs="Times New Roman"/>
          <w:sz w:val="28"/>
          <w:szCs w:val="28"/>
          <w:highlight w:val="white"/>
        </w:rPr>
      </w:pPr>
      <w:r w:rsidRPr="00304D73">
        <w:rPr>
          <w:rFonts w:ascii="Times New Roman" w:hAnsi="Times New Roman" w:cs="Times New Roman"/>
          <w:sz w:val="28"/>
          <w:szCs w:val="28"/>
          <w:highlight w:val="white"/>
        </w:rPr>
        <w:t xml:space="preserve">Броварський об’єднаний відділ ЦМУ ДМС в </w:t>
      </w:r>
      <w:r w:rsidRPr="00304D73">
        <w:rPr>
          <w:rFonts w:ascii="Times New Roman" w:hAnsi="Times New Roman" w:cs="Times New Roman"/>
          <w:sz w:val="28"/>
          <w:szCs w:val="28"/>
          <w:highlight w:val="white"/>
        </w:rPr>
        <w:t>м.Києві</w:t>
      </w:r>
      <w:r w:rsidRPr="00304D73">
        <w:rPr>
          <w:rFonts w:ascii="Times New Roman" w:hAnsi="Times New Roman" w:cs="Times New Roman"/>
          <w:sz w:val="28"/>
          <w:szCs w:val="28"/>
          <w:highlight w:val="white"/>
        </w:rPr>
        <w:t xml:space="preserve"> та Київській області </w:t>
      </w:r>
    </w:p>
    <w:p w:rsidR="00CE71BA" w:rsidRPr="00304D73" w:rsidP="00CE71BA" w14:paraId="39DA5A15" w14:textId="77777777">
      <w:pPr>
        <w:pStyle w:val="ListParagraph"/>
        <w:spacing w:after="0" w:line="240" w:lineRule="auto"/>
        <w:ind w:left="405"/>
        <w:jc w:val="both"/>
        <w:rPr>
          <w:rFonts w:ascii="Times New Roman" w:hAnsi="Times New Roman" w:cs="Times New Roman"/>
          <w:sz w:val="28"/>
          <w:szCs w:val="28"/>
          <w:highlight w:val="white"/>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2126"/>
      </w:tblGrid>
      <w:tr w14:paraId="73E8AD30"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CE71BA" w:rsidP="00CE4A48" w14:paraId="08BE97B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CE71BA" w:rsidP="00CE4A48" w14:paraId="12CE46C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0E7D31B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F8ED097" w14:textId="77777777" w:rsidTr="00F35FBF">
        <w:tblPrEx>
          <w:tblW w:w="9781" w:type="dxa"/>
          <w:tblInd w:w="-5" w:type="dxa"/>
          <w:tblLayout w:type="fixed"/>
          <w:tblLook w:val="0400"/>
        </w:tblPrEx>
        <w:tc>
          <w:tcPr>
            <w:tcW w:w="954" w:type="dxa"/>
          </w:tcPr>
          <w:p w:rsidR="00CE71BA" w:rsidP="00CE4A48" w14:paraId="404912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6701" w:type="dxa"/>
          </w:tcPr>
          <w:p w:rsidR="00CE71BA" w:rsidP="00CE4A48" w14:paraId="4E60795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p>
        </w:tc>
        <w:tc>
          <w:tcPr>
            <w:tcW w:w="2126" w:type="dxa"/>
          </w:tcPr>
          <w:p w:rsidR="00CE71BA" w:rsidP="00CE4A48" w14:paraId="661C87B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00023</w:t>
            </w:r>
          </w:p>
        </w:tc>
      </w:tr>
      <w:tr w14:paraId="65E85CDB" w14:textId="77777777" w:rsidTr="00F35FBF">
        <w:tblPrEx>
          <w:tblW w:w="9781" w:type="dxa"/>
          <w:tblInd w:w="-5" w:type="dxa"/>
          <w:tblLayout w:type="fixed"/>
          <w:tblLook w:val="0400"/>
        </w:tblPrEx>
        <w:tc>
          <w:tcPr>
            <w:tcW w:w="954" w:type="dxa"/>
          </w:tcPr>
          <w:p w:rsidR="00CE71BA" w:rsidP="00CE4A48" w14:paraId="54E526A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6701" w:type="dxa"/>
          </w:tcPr>
          <w:p w:rsidR="00CE71BA" w:rsidP="00CE4A48" w14:paraId="760850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p>
        </w:tc>
        <w:tc>
          <w:tcPr>
            <w:tcW w:w="2126" w:type="dxa"/>
          </w:tcPr>
          <w:p w:rsidR="00CE71BA" w:rsidP="00CE4A48" w14:paraId="37F5A5D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00025</w:t>
            </w:r>
          </w:p>
        </w:tc>
      </w:tr>
      <w:tr w14:paraId="451F9F10" w14:textId="77777777" w:rsidTr="00F35FBF">
        <w:tblPrEx>
          <w:tblW w:w="9781" w:type="dxa"/>
          <w:tblInd w:w="-5" w:type="dxa"/>
          <w:tblLayout w:type="fixed"/>
          <w:tblLook w:val="0400"/>
        </w:tblPrEx>
        <w:tc>
          <w:tcPr>
            <w:tcW w:w="954" w:type="dxa"/>
          </w:tcPr>
          <w:p w:rsidR="00CE71BA" w:rsidP="00CE4A48" w14:paraId="1E3F346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6701" w:type="dxa"/>
          </w:tcPr>
          <w:p w:rsidR="00CE71BA" w:rsidP="00CE4A48" w14:paraId="79C9E3A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2126" w:type="dxa"/>
          </w:tcPr>
          <w:p w:rsidR="00CE71BA" w:rsidP="00CE4A48" w14:paraId="51304DA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00287</w:t>
            </w:r>
          </w:p>
        </w:tc>
      </w:tr>
      <w:tr w14:paraId="4F07FC03" w14:textId="77777777" w:rsidTr="00F35FBF">
        <w:tblPrEx>
          <w:tblW w:w="9781" w:type="dxa"/>
          <w:tblInd w:w="-5" w:type="dxa"/>
          <w:tblLayout w:type="fixed"/>
          <w:tblLook w:val="0400"/>
        </w:tblPrEx>
        <w:tc>
          <w:tcPr>
            <w:tcW w:w="954" w:type="dxa"/>
          </w:tcPr>
          <w:p w:rsidR="00CE71BA" w:rsidP="00CE4A48" w14:paraId="692606C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6701" w:type="dxa"/>
          </w:tcPr>
          <w:p w:rsidR="00CE71BA" w:rsidP="00CE4A48" w14:paraId="72DEAB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2126" w:type="dxa"/>
          </w:tcPr>
          <w:p w:rsidR="00CE71BA" w:rsidP="00CE4A48" w14:paraId="635BACF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00285</w:t>
            </w:r>
          </w:p>
        </w:tc>
      </w:tr>
      <w:tr w14:paraId="67BE2343" w14:textId="77777777" w:rsidTr="00F35FBF">
        <w:tblPrEx>
          <w:tblW w:w="9781" w:type="dxa"/>
          <w:tblInd w:w="-5" w:type="dxa"/>
          <w:tblLayout w:type="fixed"/>
          <w:tblLook w:val="0400"/>
        </w:tblPrEx>
        <w:tc>
          <w:tcPr>
            <w:tcW w:w="954" w:type="dxa"/>
          </w:tcPr>
          <w:p w:rsidR="00CE71BA" w:rsidP="00CE4A48" w14:paraId="005BEF5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6701" w:type="dxa"/>
          </w:tcPr>
          <w:p w:rsidR="00CE71BA" w:rsidP="00CE4A48" w14:paraId="61F96D7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w:t>
            </w:r>
            <w:r>
              <w:rPr>
                <w:rFonts w:ascii="Times New Roman" w:eastAsia="Times New Roman" w:hAnsi="Times New Roman" w:cs="Times New Roman"/>
                <w:sz w:val="28"/>
                <w:szCs w:val="28"/>
              </w:rPr>
              <w:t>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2126" w:type="dxa"/>
          </w:tcPr>
          <w:p w:rsidR="00CE71BA" w:rsidP="00CE4A48" w14:paraId="38E9430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00277</w:t>
            </w:r>
          </w:p>
        </w:tc>
      </w:tr>
      <w:tr w14:paraId="725AE9C8" w14:textId="77777777" w:rsidTr="00F35FBF">
        <w:tblPrEx>
          <w:tblW w:w="9781" w:type="dxa"/>
          <w:tblInd w:w="-5" w:type="dxa"/>
          <w:tblLayout w:type="fixed"/>
          <w:tblLook w:val="0400"/>
        </w:tblPrEx>
        <w:tc>
          <w:tcPr>
            <w:tcW w:w="954" w:type="dxa"/>
          </w:tcPr>
          <w:p w:rsidR="00CE71BA" w:rsidP="00CE4A48" w14:paraId="045B9D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6701" w:type="dxa"/>
          </w:tcPr>
          <w:p w:rsidR="00CE71BA" w:rsidP="00CE4A48" w14:paraId="49B6216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2126" w:type="dxa"/>
          </w:tcPr>
          <w:p w:rsidR="00CE71BA" w:rsidP="00CE4A48" w14:paraId="6B2B2C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00928</w:t>
            </w:r>
          </w:p>
        </w:tc>
      </w:tr>
      <w:tr w14:paraId="77CFC4E3" w14:textId="77777777" w:rsidTr="00F35FBF">
        <w:tblPrEx>
          <w:tblW w:w="9781" w:type="dxa"/>
          <w:tblInd w:w="-5" w:type="dxa"/>
          <w:tblLayout w:type="fixed"/>
          <w:tblLook w:val="0400"/>
        </w:tblPrEx>
        <w:tc>
          <w:tcPr>
            <w:tcW w:w="954" w:type="dxa"/>
          </w:tcPr>
          <w:p w:rsidR="00CE71BA" w:rsidP="00CE4A48" w14:paraId="24C795C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6701" w:type="dxa"/>
          </w:tcPr>
          <w:p w:rsidR="00CE71BA" w:rsidP="00CE4A48" w14:paraId="17C960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w:t>
            </w:r>
          </w:p>
        </w:tc>
        <w:tc>
          <w:tcPr>
            <w:tcW w:w="2126" w:type="dxa"/>
          </w:tcPr>
          <w:p w:rsidR="00CE71BA" w:rsidP="00CE4A48" w14:paraId="238D1E4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00027</w:t>
            </w:r>
          </w:p>
        </w:tc>
      </w:tr>
      <w:tr w14:paraId="7281B0C8" w14:textId="77777777" w:rsidTr="00F35FBF">
        <w:tblPrEx>
          <w:tblW w:w="9781"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CE71BA" w:rsidP="00CE4A48" w14:paraId="78C127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6701" w:type="dxa"/>
            <w:tcBorders>
              <w:top w:val="single" w:sz="4" w:space="0" w:color="000000"/>
              <w:left w:val="single" w:sz="4" w:space="0" w:color="000000"/>
              <w:bottom w:val="single" w:sz="4" w:space="0" w:color="000000"/>
              <w:right w:val="single" w:sz="4" w:space="0" w:color="000000"/>
            </w:tcBorders>
          </w:tcPr>
          <w:p w:rsidR="00CE71BA" w:rsidP="00CE4A48" w14:paraId="251B472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2126" w:type="dxa"/>
            <w:tcBorders>
              <w:top w:val="single" w:sz="4" w:space="0" w:color="000000"/>
              <w:left w:val="single" w:sz="4" w:space="0" w:color="000000"/>
              <w:bottom w:val="single" w:sz="4" w:space="0" w:color="000000"/>
              <w:right w:val="single" w:sz="4" w:space="0" w:color="000000"/>
            </w:tcBorders>
          </w:tcPr>
          <w:p w:rsidR="00CE71BA" w:rsidP="00CE4A48" w14:paraId="2285650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00028</w:t>
            </w:r>
          </w:p>
        </w:tc>
      </w:tr>
      <w:tr w14:paraId="428FCF8F" w14:textId="77777777" w:rsidTr="00F35FBF">
        <w:tblPrEx>
          <w:tblW w:w="9781"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CE71BA" w:rsidP="00CE4A48" w14:paraId="7467D06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6701" w:type="dxa"/>
            <w:tcBorders>
              <w:top w:val="single" w:sz="4" w:space="0" w:color="000000"/>
              <w:left w:val="single" w:sz="4" w:space="0" w:color="000000"/>
              <w:bottom w:val="single" w:sz="4" w:space="0" w:color="000000"/>
              <w:right w:val="single" w:sz="4" w:space="0" w:color="000000"/>
            </w:tcBorders>
          </w:tcPr>
          <w:p w:rsidR="00CE71BA" w:rsidP="00CE4A48" w14:paraId="4DB3FB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2126" w:type="dxa"/>
            <w:tcBorders>
              <w:top w:val="single" w:sz="4" w:space="0" w:color="000000"/>
              <w:left w:val="single" w:sz="4" w:space="0" w:color="000000"/>
              <w:bottom w:val="single" w:sz="4" w:space="0" w:color="000000"/>
              <w:right w:val="single" w:sz="4" w:space="0" w:color="000000"/>
            </w:tcBorders>
          </w:tcPr>
          <w:p w:rsidR="00CE71BA" w:rsidP="00CE4A48" w14:paraId="0CD0D5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00274</w:t>
            </w:r>
          </w:p>
        </w:tc>
      </w:tr>
      <w:tr w14:paraId="4ED6F995" w14:textId="77777777" w:rsidTr="00F35FBF">
        <w:tblPrEx>
          <w:tblW w:w="9781"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CE71BA" w:rsidRPr="001221E6" w:rsidP="00CE4A48" w14:paraId="221A661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12.10</w:t>
            </w:r>
          </w:p>
        </w:tc>
        <w:tc>
          <w:tcPr>
            <w:tcW w:w="6701" w:type="dxa"/>
            <w:tcBorders>
              <w:top w:val="single" w:sz="4" w:space="0" w:color="000000"/>
              <w:left w:val="single" w:sz="4" w:space="0" w:color="000000"/>
              <w:bottom w:val="single" w:sz="4" w:space="0" w:color="000000"/>
              <w:right w:val="single" w:sz="4" w:space="0" w:color="000000"/>
            </w:tcBorders>
          </w:tcPr>
          <w:p w:rsidR="00CE71BA" w:rsidRPr="001221E6" w:rsidP="00CE4A48" w14:paraId="69CC0CB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Одночасне оформлення (у тому числі замість втраченого або викраденого), обмін паспорта громадянина України та паспорта/паспортів громадянина України для виїзду за кордон</w:t>
            </w:r>
          </w:p>
        </w:tc>
        <w:tc>
          <w:tcPr>
            <w:tcW w:w="2126" w:type="dxa"/>
            <w:tcBorders>
              <w:top w:val="single" w:sz="4" w:space="0" w:color="000000"/>
              <w:left w:val="single" w:sz="4" w:space="0" w:color="000000"/>
              <w:bottom w:val="single" w:sz="4" w:space="0" w:color="000000"/>
              <w:right w:val="single" w:sz="4" w:space="0" w:color="000000"/>
            </w:tcBorders>
          </w:tcPr>
          <w:p w:rsidR="00CE71BA" w:rsidRPr="001221E6" w:rsidP="00CE4A48" w14:paraId="5411EDA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02425</w:t>
            </w:r>
          </w:p>
        </w:tc>
      </w:tr>
    </w:tbl>
    <w:p w:rsidR="00CE71BA" w:rsidP="00CE71BA" w14:paraId="2831A1C5" w14:textId="77777777">
      <w:pPr>
        <w:spacing w:after="0" w:line="240" w:lineRule="auto"/>
        <w:jc w:val="both"/>
        <w:rPr>
          <w:rFonts w:ascii="Times New Roman" w:eastAsia="Times New Roman" w:hAnsi="Times New Roman" w:cs="Times New Roman"/>
          <w:sz w:val="28"/>
          <w:szCs w:val="28"/>
        </w:rPr>
      </w:pPr>
    </w:p>
    <w:p w:rsidR="00CE71BA" w:rsidRPr="00304D73" w:rsidP="00CE71BA" w14:paraId="1317D7D6"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Броварський відділ державної реєстрації актів цивільного стану</w:t>
      </w:r>
      <w:r>
        <w:rPr>
          <w:rFonts w:ascii="Times New Roman" w:hAnsi="Times New Roman" w:cs="Times New Roman"/>
          <w:sz w:val="28"/>
          <w:szCs w:val="28"/>
        </w:rPr>
        <w:t xml:space="preserve"> у Броварському районі Київської області </w:t>
      </w:r>
      <w:r w:rsidRPr="00304D73">
        <w:rPr>
          <w:rFonts w:ascii="Times New Roman" w:hAnsi="Times New Roman" w:cs="Times New Roman"/>
          <w:sz w:val="28"/>
          <w:szCs w:val="28"/>
        </w:rPr>
        <w:t xml:space="preserve"> Центрального міжрегіонального Управління Міністерства юстиції  (м. Київ)</w:t>
      </w:r>
    </w:p>
    <w:p w:rsidR="00CE71BA" w:rsidRPr="00304D73" w:rsidP="00CE71BA" w14:paraId="14BFFB58" w14:textId="77777777">
      <w:pPr>
        <w:pStyle w:val="ListParagraph"/>
        <w:spacing w:after="0" w:line="240" w:lineRule="auto"/>
        <w:ind w:left="405"/>
        <w:jc w:val="both"/>
        <w:rPr>
          <w:rFonts w:ascii="Times New Roman" w:hAnsi="Times New Roman" w:cs="Times New Roman"/>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2126"/>
      </w:tblGrid>
      <w:tr w14:paraId="06A16FFF"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CE71BA" w:rsidP="00CE4A48" w14:paraId="241A273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CE71BA" w:rsidP="00CE4A48" w14:paraId="1A5EAD4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3D29C6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0EBDDA55" w14:textId="77777777" w:rsidTr="00F35FBF">
        <w:tblPrEx>
          <w:tblW w:w="9781" w:type="dxa"/>
          <w:tblInd w:w="-5" w:type="dxa"/>
          <w:tblLayout w:type="fixed"/>
          <w:tblLook w:val="0400"/>
        </w:tblPrEx>
        <w:tc>
          <w:tcPr>
            <w:tcW w:w="954" w:type="dxa"/>
          </w:tcPr>
          <w:p w:rsidR="00CE71BA" w:rsidP="00CE4A48" w14:paraId="7A5244F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6701" w:type="dxa"/>
          </w:tcPr>
          <w:p w:rsidR="00CE71BA" w:rsidP="00CE4A48" w14:paraId="412D25A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Комплексна послуга «є-Малятко»</w:t>
            </w:r>
          </w:p>
        </w:tc>
        <w:tc>
          <w:tcPr>
            <w:tcW w:w="2126" w:type="dxa"/>
          </w:tcPr>
          <w:p w:rsidR="00CE71BA" w:rsidP="00CE4A48" w14:paraId="7C0960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01369</w:t>
            </w:r>
          </w:p>
        </w:tc>
      </w:tr>
    </w:tbl>
    <w:p w:rsidR="00CE71BA" w:rsidP="00CE71BA" w14:paraId="246D9E29" w14:textId="77777777">
      <w:pPr>
        <w:spacing w:after="0" w:line="240" w:lineRule="auto"/>
        <w:jc w:val="both"/>
        <w:rPr>
          <w:rFonts w:ascii="Times New Roman" w:eastAsia="Times New Roman" w:hAnsi="Times New Roman" w:cs="Times New Roman"/>
          <w:b/>
          <w:sz w:val="28"/>
          <w:szCs w:val="28"/>
        </w:rPr>
      </w:pPr>
    </w:p>
    <w:p w:rsidR="00CE71BA" w:rsidRPr="00BC2FAA" w:rsidP="00CE71BA" w14:paraId="1C5955FA" w14:textId="77777777">
      <w:pPr>
        <w:spacing w:after="0" w:line="240" w:lineRule="auto"/>
        <w:jc w:val="both"/>
        <w:rPr>
          <w:rFonts w:ascii="Times New Roman" w:eastAsia="Times New Roman" w:hAnsi="Times New Roman" w:cs="Times New Roman"/>
          <w:b/>
          <w:sz w:val="28"/>
          <w:szCs w:val="28"/>
        </w:rPr>
      </w:pPr>
    </w:p>
    <w:p w:rsidR="00CE71BA" w:rsidRPr="00304D73" w:rsidP="00CE71BA" w14:paraId="2A440B73"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CE71BA" w:rsidRPr="00BC2FAA" w:rsidP="00CE71BA" w14:paraId="0F77F407" w14:textId="77777777">
      <w:pPr>
        <w:pStyle w:val="ListParagraph"/>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2126"/>
      </w:tblGrid>
      <w:tr w14:paraId="011AC02E"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CE71BA" w:rsidP="00CE4A48" w14:paraId="07D95B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CE71BA" w:rsidP="00CE4A48" w14:paraId="3891747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3F2ECA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2C33DD1" w14:textId="77777777" w:rsidTr="00F35FBF">
        <w:tblPrEx>
          <w:tblW w:w="9781" w:type="dxa"/>
          <w:tblInd w:w="-5" w:type="dxa"/>
          <w:tblLayout w:type="fixed"/>
          <w:tblLook w:val="0400"/>
        </w:tblPrEx>
        <w:tc>
          <w:tcPr>
            <w:tcW w:w="954" w:type="dxa"/>
          </w:tcPr>
          <w:p w:rsidR="00CE71BA" w:rsidP="00CE4A48" w14:paraId="7A4B62F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6701" w:type="dxa"/>
          </w:tcPr>
          <w:p w:rsidR="00CE71BA" w:rsidP="00CE4A48" w14:paraId="3920E87D" w14:textId="77777777">
            <w:pPr>
              <w:spacing w:after="0" w:line="240" w:lineRule="auto"/>
              <w:jc w:val="both"/>
              <w:rPr>
                <w:rFonts w:ascii="Helvetica Neue" w:eastAsia="Helvetica Neue" w:hAnsi="Helvetica Neue" w:cs="Helvetica Neue"/>
                <w:sz w:val="28"/>
                <w:szCs w:val="28"/>
              </w:rPr>
            </w:pPr>
            <w:r>
              <w:rPr>
                <w:rFonts w:ascii="Times New Roman" w:eastAsia="Times New Roman" w:hAnsi="Times New Roman" w:cs="Times New Roman"/>
                <w:sz w:val="28"/>
                <w:szCs w:val="28"/>
              </w:rPr>
              <w:t xml:space="preserve">Декларування/реєстрація місця проживання </w:t>
            </w:r>
          </w:p>
        </w:tc>
        <w:tc>
          <w:tcPr>
            <w:tcW w:w="2126" w:type="dxa"/>
          </w:tcPr>
          <w:p w:rsidR="00CE71BA" w:rsidP="00CE4A48" w14:paraId="3E83D65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00034</w:t>
            </w:r>
          </w:p>
        </w:tc>
      </w:tr>
      <w:tr w14:paraId="30AABDDD" w14:textId="77777777" w:rsidTr="00F35FBF">
        <w:tblPrEx>
          <w:tblW w:w="9781" w:type="dxa"/>
          <w:tblInd w:w="-5" w:type="dxa"/>
          <w:tblLayout w:type="fixed"/>
          <w:tblLook w:val="0400"/>
        </w:tblPrEx>
        <w:tc>
          <w:tcPr>
            <w:tcW w:w="954" w:type="dxa"/>
          </w:tcPr>
          <w:p w:rsidR="00CE71BA" w:rsidP="00CE4A48" w14:paraId="772776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6701" w:type="dxa"/>
          </w:tcPr>
          <w:p w:rsidR="00CE71BA" w:rsidP="00CE4A48" w14:paraId="3FEDBB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Зняття із задекларованого/зареєстрованого місця проживання </w:t>
            </w:r>
          </w:p>
        </w:tc>
        <w:tc>
          <w:tcPr>
            <w:tcW w:w="2126" w:type="dxa"/>
          </w:tcPr>
          <w:p w:rsidR="00CE71BA" w:rsidP="00CE4A48" w14:paraId="1E334A0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00037</w:t>
            </w:r>
          </w:p>
        </w:tc>
      </w:tr>
      <w:tr w14:paraId="4EA1E130" w14:textId="77777777" w:rsidTr="00F35FBF">
        <w:tblPrEx>
          <w:tblW w:w="9781" w:type="dxa"/>
          <w:tblInd w:w="-5" w:type="dxa"/>
          <w:tblLayout w:type="fixed"/>
          <w:tblLook w:val="0400"/>
        </w:tblPrEx>
        <w:tc>
          <w:tcPr>
            <w:tcW w:w="954" w:type="dxa"/>
          </w:tcPr>
          <w:p w:rsidR="00CE71BA" w:rsidP="00CE4A48" w14:paraId="2142954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p>
        </w:tc>
        <w:tc>
          <w:tcPr>
            <w:tcW w:w="6701" w:type="dxa"/>
          </w:tcPr>
          <w:p w:rsidR="00CE71BA" w:rsidP="00CE4A48" w14:paraId="1265EE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перебування</w:t>
            </w:r>
          </w:p>
        </w:tc>
        <w:tc>
          <w:tcPr>
            <w:tcW w:w="2126" w:type="dxa"/>
          </w:tcPr>
          <w:p w:rsidR="00CE71BA" w:rsidP="00CE4A48" w14:paraId="6B84544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00040</w:t>
            </w:r>
          </w:p>
        </w:tc>
      </w:tr>
      <w:tr w14:paraId="070C2B97" w14:textId="77777777" w:rsidTr="00F35FBF">
        <w:tblPrEx>
          <w:tblW w:w="9781" w:type="dxa"/>
          <w:tblInd w:w="-5" w:type="dxa"/>
          <w:tblLayout w:type="fixed"/>
          <w:tblLook w:val="0400"/>
        </w:tblPrEx>
        <w:tc>
          <w:tcPr>
            <w:tcW w:w="954" w:type="dxa"/>
          </w:tcPr>
          <w:p w:rsidR="00CE71BA" w:rsidP="00CE4A48" w14:paraId="3348CDA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c>
          <w:tcPr>
            <w:tcW w:w="6701" w:type="dxa"/>
          </w:tcPr>
          <w:p w:rsidR="00CE71BA" w:rsidP="00CE4A48" w14:paraId="0B07142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проживання дитини до 14 років</w:t>
            </w:r>
          </w:p>
        </w:tc>
        <w:tc>
          <w:tcPr>
            <w:tcW w:w="2126" w:type="dxa"/>
          </w:tcPr>
          <w:p w:rsidR="00CE71BA" w:rsidP="00CE4A48" w14:paraId="299CFF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01217</w:t>
            </w:r>
          </w:p>
        </w:tc>
      </w:tr>
      <w:tr w14:paraId="23A4E670" w14:textId="77777777" w:rsidTr="00F35FBF">
        <w:tblPrEx>
          <w:tblW w:w="9781" w:type="dxa"/>
          <w:tblInd w:w="-5" w:type="dxa"/>
          <w:tblLayout w:type="fixed"/>
          <w:tblLook w:val="0400"/>
        </w:tblPrEx>
        <w:tc>
          <w:tcPr>
            <w:tcW w:w="954" w:type="dxa"/>
          </w:tcPr>
          <w:p w:rsidR="00CE71BA" w:rsidP="00CE4A48" w14:paraId="78F0F43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6701" w:type="dxa"/>
          </w:tcPr>
          <w:p w:rsidR="00CE71BA" w:rsidP="00CE4A48" w14:paraId="4ED6540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витягу з реєстру територіальної громади </w:t>
            </w:r>
          </w:p>
        </w:tc>
        <w:tc>
          <w:tcPr>
            <w:tcW w:w="2126" w:type="dxa"/>
          </w:tcPr>
          <w:p w:rsidR="00CE71BA" w:rsidP="00CE4A48" w14:paraId="0F6152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00038</w:t>
            </w:r>
          </w:p>
        </w:tc>
      </w:tr>
    </w:tbl>
    <w:p w:rsidR="00CE71BA" w:rsidRPr="00BC2FAA" w:rsidP="00CE71BA" w14:paraId="0829164E" w14:textId="77777777">
      <w:pPr>
        <w:spacing w:after="0" w:line="240" w:lineRule="auto"/>
        <w:jc w:val="both"/>
        <w:rPr>
          <w:rFonts w:ascii="Times New Roman" w:eastAsia="Times New Roman" w:hAnsi="Times New Roman" w:cs="Times New Roman"/>
          <w:b/>
          <w:sz w:val="20"/>
          <w:szCs w:val="20"/>
        </w:rPr>
      </w:pPr>
    </w:p>
    <w:p w:rsidR="00CE71BA" w:rsidRPr="00304D73" w:rsidP="00CE71BA" w14:paraId="2B4969FB"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Територіальний сервісний центр № 3243 РСЦ МВС в Київський області</w:t>
      </w:r>
    </w:p>
    <w:p w:rsidR="00CE71BA" w:rsidRPr="00BC2FAA" w:rsidP="00CE71BA" w14:paraId="3A738C23" w14:textId="77777777">
      <w:pPr>
        <w:pStyle w:val="ListParagraph"/>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730D9F3D"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7DD3FF4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CE71BA" w:rsidP="00CE4A48" w14:paraId="48F4CA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72138CC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E3C33BA" w14:textId="77777777" w:rsidTr="00F35FBF">
        <w:tblPrEx>
          <w:tblW w:w="9781" w:type="dxa"/>
          <w:tblInd w:w="-5" w:type="dxa"/>
          <w:tblLayout w:type="fixed"/>
          <w:tblLook w:val="0400"/>
        </w:tblPrEx>
        <w:tc>
          <w:tcPr>
            <w:tcW w:w="993" w:type="dxa"/>
          </w:tcPr>
          <w:p w:rsidR="00CE71BA" w:rsidRPr="0089713A" w:rsidP="00CE4A48" w14:paraId="6CA2D04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15.1</w:t>
            </w:r>
          </w:p>
        </w:tc>
        <w:tc>
          <w:tcPr>
            <w:tcW w:w="6662" w:type="dxa"/>
          </w:tcPr>
          <w:p w:rsidR="00CE71BA" w:rsidRPr="0089713A" w:rsidP="00CE4A48" w14:paraId="3D1D545D" w14:textId="77777777">
            <w:pPr>
              <w:spacing w:after="0"/>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2126" w:type="dxa"/>
          </w:tcPr>
          <w:p w:rsidR="00CE71BA" w:rsidRPr="0089713A" w:rsidP="00CE4A48" w14:paraId="293A5784" w14:textId="77777777">
            <w:pPr>
              <w:tabs>
                <w:tab w:val="left" w:pos="1590"/>
                <w:tab w:val="center" w:pos="1899"/>
              </w:tabs>
              <w:spacing w:before="150" w:after="150" w:line="240" w:lineRule="auto"/>
              <w:rPr>
                <w:rFonts w:ascii="Times New Roman" w:eastAsia="Times New Roman" w:hAnsi="Times New Roman" w:cs="Times New Roman"/>
                <w:sz w:val="28"/>
                <w:szCs w:val="28"/>
                <w:lang w:val="ru-RU"/>
              </w:rPr>
            </w:pPr>
            <w:r w:rsidRPr="0089713A">
              <w:rPr>
                <w:rFonts w:ascii="Times New Roman" w:eastAsia="Times New Roman" w:hAnsi="Times New Roman" w:cs="Times New Roman"/>
                <w:sz w:val="28"/>
                <w:szCs w:val="28"/>
                <w:lang w:val="ru-RU"/>
              </w:rPr>
              <w:t>01815</w:t>
            </w:r>
          </w:p>
        </w:tc>
      </w:tr>
      <w:tr w14:paraId="10D1D1C8" w14:textId="77777777" w:rsidTr="00F35FBF">
        <w:tblPrEx>
          <w:tblW w:w="9781" w:type="dxa"/>
          <w:tblInd w:w="-5" w:type="dxa"/>
          <w:tblLayout w:type="fixed"/>
          <w:tblLook w:val="0400"/>
        </w:tblPrEx>
        <w:tc>
          <w:tcPr>
            <w:tcW w:w="993" w:type="dxa"/>
          </w:tcPr>
          <w:p w:rsidR="00CE71BA" w:rsidRPr="0089713A" w:rsidP="00CE4A48" w14:paraId="2699391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15.2</w:t>
            </w:r>
          </w:p>
        </w:tc>
        <w:tc>
          <w:tcPr>
            <w:tcW w:w="6662" w:type="dxa"/>
          </w:tcPr>
          <w:p w:rsidR="00CE71BA" w:rsidRPr="0089713A" w:rsidP="00CE4A48" w14:paraId="5F2F1A7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tc>
        <w:tc>
          <w:tcPr>
            <w:tcW w:w="2126" w:type="dxa"/>
          </w:tcPr>
          <w:p w:rsidR="00CE71BA" w:rsidRPr="0089713A" w:rsidP="00CE4A48" w14:paraId="2D181B0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00521</w:t>
            </w:r>
          </w:p>
        </w:tc>
      </w:tr>
      <w:tr w14:paraId="18E2AA8F" w14:textId="77777777" w:rsidTr="00F35FBF">
        <w:tblPrEx>
          <w:tblW w:w="9781" w:type="dxa"/>
          <w:tblInd w:w="-5" w:type="dxa"/>
          <w:tblLayout w:type="fixed"/>
          <w:tblLook w:val="0400"/>
        </w:tblPrEx>
        <w:tc>
          <w:tcPr>
            <w:tcW w:w="993" w:type="dxa"/>
          </w:tcPr>
          <w:p w:rsidR="00CE71BA" w:rsidRPr="0089713A" w:rsidP="00CE4A48" w14:paraId="5C69B142"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15.3</w:t>
            </w:r>
          </w:p>
        </w:tc>
        <w:tc>
          <w:tcPr>
            <w:tcW w:w="6662" w:type="dxa"/>
          </w:tcPr>
          <w:p w:rsidR="00CE71BA" w:rsidRPr="0089713A" w:rsidP="00CE4A48" w14:paraId="5DC2156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Перезакріплення</w:t>
            </w:r>
            <w:r w:rsidRPr="0089713A">
              <w:rPr>
                <w:rFonts w:ascii="Times New Roman" w:eastAsia="Times New Roman" w:hAnsi="Times New Roman" w:cs="Times New Roman"/>
                <w:sz w:val="28"/>
                <w:szCs w:val="28"/>
              </w:rPr>
              <w:t xml:space="preserve"> індивідуального номерного </w:t>
            </w:r>
            <w:r w:rsidRPr="0089713A">
              <w:rPr>
                <w:rFonts w:ascii="Times New Roman" w:eastAsia="Times New Roman" w:hAnsi="Times New Roman" w:cs="Times New Roman"/>
                <w:sz w:val="28"/>
                <w:szCs w:val="28"/>
              </w:rPr>
              <w:t>знака</w:t>
            </w:r>
          </w:p>
        </w:tc>
        <w:tc>
          <w:tcPr>
            <w:tcW w:w="2126" w:type="dxa"/>
          </w:tcPr>
          <w:p w:rsidR="00CE71BA" w:rsidRPr="0089713A" w:rsidP="00CE4A48" w14:paraId="79BB135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01490</w:t>
            </w:r>
          </w:p>
        </w:tc>
      </w:tr>
      <w:tr w14:paraId="782B5CD6" w14:textId="77777777" w:rsidTr="00F35FBF">
        <w:tblPrEx>
          <w:tblW w:w="9781" w:type="dxa"/>
          <w:tblInd w:w="-5" w:type="dxa"/>
          <w:tblLayout w:type="fixed"/>
          <w:tblLook w:val="0400"/>
        </w:tblPrEx>
        <w:tc>
          <w:tcPr>
            <w:tcW w:w="993" w:type="dxa"/>
          </w:tcPr>
          <w:p w:rsidR="00CE71BA" w:rsidRPr="0089713A" w:rsidP="00CE4A48" w14:paraId="4AB5E66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15.4</w:t>
            </w:r>
          </w:p>
        </w:tc>
        <w:tc>
          <w:tcPr>
            <w:tcW w:w="6662" w:type="dxa"/>
          </w:tcPr>
          <w:p w:rsidR="00CE71BA" w:rsidRPr="0089713A" w:rsidP="00CE4A48" w14:paraId="3F559919"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свідоцтва про реєстрацію колісних транспортних засобів для виїзду за кордон.</w:t>
            </w:r>
          </w:p>
        </w:tc>
        <w:tc>
          <w:tcPr>
            <w:tcW w:w="2126" w:type="dxa"/>
          </w:tcPr>
          <w:p w:rsidR="00CE71BA" w:rsidRPr="0089713A" w:rsidP="00CE4A48" w14:paraId="51DF2215"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00681</w:t>
            </w:r>
          </w:p>
        </w:tc>
      </w:tr>
      <w:tr w14:paraId="7043E729" w14:textId="77777777" w:rsidTr="00F35FBF">
        <w:tblPrEx>
          <w:tblW w:w="9781" w:type="dxa"/>
          <w:tblInd w:w="-5" w:type="dxa"/>
          <w:tblLayout w:type="fixed"/>
          <w:tblLook w:val="0400"/>
        </w:tblPrEx>
        <w:tc>
          <w:tcPr>
            <w:tcW w:w="993" w:type="dxa"/>
          </w:tcPr>
          <w:p w:rsidR="00CE71BA" w:rsidRPr="0089713A" w:rsidP="00CE4A48" w14:paraId="32957C72"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15.5</w:t>
            </w:r>
          </w:p>
        </w:tc>
        <w:tc>
          <w:tcPr>
            <w:tcW w:w="6662" w:type="dxa"/>
          </w:tcPr>
          <w:p w:rsidR="00CE71BA" w:rsidRPr="0089713A" w:rsidP="00CE4A48" w14:paraId="2BD40140"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тимчасового реєстраційного талона на право керування транспортним засобом.</w:t>
            </w:r>
          </w:p>
        </w:tc>
        <w:tc>
          <w:tcPr>
            <w:tcW w:w="2126" w:type="dxa"/>
          </w:tcPr>
          <w:p w:rsidR="00CE71BA" w:rsidRPr="0089713A" w:rsidP="00CE4A48" w14:paraId="7F40B3EF"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00744</w:t>
            </w:r>
          </w:p>
        </w:tc>
      </w:tr>
      <w:tr w14:paraId="6C8207E9" w14:textId="77777777" w:rsidTr="00F35FBF">
        <w:tblPrEx>
          <w:tblW w:w="9781" w:type="dxa"/>
          <w:tblInd w:w="-5" w:type="dxa"/>
          <w:tblLayout w:type="fixed"/>
          <w:tblLook w:val="0400"/>
        </w:tblPrEx>
        <w:tc>
          <w:tcPr>
            <w:tcW w:w="993" w:type="dxa"/>
          </w:tcPr>
          <w:p w:rsidR="00CE71BA" w:rsidRPr="0089713A" w:rsidP="00CE4A48" w14:paraId="7807FC2A"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15.6</w:t>
            </w:r>
          </w:p>
        </w:tc>
        <w:tc>
          <w:tcPr>
            <w:tcW w:w="6662" w:type="dxa"/>
          </w:tcPr>
          <w:p w:rsidR="00CE71BA" w:rsidRPr="0089713A" w:rsidP="00CE4A48" w14:paraId="6561C33A"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нового посвідчення водія на право керування транспортними засобами замість втраченого або викраденого.</w:t>
            </w:r>
          </w:p>
        </w:tc>
        <w:tc>
          <w:tcPr>
            <w:tcW w:w="2126" w:type="dxa"/>
          </w:tcPr>
          <w:p w:rsidR="00CE71BA" w:rsidRPr="0089713A" w:rsidP="00CE4A48" w14:paraId="728B7E87"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00743</w:t>
            </w:r>
          </w:p>
        </w:tc>
      </w:tr>
      <w:tr w14:paraId="7088F5DD" w14:textId="77777777" w:rsidTr="00F35FBF">
        <w:tblPrEx>
          <w:tblW w:w="9781" w:type="dxa"/>
          <w:tblInd w:w="-5" w:type="dxa"/>
          <w:tblLayout w:type="fixed"/>
          <w:tblLook w:val="0400"/>
        </w:tblPrEx>
        <w:tc>
          <w:tcPr>
            <w:tcW w:w="993" w:type="dxa"/>
          </w:tcPr>
          <w:p w:rsidR="00CE71BA" w:rsidRPr="0089713A" w:rsidP="00CE4A48" w14:paraId="5376740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15.7</w:t>
            </w:r>
          </w:p>
        </w:tc>
        <w:tc>
          <w:tcPr>
            <w:tcW w:w="6662" w:type="dxa"/>
          </w:tcPr>
          <w:p w:rsidR="00CE71BA" w:rsidRPr="0089713A" w:rsidP="00CE4A48" w14:paraId="024EDAB0"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Обмін посвідчення водія на право керування транспортними засобами (без складання іспитів).</w:t>
            </w:r>
          </w:p>
        </w:tc>
        <w:tc>
          <w:tcPr>
            <w:tcW w:w="2126" w:type="dxa"/>
          </w:tcPr>
          <w:p w:rsidR="00CE71BA" w:rsidRPr="0089713A" w:rsidP="00CE4A48" w14:paraId="26283BC0"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00509</w:t>
            </w:r>
          </w:p>
        </w:tc>
      </w:tr>
    </w:tbl>
    <w:p w:rsidR="00CE71BA" w:rsidP="00CE71BA" w14:paraId="514D0A3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35FBF" w:rsidP="00CE71BA" w14:paraId="131FDC7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CE71BA" w:rsidRPr="00304D73" w:rsidP="00CE71BA" w14:paraId="138D74E3"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Державний комітет телебачення і радіомовлення України </w:t>
      </w:r>
    </w:p>
    <w:p w:rsidR="00CE71BA" w:rsidRPr="00BC2FAA" w:rsidP="00CE71BA" w14:paraId="34C9F5F1"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7B42C27D"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42ECF15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CE71BA" w:rsidP="00CE4A48" w14:paraId="16F3B22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1E0685AB"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0C8C54BB" w14:textId="77777777" w:rsidTr="00F35FBF">
        <w:tblPrEx>
          <w:tblW w:w="9781" w:type="dxa"/>
          <w:tblInd w:w="-5" w:type="dxa"/>
          <w:tblLayout w:type="fixed"/>
          <w:tblLook w:val="0400"/>
        </w:tblPrEx>
        <w:tc>
          <w:tcPr>
            <w:tcW w:w="993" w:type="dxa"/>
          </w:tcPr>
          <w:p w:rsidR="00CE71BA" w:rsidP="00CE4A48" w14:paraId="4B2C3FA7"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p>
        </w:tc>
        <w:tc>
          <w:tcPr>
            <w:tcW w:w="6662" w:type="dxa"/>
          </w:tcPr>
          <w:p w:rsidR="00CE71BA" w:rsidP="00CE4A48" w14:paraId="7B92C87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2126" w:type="dxa"/>
          </w:tcPr>
          <w:p w:rsidR="00CE71BA" w:rsidP="00CE4A48" w14:paraId="4920DB5D"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01461</w:t>
            </w:r>
          </w:p>
        </w:tc>
      </w:tr>
      <w:tr w14:paraId="22A053E3" w14:textId="77777777" w:rsidTr="00F35FBF">
        <w:tblPrEx>
          <w:tblW w:w="9781" w:type="dxa"/>
          <w:tblInd w:w="-5" w:type="dxa"/>
          <w:tblLayout w:type="fixed"/>
          <w:tblLook w:val="0400"/>
        </w:tblPrEx>
        <w:tc>
          <w:tcPr>
            <w:tcW w:w="993" w:type="dxa"/>
          </w:tcPr>
          <w:p w:rsidR="00CE71BA" w:rsidP="00CE4A48" w14:paraId="7E9B4A8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6662" w:type="dxa"/>
          </w:tcPr>
          <w:p w:rsidR="00CE71BA" w:rsidP="00CE4A48" w14:paraId="2686C03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ввезення видавничої продукції, що має походження або виготовлена та/або </w:t>
            </w:r>
          </w:p>
          <w:p w:rsidR="00CE71BA" w:rsidP="00CE4A48" w14:paraId="1A87AC4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ввозиться з території держави-агресора, тимчасово окупованої території України</w:t>
            </w:r>
          </w:p>
        </w:tc>
        <w:tc>
          <w:tcPr>
            <w:tcW w:w="2126" w:type="dxa"/>
          </w:tcPr>
          <w:p w:rsidR="00CE71BA" w:rsidP="00CE4A48" w14:paraId="61E82A01"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01464</w:t>
            </w:r>
          </w:p>
        </w:tc>
      </w:tr>
    </w:tbl>
    <w:p w:rsidR="00CE71BA" w:rsidRPr="00BC2FAA" w:rsidP="00CE71BA" w14:paraId="7BBEF80A"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rPr>
      </w:pPr>
    </w:p>
    <w:p w:rsidR="00CE71BA" w:rsidRPr="00304D73" w:rsidP="00CE71BA" w14:paraId="683E89E5" w14:textId="77777777">
      <w:pPr>
        <w:pStyle w:val="ListParagraph"/>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8"/>
          <w:szCs w:val="28"/>
        </w:rPr>
      </w:pPr>
      <w:r w:rsidRPr="00304D73">
        <w:rPr>
          <w:rFonts w:ascii="Times New Roman" w:hAnsi="Times New Roman" w:cs="Times New Roman"/>
          <w:color w:val="000000"/>
          <w:sz w:val="28"/>
          <w:szCs w:val="28"/>
        </w:rPr>
        <w:t>Головне управління Пенсійного фонду України у Київській області</w:t>
      </w:r>
    </w:p>
    <w:p w:rsidR="00CE71BA" w:rsidRPr="00BC2FAA" w:rsidP="00CE71BA" w14:paraId="423D168B" w14:textId="77777777">
      <w:pPr>
        <w:pStyle w:val="ListParagraph"/>
        <w:pBdr>
          <w:top w:val="nil"/>
          <w:left w:val="nil"/>
          <w:bottom w:val="nil"/>
          <w:right w:val="nil"/>
          <w:between w:val="nil"/>
        </w:pBdr>
        <w:shd w:val="clear" w:color="auto" w:fill="FFFFFF"/>
        <w:spacing w:after="0" w:line="240" w:lineRule="auto"/>
        <w:ind w:left="405"/>
        <w:jc w:val="both"/>
        <w:rPr>
          <w:rFonts w:ascii="Times New Roman" w:hAnsi="Times New Roman" w:cs="Times New Roman"/>
          <w:color w:val="000000"/>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4C97E90B"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3C96B21B"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6662" w:type="dxa"/>
          </w:tcPr>
          <w:p w:rsidR="00CE71BA" w:rsidP="00CE4A48" w14:paraId="7C3B86F4"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12B533FB"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Ідентифікатор</w:t>
            </w:r>
          </w:p>
        </w:tc>
      </w:tr>
      <w:tr w14:paraId="63766C25" w14:textId="77777777" w:rsidTr="00F35FBF">
        <w:tblPrEx>
          <w:tblW w:w="9781" w:type="dxa"/>
          <w:tblInd w:w="-5" w:type="dxa"/>
          <w:tblLayout w:type="fixed"/>
          <w:tblLook w:val="0400"/>
        </w:tblPrEx>
        <w:tc>
          <w:tcPr>
            <w:tcW w:w="993" w:type="dxa"/>
          </w:tcPr>
          <w:p w:rsidR="00CE71BA" w:rsidP="00CE4A48" w14:paraId="7AD4220F"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17.1</w:t>
            </w:r>
          </w:p>
        </w:tc>
        <w:tc>
          <w:tcPr>
            <w:tcW w:w="6662" w:type="dxa"/>
          </w:tcPr>
          <w:p w:rsidR="00CE71BA" w:rsidP="00CE4A48" w14:paraId="372B9C3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2126" w:type="dxa"/>
          </w:tcPr>
          <w:p w:rsidR="00CE71BA" w:rsidP="00CE4A48" w14:paraId="1F14290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01732</w:t>
            </w:r>
          </w:p>
        </w:tc>
      </w:tr>
      <w:tr w14:paraId="04D781B7" w14:textId="77777777" w:rsidTr="00F35FBF">
        <w:tblPrEx>
          <w:tblW w:w="9781" w:type="dxa"/>
          <w:tblInd w:w="-5" w:type="dxa"/>
          <w:tblLayout w:type="fixed"/>
          <w:tblLook w:val="0400"/>
        </w:tblPrEx>
        <w:tc>
          <w:tcPr>
            <w:tcW w:w="993" w:type="dxa"/>
          </w:tcPr>
          <w:p w:rsidR="00CE71BA" w:rsidP="00CE4A48" w14:paraId="511FC4A5"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17.2</w:t>
            </w:r>
          </w:p>
        </w:tc>
        <w:tc>
          <w:tcPr>
            <w:tcW w:w="6662" w:type="dxa"/>
          </w:tcPr>
          <w:p w:rsidR="00CE71BA" w:rsidP="00CE4A48" w14:paraId="4AC7DB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2126" w:type="dxa"/>
          </w:tcPr>
          <w:p w:rsidR="00CE71BA" w:rsidP="00CE4A48" w14:paraId="704792CC"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01733</w:t>
            </w:r>
          </w:p>
        </w:tc>
      </w:tr>
      <w:tr w14:paraId="55347404" w14:textId="77777777" w:rsidTr="00F35FBF">
        <w:tblPrEx>
          <w:tblW w:w="9781" w:type="dxa"/>
          <w:tblInd w:w="-5" w:type="dxa"/>
          <w:tblLayout w:type="fixed"/>
          <w:tblLook w:val="0400"/>
        </w:tblPrEx>
        <w:tc>
          <w:tcPr>
            <w:tcW w:w="993" w:type="dxa"/>
          </w:tcPr>
          <w:p w:rsidR="00CE71BA" w:rsidP="00CE4A48" w14:paraId="5A9808A5"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17.3</w:t>
            </w:r>
          </w:p>
        </w:tc>
        <w:tc>
          <w:tcPr>
            <w:tcW w:w="6662" w:type="dxa"/>
          </w:tcPr>
          <w:p w:rsidR="00CE71BA" w:rsidRPr="001221E6" w:rsidP="00CE4A48" w14:paraId="15908081" w14:textId="77777777">
            <w:pPr>
              <w:spacing w:after="0" w:line="240" w:lineRule="auto"/>
              <w:jc w:val="both"/>
              <w:rPr>
                <w:rFonts w:ascii="Times New Roman" w:eastAsia="Times New Roman" w:hAnsi="Times New Roman" w:cs="Times New Roman"/>
                <w:sz w:val="28"/>
                <w:szCs w:val="28"/>
              </w:rPr>
            </w:pPr>
            <w:r w:rsidRPr="001221E6">
              <w:rPr>
                <w:rFonts w:ascii="Times New Roman" w:eastAsia="Helvetica Neue" w:hAnsi="Times New Roman" w:cs="Times New Roman"/>
                <w:sz w:val="28"/>
                <w:szCs w:val="28"/>
              </w:rPr>
              <w:t>Призначення разової грошової виплати до Дня Незалежності України</w:t>
            </w:r>
          </w:p>
        </w:tc>
        <w:tc>
          <w:tcPr>
            <w:tcW w:w="2126" w:type="dxa"/>
          </w:tcPr>
          <w:p w:rsidR="00CE71BA" w:rsidP="00CE4A48" w14:paraId="639E912E"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02347</w:t>
            </w:r>
          </w:p>
        </w:tc>
      </w:tr>
      <w:tr w14:paraId="2484E882" w14:textId="77777777" w:rsidTr="00F35FBF">
        <w:tblPrEx>
          <w:tblW w:w="9781" w:type="dxa"/>
          <w:tblInd w:w="-5" w:type="dxa"/>
          <w:tblLayout w:type="fixed"/>
          <w:tblLook w:val="0400"/>
        </w:tblPrEx>
        <w:tc>
          <w:tcPr>
            <w:tcW w:w="993" w:type="dxa"/>
          </w:tcPr>
          <w:p w:rsidR="00CE71BA" w:rsidP="00CE4A48" w14:paraId="5853A348"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17.4</w:t>
            </w:r>
          </w:p>
        </w:tc>
        <w:tc>
          <w:tcPr>
            <w:tcW w:w="6662" w:type="dxa"/>
          </w:tcPr>
          <w:p w:rsidR="00CE71BA" w:rsidRPr="001221E6" w:rsidP="00CE4A48" w14:paraId="1BABD53A" w14:textId="77777777">
            <w:pPr>
              <w:spacing w:after="0" w:line="240" w:lineRule="auto"/>
              <w:jc w:val="both"/>
              <w:rPr>
                <w:rFonts w:ascii="Times New Roman" w:eastAsia="Helvetica Neue" w:hAnsi="Times New Roman" w:cs="Times New Roman"/>
                <w:sz w:val="28"/>
                <w:szCs w:val="28"/>
              </w:rPr>
            </w:pPr>
            <w:r w:rsidRPr="001221E6">
              <w:rPr>
                <w:rFonts w:ascii="Times New Roman" w:eastAsia="Helvetica Neue" w:hAnsi="Times New Roman" w:cs="Times New Roman"/>
                <w:sz w:val="28"/>
                <w:szCs w:val="28"/>
              </w:rPr>
              <w:t>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tc>
        <w:tc>
          <w:tcPr>
            <w:tcW w:w="2126" w:type="dxa"/>
          </w:tcPr>
          <w:p w:rsidR="00CE71BA" w:rsidP="00CE4A48" w14:paraId="2A1FE445" w14:textId="77777777">
            <w:pPr>
              <w:rPr>
                <w:rFonts w:ascii="Times New Roman" w:eastAsia="Times New Roman" w:hAnsi="Times New Roman" w:cs="Times New Roman"/>
                <w:sz w:val="28"/>
                <w:szCs w:val="28"/>
              </w:rPr>
            </w:pPr>
          </w:p>
        </w:tc>
      </w:tr>
    </w:tbl>
    <w:p w:rsidR="00CE71BA" w:rsidP="00CE71BA" w14:paraId="19D89AF8" w14:textId="77777777">
      <w:pPr>
        <w:spacing w:after="0" w:line="240" w:lineRule="auto"/>
        <w:jc w:val="both"/>
        <w:rPr>
          <w:rFonts w:ascii="Times New Roman" w:eastAsia="Times New Roman" w:hAnsi="Times New Roman" w:cs="Times New Roman"/>
          <w:sz w:val="28"/>
          <w:szCs w:val="28"/>
        </w:rPr>
      </w:pPr>
    </w:p>
    <w:p w:rsidR="00CE71BA" w:rsidP="00CE71BA" w14:paraId="25BDEA78" w14:textId="77777777">
      <w:pPr>
        <w:spacing w:after="0" w:line="240" w:lineRule="auto"/>
        <w:jc w:val="both"/>
        <w:rPr>
          <w:rFonts w:ascii="Times New Roman" w:eastAsia="Times New Roman" w:hAnsi="Times New Roman" w:cs="Times New Roman"/>
          <w:sz w:val="28"/>
          <w:szCs w:val="28"/>
        </w:rPr>
      </w:pPr>
    </w:p>
    <w:p w:rsidR="00CE71BA" w:rsidP="00CE71BA" w14:paraId="01D8D749" w14:textId="77777777">
      <w:pPr>
        <w:spacing w:after="0" w:line="240" w:lineRule="auto"/>
        <w:jc w:val="both"/>
        <w:rPr>
          <w:rFonts w:ascii="Times New Roman" w:eastAsia="Times New Roman" w:hAnsi="Times New Roman" w:cs="Times New Roman"/>
          <w:sz w:val="28"/>
          <w:szCs w:val="28"/>
        </w:rPr>
      </w:pPr>
    </w:p>
    <w:p w:rsidR="00CE71BA" w:rsidP="00CE71BA" w14:paraId="76C7CF40" w14:textId="77777777">
      <w:pPr>
        <w:spacing w:after="0" w:line="240" w:lineRule="auto"/>
        <w:jc w:val="both"/>
        <w:rPr>
          <w:rFonts w:ascii="Times New Roman" w:eastAsia="Times New Roman" w:hAnsi="Times New Roman" w:cs="Times New Roman"/>
          <w:sz w:val="28"/>
          <w:szCs w:val="28"/>
        </w:rPr>
      </w:pPr>
    </w:p>
    <w:p w:rsidR="00CE71BA" w:rsidP="00CE71BA" w14:paraId="6A66D23F" w14:textId="77777777">
      <w:pPr>
        <w:spacing w:after="0" w:line="240" w:lineRule="auto"/>
        <w:jc w:val="both"/>
        <w:rPr>
          <w:rFonts w:ascii="Times New Roman" w:eastAsia="Times New Roman" w:hAnsi="Times New Roman" w:cs="Times New Roman"/>
          <w:sz w:val="28"/>
          <w:szCs w:val="28"/>
        </w:rPr>
      </w:pPr>
    </w:p>
    <w:p w:rsidR="00CE71BA" w:rsidP="00CE71BA" w14:paraId="059C9F5F" w14:textId="77777777">
      <w:pPr>
        <w:spacing w:after="0" w:line="240" w:lineRule="auto"/>
        <w:jc w:val="both"/>
        <w:rPr>
          <w:rFonts w:ascii="Times New Roman" w:eastAsia="Times New Roman" w:hAnsi="Times New Roman" w:cs="Times New Roman"/>
          <w:sz w:val="28"/>
          <w:szCs w:val="28"/>
        </w:rPr>
      </w:pPr>
    </w:p>
    <w:p w:rsidR="00F35FBF" w:rsidP="00CE71BA" w14:paraId="384FDAA0" w14:textId="77777777">
      <w:pPr>
        <w:spacing w:after="0" w:line="240" w:lineRule="auto"/>
        <w:jc w:val="both"/>
        <w:rPr>
          <w:rFonts w:ascii="Times New Roman" w:eastAsia="Times New Roman" w:hAnsi="Times New Roman" w:cs="Times New Roman"/>
          <w:sz w:val="28"/>
          <w:szCs w:val="28"/>
        </w:rPr>
      </w:pPr>
    </w:p>
    <w:p w:rsidR="00F35FBF" w:rsidP="00CE71BA" w14:paraId="3C1BEDD9" w14:textId="77777777">
      <w:pPr>
        <w:spacing w:after="0" w:line="240" w:lineRule="auto"/>
        <w:jc w:val="both"/>
        <w:rPr>
          <w:rFonts w:ascii="Times New Roman" w:eastAsia="Times New Roman" w:hAnsi="Times New Roman" w:cs="Times New Roman"/>
          <w:sz w:val="28"/>
          <w:szCs w:val="28"/>
        </w:rPr>
      </w:pPr>
    </w:p>
    <w:p w:rsidR="00CE71BA" w:rsidRPr="00304D73" w:rsidP="00CE71BA" w14:paraId="649AA2E0" w14:textId="77777777">
      <w:pPr>
        <w:pStyle w:val="ListParagraph"/>
        <w:numPr>
          <w:ilvl w:val="0"/>
          <w:numId w:val="2"/>
        </w:numPr>
        <w:spacing w:after="0" w:line="240" w:lineRule="auto"/>
        <w:jc w:val="both"/>
        <w:rPr>
          <w:rFonts w:ascii="Times New Roman" w:hAnsi="Times New Roman" w:cs="Times New Roman"/>
          <w:sz w:val="28"/>
          <w:szCs w:val="28"/>
        </w:rPr>
      </w:pPr>
      <w:bookmarkStart w:id="2" w:name="_Hlk150240762"/>
      <w:r w:rsidRPr="00304D73">
        <w:rPr>
          <w:rFonts w:ascii="Times New Roman" w:hAnsi="Times New Roman" w:cs="Times New Roman"/>
          <w:sz w:val="28"/>
          <w:szCs w:val="28"/>
        </w:rPr>
        <w:t xml:space="preserve">Головне управління </w:t>
      </w:r>
      <w:r w:rsidRPr="00304D73">
        <w:rPr>
          <w:rFonts w:ascii="Times New Roman" w:hAnsi="Times New Roman" w:cs="Times New Roman"/>
          <w:sz w:val="28"/>
          <w:szCs w:val="28"/>
        </w:rPr>
        <w:t>Держпродспоживслужби</w:t>
      </w:r>
      <w:r w:rsidRPr="00304D73">
        <w:rPr>
          <w:rFonts w:ascii="Times New Roman" w:hAnsi="Times New Roman" w:cs="Times New Roman"/>
          <w:sz w:val="28"/>
          <w:szCs w:val="28"/>
        </w:rPr>
        <w:t xml:space="preserve"> в Київській області</w:t>
      </w:r>
    </w:p>
    <w:p w:rsidR="00CE71BA" w:rsidRPr="00BC2FAA" w:rsidP="00CE71BA" w14:paraId="1B676164" w14:textId="77777777">
      <w:pPr>
        <w:pStyle w:val="ListParagraph"/>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986"/>
        <w:gridCol w:w="6592"/>
        <w:gridCol w:w="2203"/>
      </w:tblGrid>
      <w:tr w14:paraId="33194458"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86" w:type="dxa"/>
          </w:tcPr>
          <w:p w:rsidR="00CE71BA" w:rsidP="00CE4A48" w14:paraId="680FF006"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592" w:type="dxa"/>
          </w:tcPr>
          <w:p w:rsidR="00CE71BA" w:rsidP="00CE4A48" w14:paraId="467806F2"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203" w:type="dxa"/>
          </w:tcPr>
          <w:p w:rsidR="00CE71BA" w:rsidP="00CE4A48" w14:paraId="05AF59EB"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DF717DE" w14:textId="77777777" w:rsidTr="00F35FBF">
        <w:tblPrEx>
          <w:tblW w:w="9781" w:type="dxa"/>
          <w:tblInd w:w="-5" w:type="dxa"/>
          <w:tblLook w:val="0400"/>
        </w:tblPrEx>
        <w:tc>
          <w:tcPr>
            <w:tcW w:w="986" w:type="dxa"/>
          </w:tcPr>
          <w:p w:rsidR="00CE71BA" w:rsidRPr="00C731DC" w:rsidP="00CE4A48" w14:paraId="6B5FB1BE"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18.1</w:t>
            </w:r>
          </w:p>
        </w:tc>
        <w:tc>
          <w:tcPr>
            <w:tcW w:w="6592" w:type="dxa"/>
          </w:tcPr>
          <w:p w:rsidR="00CE71BA" w:rsidRPr="00C731DC" w:rsidP="00CE4A48" w14:paraId="5132B4B1"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для провадження діяльності на </w:t>
            </w:r>
            <w:r w:rsidRPr="00C731DC">
              <w:rPr>
                <w:rFonts w:ascii="Times New Roman" w:eastAsia="Times New Roman" w:hAnsi="Times New Roman" w:cs="Times New Roman"/>
                <w:sz w:val="28"/>
                <w:szCs w:val="28"/>
              </w:rPr>
              <w:t>потужностях</w:t>
            </w:r>
            <w:r w:rsidRPr="00C731DC">
              <w:rPr>
                <w:rFonts w:ascii="Times New Roman" w:eastAsia="Times New Roman" w:hAnsi="Times New Roman" w:cs="Times New Roman"/>
                <w:sz w:val="28"/>
                <w:szCs w:val="28"/>
              </w:rPr>
              <w:t xml:space="preserve"> (об’єктах) з переробки неїстівних продуктів тваринного походження</w:t>
            </w:r>
          </w:p>
        </w:tc>
        <w:tc>
          <w:tcPr>
            <w:tcW w:w="2203" w:type="dxa"/>
          </w:tcPr>
          <w:p w:rsidR="00CE71BA" w:rsidRPr="00C731DC" w:rsidP="00CE4A48" w14:paraId="214ACF15"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566822AC" w14:textId="77777777" w:rsidTr="00F35FBF">
        <w:tblPrEx>
          <w:tblW w:w="9781" w:type="dxa"/>
          <w:tblInd w:w="-5" w:type="dxa"/>
          <w:tblLook w:val="0400"/>
        </w:tblPrEx>
        <w:tc>
          <w:tcPr>
            <w:tcW w:w="986" w:type="dxa"/>
          </w:tcPr>
          <w:p w:rsidR="00CE71BA" w:rsidRPr="00C731DC" w:rsidP="00CE4A48" w14:paraId="1B5B852E"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18.2</w:t>
            </w:r>
          </w:p>
        </w:tc>
        <w:tc>
          <w:tcPr>
            <w:tcW w:w="6592" w:type="dxa"/>
          </w:tcPr>
          <w:p w:rsidR="00CE71BA" w:rsidRPr="00C731DC" w:rsidP="00CE4A48" w14:paraId="2110EDE9"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для провадження діяльності операторам ринку, що провадять діяльність, пов’язану з виробництвом та /або зберіганням харчових продуктів тваринного походження</w:t>
            </w:r>
          </w:p>
        </w:tc>
        <w:tc>
          <w:tcPr>
            <w:tcW w:w="2203" w:type="dxa"/>
          </w:tcPr>
          <w:p w:rsidR="00CE71BA" w:rsidRPr="00C731DC" w:rsidP="00CE4A48" w14:paraId="2183BFF7"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00163</w:t>
            </w:r>
          </w:p>
        </w:tc>
      </w:tr>
      <w:tr w14:paraId="5401D768" w14:textId="77777777" w:rsidTr="00F35FBF">
        <w:tblPrEx>
          <w:tblW w:w="9781" w:type="dxa"/>
          <w:tblInd w:w="-5" w:type="dxa"/>
          <w:tblLook w:val="0400"/>
        </w:tblPrEx>
        <w:trPr>
          <w:trHeight w:val="396"/>
        </w:trPr>
        <w:tc>
          <w:tcPr>
            <w:tcW w:w="986" w:type="dxa"/>
          </w:tcPr>
          <w:p w:rsidR="00CE71BA" w:rsidRPr="00C731DC" w:rsidP="00CE4A48" w14:paraId="7407064F"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18.3</w:t>
            </w:r>
          </w:p>
        </w:tc>
        <w:tc>
          <w:tcPr>
            <w:tcW w:w="6592" w:type="dxa"/>
          </w:tcPr>
          <w:p w:rsidR="00CE71BA" w:rsidRPr="00C731DC" w:rsidP="00CE4A48" w14:paraId="4C89FF22"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Державна реєстрація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оператора ринку</w:t>
            </w:r>
          </w:p>
        </w:tc>
        <w:tc>
          <w:tcPr>
            <w:tcW w:w="2203" w:type="dxa"/>
          </w:tcPr>
          <w:p w:rsidR="00CE71BA" w:rsidRPr="00C731DC" w:rsidP="00CE4A48" w14:paraId="650D8DB2"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01399</w:t>
            </w:r>
          </w:p>
        </w:tc>
      </w:tr>
      <w:tr w14:paraId="74DAECB9" w14:textId="77777777" w:rsidTr="00F35FBF">
        <w:tblPrEx>
          <w:tblW w:w="9781" w:type="dxa"/>
          <w:tblInd w:w="-5" w:type="dxa"/>
          <w:tblLook w:val="0400"/>
        </w:tblPrEx>
        <w:tc>
          <w:tcPr>
            <w:tcW w:w="986" w:type="dxa"/>
          </w:tcPr>
          <w:p w:rsidR="00CE71BA" w:rsidRPr="00C731DC" w:rsidP="00CE4A48" w14:paraId="65B18047"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18.4</w:t>
            </w:r>
          </w:p>
        </w:tc>
        <w:tc>
          <w:tcPr>
            <w:tcW w:w="6592" w:type="dxa"/>
          </w:tcPr>
          <w:p w:rsidR="00CE71BA" w:rsidRPr="00C731DC" w:rsidP="00CE4A48" w14:paraId="65931947"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змін до відомостей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2203" w:type="dxa"/>
          </w:tcPr>
          <w:p w:rsidR="00CE71BA" w:rsidRPr="00C731DC" w:rsidP="00CE4A48" w14:paraId="573DB1CD"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01400</w:t>
            </w:r>
          </w:p>
        </w:tc>
      </w:tr>
      <w:tr w14:paraId="399ACFF4" w14:textId="77777777" w:rsidTr="00F35FBF">
        <w:tblPrEx>
          <w:tblW w:w="9781" w:type="dxa"/>
          <w:tblInd w:w="-5" w:type="dxa"/>
          <w:tblLook w:val="0400"/>
        </w:tblPrEx>
        <w:tc>
          <w:tcPr>
            <w:tcW w:w="986" w:type="dxa"/>
          </w:tcPr>
          <w:p w:rsidR="00CE71BA" w:rsidRPr="00C731DC" w:rsidP="00CE4A48" w14:paraId="0DB85A97"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18.5</w:t>
            </w:r>
          </w:p>
        </w:tc>
        <w:tc>
          <w:tcPr>
            <w:tcW w:w="6592" w:type="dxa"/>
            <w:tcBorders>
              <w:bottom w:val="single" w:sz="4" w:space="0" w:color="000000"/>
            </w:tcBorders>
          </w:tcPr>
          <w:p w:rsidR="00CE71BA" w:rsidRPr="00C731DC" w:rsidP="00CE4A48" w14:paraId="7477FD30"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відомостей про припинення використання потужності до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2203" w:type="dxa"/>
          </w:tcPr>
          <w:p w:rsidR="00CE71BA" w:rsidRPr="00C731DC" w:rsidP="00CE4A48" w14:paraId="3A390C5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01401</w:t>
            </w:r>
          </w:p>
        </w:tc>
      </w:tr>
      <w:tr w14:paraId="6EF63AB4" w14:textId="77777777" w:rsidTr="00F35FBF">
        <w:tblPrEx>
          <w:tblW w:w="9781" w:type="dxa"/>
          <w:tblInd w:w="-5" w:type="dxa"/>
          <w:tblLook w:val="0400"/>
        </w:tblPrEx>
        <w:trPr>
          <w:trHeight w:val="671"/>
        </w:trPr>
        <w:tc>
          <w:tcPr>
            <w:tcW w:w="986" w:type="dxa"/>
          </w:tcPr>
          <w:p w:rsidR="00CE71BA" w:rsidRPr="00C731DC" w:rsidP="00CE4A48" w14:paraId="03288A87"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w:t>
            </w:r>
            <w:r>
              <w:rPr>
                <w:rFonts w:ascii="Times New Roman" w:eastAsia="Times New Roman" w:hAnsi="Times New Roman" w:cs="Times New Roman"/>
                <w:sz w:val="28"/>
                <w:szCs w:val="28"/>
              </w:rPr>
              <w:t>6</w:t>
            </w:r>
          </w:p>
        </w:tc>
        <w:tc>
          <w:tcPr>
            <w:tcW w:w="6592" w:type="dxa"/>
          </w:tcPr>
          <w:p w:rsidR="00CE71BA" w:rsidRPr="00C731DC" w:rsidP="00CE4A48" w14:paraId="45570A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на потужність оператора ринку з виробництва та/або обігу кормів</w:t>
            </w:r>
          </w:p>
        </w:tc>
        <w:tc>
          <w:tcPr>
            <w:tcW w:w="2203" w:type="dxa"/>
          </w:tcPr>
          <w:p w:rsidR="00CE71BA" w:rsidRPr="00C731DC" w:rsidP="00CE4A48" w14:paraId="372A5B1D"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480BB7FE" w14:textId="77777777" w:rsidTr="00F35FBF">
        <w:tblPrEx>
          <w:tblW w:w="9781" w:type="dxa"/>
          <w:tblInd w:w="-5" w:type="dxa"/>
          <w:tblLook w:val="0400"/>
        </w:tblPrEx>
        <w:trPr>
          <w:trHeight w:val="928"/>
        </w:trPr>
        <w:tc>
          <w:tcPr>
            <w:tcW w:w="986" w:type="dxa"/>
          </w:tcPr>
          <w:p w:rsidR="00CE71BA" w:rsidRPr="001A7147" w:rsidP="00CE4A48" w14:paraId="7736FD0E" w14:textId="77777777">
            <w:pPr>
              <w:spacing w:after="0" w:line="240" w:lineRule="auto"/>
              <w:rPr>
                <w:rFonts w:ascii="Times New Roman" w:eastAsia="Times New Roman" w:hAnsi="Times New Roman" w:cs="Times New Roman"/>
                <w:sz w:val="28"/>
                <w:szCs w:val="28"/>
              </w:rPr>
            </w:pPr>
            <w:bookmarkStart w:id="3" w:name="_Hlk150162947"/>
            <w:r w:rsidRPr="001A7147">
              <w:rPr>
                <w:rFonts w:ascii="Times New Roman" w:eastAsia="Times New Roman" w:hAnsi="Times New Roman" w:cs="Times New Roman"/>
                <w:sz w:val="28"/>
                <w:szCs w:val="28"/>
              </w:rPr>
              <w:t>18.</w:t>
            </w:r>
            <w:r>
              <w:rPr>
                <w:rFonts w:ascii="Times New Roman" w:eastAsia="Times New Roman" w:hAnsi="Times New Roman" w:cs="Times New Roman"/>
                <w:sz w:val="28"/>
                <w:szCs w:val="28"/>
              </w:rPr>
              <w:t>7</w:t>
            </w:r>
          </w:p>
        </w:tc>
        <w:tc>
          <w:tcPr>
            <w:tcW w:w="6592" w:type="dxa"/>
            <w:tcBorders>
              <w:bottom w:val="single" w:sz="4" w:space="0" w:color="000000"/>
            </w:tcBorders>
          </w:tcPr>
          <w:p w:rsidR="00CE71BA" w:rsidRPr="001A7147" w:rsidP="00CE4A48" w14:paraId="1396F10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2203" w:type="dxa"/>
          </w:tcPr>
          <w:p w:rsidR="00CE71BA" w:rsidRPr="00AC7853" w:rsidP="00CE4A48" w14:paraId="20AA8060" w14:textId="77777777">
            <w:pPr>
              <w:spacing w:after="0" w:line="240" w:lineRule="auto"/>
              <w:rPr>
                <w:rFonts w:ascii="Times New Roman" w:eastAsia="Times New Roman" w:hAnsi="Times New Roman" w:cs="Times New Roman"/>
                <w:color w:val="FF0000"/>
                <w:sz w:val="28"/>
                <w:szCs w:val="28"/>
              </w:rPr>
            </w:pPr>
          </w:p>
        </w:tc>
      </w:tr>
      <w:bookmarkEnd w:id="3"/>
    </w:tbl>
    <w:p w:rsidR="00CE71BA" w:rsidRPr="00BC2FAA" w:rsidP="00CE71BA" w14:paraId="049E724E" w14:textId="77777777">
      <w:pPr>
        <w:spacing w:after="0" w:line="240" w:lineRule="auto"/>
        <w:jc w:val="both"/>
        <w:rPr>
          <w:rFonts w:ascii="Times New Roman" w:eastAsia="Times New Roman" w:hAnsi="Times New Roman" w:cs="Times New Roman"/>
          <w:sz w:val="20"/>
          <w:szCs w:val="20"/>
        </w:rPr>
      </w:pPr>
    </w:p>
    <w:p w:rsidR="00CE71BA" w:rsidRPr="00304D73" w:rsidP="00CE71BA" w14:paraId="4D93C472"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Департамент патрульної поліції у Київській області</w:t>
      </w:r>
    </w:p>
    <w:p w:rsidR="00CE71BA" w:rsidRPr="00BC2FAA" w:rsidP="00CE71BA" w14:paraId="38E42667" w14:textId="77777777">
      <w:pPr>
        <w:pStyle w:val="ListParagraph"/>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2126"/>
      </w:tblGrid>
      <w:tr w14:paraId="13C79344"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93" w:type="dxa"/>
          </w:tcPr>
          <w:p w:rsidR="00CE71BA" w:rsidP="00CE4A48" w14:paraId="23A200DB"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CE71BA" w:rsidP="00CE4A48" w14:paraId="19079752"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2126" w:type="dxa"/>
          </w:tcPr>
          <w:p w:rsidR="00CE71BA" w:rsidP="00CE4A48" w14:paraId="5344DC63"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31A7BD0" w14:textId="77777777" w:rsidTr="00F35FBF">
        <w:tblPrEx>
          <w:tblW w:w="9781" w:type="dxa"/>
          <w:tblInd w:w="-5" w:type="dxa"/>
          <w:tblLayout w:type="fixed"/>
          <w:tblLook w:val="0400"/>
        </w:tblPrEx>
        <w:tc>
          <w:tcPr>
            <w:tcW w:w="993" w:type="dxa"/>
          </w:tcPr>
          <w:p w:rsidR="00CE71BA" w:rsidP="00CE4A48" w14:paraId="6A694E40"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p>
        </w:tc>
        <w:tc>
          <w:tcPr>
            <w:tcW w:w="6662" w:type="dxa"/>
          </w:tcPr>
          <w:p w:rsidR="00CE71BA" w:rsidP="00CE4A48" w14:paraId="64EBD01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погодження маршруту руху транспортного засобу під час дорожнього перевезення небезпечних вантажів</w:t>
            </w:r>
          </w:p>
        </w:tc>
        <w:tc>
          <w:tcPr>
            <w:tcW w:w="2126" w:type="dxa"/>
          </w:tcPr>
          <w:p w:rsidR="00CE71BA" w:rsidP="00CE4A48" w14:paraId="459A7F82"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00167</w:t>
            </w:r>
          </w:p>
        </w:tc>
      </w:tr>
      <w:tr w14:paraId="0D493C08" w14:textId="77777777" w:rsidTr="00F35FBF">
        <w:tblPrEx>
          <w:tblW w:w="9781" w:type="dxa"/>
          <w:tblInd w:w="-5" w:type="dxa"/>
          <w:tblLayout w:type="fixed"/>
          <w:tblLook w:val="0400"/>
        </w:tblPrEx>
        <w:tc>
          <w:tcPr>
            <w:tcW w:w="993" w:type="dxa"/>
          </w:tcPr>
          <w:p w:rsidR="00CE71BA" w:rsidP="00CE4A48" w14:paraId="3A0CAF62"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6662" w:type="dxa"/>
          </w:tcPr>
          <w:p w:rsidR="00CE71BA" w:rsidP="00CE4A48" w14:paraId="13B10DC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участь у дорожньому русі транспортних засобів, вагові або габаритні параметри яких перевищують нормативні</w:t>
            </w:r>
          </w:p>
        </w:tc>
        <w:tc>
          <w:tcPr>
            <w:tcW w:w="2126" w:type="dxa"/>
          </w:tcPr>
          <w:p w:rsidR="00CE71BA" w:rsidP="00CE4A48" w14:paraId="0A698613"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00166</w:t>
            </w:r>
          </w:p>
        </w:tc>
      </w:tr>
    </w:tbl>
    <w:p w:rsidR="00CE71BA" w:rsidRPr="00BC2FAA" w:rsidP="00CE71BA" w14:paraId="4D90AA10" w14:textId="77777777">
      <w:pPr>
        <w:spacing w:after="0" w:line="240" w:lineRule="auto"/>
        <w:jc w:val="both"/>
        <w:rPr>
          <w:rFonts w:ascii="Times New Roman" w:eastAsia="Times New Roman" w:hAnsi="Times New Roman" w:cs="Times New Roman"/>
          <w:sz w:val="20"/>
          <w:szCs w:val="20"/>
          <w:lang w:val="en-US"/>
        </w:rPr>
      </w:pPr>
    </w:p>
    <w:p w:rsidR="00CE71BA" w:rsidRPr="00304D73" w:rsidP="00CE71BA" w14:paraId="41D919A1"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Структурні підрозділи Київської  обласної державної адміністрації </w:t>
      </w:r>
    </w:p>
    <w:p w:rsidR="00CE71BA" w:rsidRPr="00BC2FAA" w:rsidP="00CE71BA" w14:paraId="40B90BF5"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0"/>
          <w:szCs w:val="20"/>
        </w:rPr>
      </w:pPr>
    </w:p>
    <w:tbl>
      <w:tblPr>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2126"/>
      </w:tblGrid>
      <w:tr w14:paraId="36CEC2BF" w14:textId="77777777" w:rsidTr="00F35FBF">
        <w:tblPrEx>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CE71BA" w:rsidP="00CE4A48" w14:paraId="160C810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CE71BA" w:rsidRPr="00DB7AAF" w:rsidP="00CE4A48" w14:paraId="78BDFCBE"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2126" w:type="dxa"/>
          </w:tcPr>
          <w:p w:rsidR="00CE71BA" w:rsidRPr="00DB7AAF" w:rsidP="00CE4A48" w14:paraId="2B960F1E"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05DCBAB9" w14:textId="77777777" w:rsidTr="00F35FBF">
        <w:tblPrEx>
          <w:tblW w:w="9776" w:type="dxa"/>
          <w:tblLayout w:type="fixed"/>
          <w:tblLook w:val="0400"/>
        </w:tblPrEx>
        <w:tc>
          <w:tcPr>
            <w:tcW w:w="960" w:type="dxa"/>
          </w:tcPr>
          <w:p w:rsidR="00CE71BA" w:rsidP="00CE4A48" w14:paraId="3511F2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p>
        </w:tc>
        <w:tc>
          <w:tcPr>
            <w:tcW w:w="6690" w:type="dxa"/>
          </w:tcPr>
          <w:p w:rsidR="00CE71BA" w:rsidP="00CE4A48" w14:paraId="0C9E6A64"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Державна реєстрація створення релігійної громади (у тому числі в результаті злиття, поділу)</w:t>
            </w:r>
          </w:p>
        </w:tc>
        <w:tc>
          <w:tcPr>
            <w:tcW w:w="2126" w:type="dxa"/>
          </w:tcPr>
          <w:p w:rsidR="00CE71BA" w:rsidP="00CE4A48" w14:paraId="346445F6"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01102</w:t>
            </w:r>
          </w:p>
        </w:tc>
      </w:tr>
      <w:tr w14:paraId="2E2C866C" w14:textId="77777777" w:rsidTr="00F35FBF">
        <w:tblPrEx>
          <w:tblW w:w="9776" w:type="dxa"/>
          <w:tblLayout w:type="fixed"/>
          <w:tblLook w:val="0400"/>
        </w:tblPrEx>
        <w:tc>
          <w:tcPr>
            <w:tcW w:w="960" w:type="dxa"/>
          </w:tcPr>
          <w:p w:rsidR="00CE71BA" w:rsidP="00CE4A48" w14:paraId="7FF4023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p>
        </w:tc>
        <w:tc>
          <w:tcPr>
            <w:tcW w:w="6690" w:type="dxa"/>
          </w:tcPr>
          <w:p w:rsidR="00CE71BA" w:rsidP="00CE4A48" w14:paraId="4F056B2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w:t>
            </w:r>
          </w:p>
        </w:tc>
        <w:tc>
          <w:tcPr>
            <w:tcW w:w="2126" w:type="dxa"/>
          </w:tcPr>
          <w:p w:rsidR="00CE71BA" w:rsidP="00CE4A48" w14:paraId="1DED283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01097</w:t>
            </w:r>
          </w:p>
        </w:tc>
      </w:tr>
      <w:tr w14:paraId="1358D4CC" w14:textId="77777777" w:rsidTr="00F35FBF">
        <w:tblPrEx>
          <w:tblW w:w="9776" w:type="dxa"/>
          <w:tblLayout w:type="fixed"/>
          <w:tblLook w:val="0400"/>
        </w:tblPrEx>
        <w:tc>
          <w:tcPr>
            <w:tcW w:w="960" w:type="dxa"/>
          </w:tcPr>
          <w:p w:rsidR="00CE71BA" w:rsidP="00CE4A48" w14:paraId="7D2D98C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6690" w:type="dxa"/>
          </w:tcPr>
          <w:p w:rsidR="00CE71BA" w:rsidP="00CE4A48" w14:paraId="594BD9D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 у новій редакції</w:t>
            </w:r>
          </w:p>
        </w:tc>
        <w:tc>
          <w:tcPr>
            <w:tcW w:w="2126" w:type="dxa"/>
          </w:tcPr>
          <w:p w:rsidR="00CE71BA" w:rsidP="00CE4A48" w14:paraId="4DF0361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01098</w:t>
            </w:r>
          </w:p>
        </w:tc>
      </w:tr>
      <w:tr w14:paraId="6ABEAFD7" w14:textId="77777777" w:rsidTr="00F35FBF">
        <w:tblPrEx>
          <w:tblW w:w="9776" w:type="dxa"/>
          <w:tblLayout w:type="fixed"/>
          <w:tblLook w:val="0400"/>
        </w:tblPrEx>
        <w:tc>
          <w:tcPr>
            <w:tcW w:w="960" w:type="dxa"/>
          </w:tcPr>
          <w:p w:rsidR="00CE71BA" w:rsidP="00CE4A48" w14:paraId="51E85CE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p>
        </w:tc>
        <w:tc>
          <w:tcPr>
            <w:tcW w:w="6690" w:type="dxa"/>
          </w:tcPr>
          <w:p w:rsidR="00CE71BA" w:rsidP="00CE4A48" w14:paraId="5A416FC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2126" w:type="dxa"/>
          </w:tcPr>
          <w:p w:rsidR="00CE71BA" w:rsidP="00CE4A48" w14:paraId="1B6AC97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01103</w:t>
            </w:r>
          </w:p>
        </w:tc>
      </w:tr>
      <w:tr w14:paraId="377FC6DF" w14:textId="77777777" w:rsidTr="00F35FBF">
        <w:tblPrEx>
          <w:tblW w:w="9776" w:type="dxa"/>
          <w:tblLayout w:type="fixed"/>
          <w:tblLook w:val="0400"/>
        </w:tblPrEx>
        <w:tc>
          <w:tcPr>
            <w:tcW w:w="960" w:type="dxa"/>
          </w:tcPr>
          <w:p w:rsidR="00CE71BA" w:rsidP="00CE4A48" w14:paraId="306CC95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6690" w:type="dxa"/>
          </w:tcPr>
          <w:p w:rsidR="00CE71BA" w:rsidP="00CE4A48" w14:paraId="5875AAB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2126" w:type="dxa"/>
          </w:tcPr>
          <w:p w:rsidR="00CE71BA" w:rsidP="00CE4A48" w14:paraId="3523BF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01105</w:t>
            </w:r>
          </w:p>
        </w:tc>
      </w:tr>
      <w:tr w14:paraId="1482ABF7" w14:textId="77777777" w:rsidTr="00F35FBF">
        <w:tblPrEx>
          <w:tblW w:w="9776" w:type="dxa"/>
          <w:tblLayout w:type="fixed"/>
          <w:tblLook w:val="0400"/>
        </w:tblPrEx>
        <w:tc>
          <w:tcPr>
            <w:tcW w:w="960" w:type="dxa"/>
          </w:tcPr>
          <w:p w:rsidR="00CE71BA" w:rsidP="00CE4A48" w14:paraId="3BFD339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p>
        </w:tc>
        <w:tc>
          <w:tcPr>
            <w:tcW w:w="6690" w:type="dxa"/>
          </w:tcPr>
          <w:p w:rsidR="00CE71BA" w:rsidP="00CE4A48" w14:paraId="7BB1659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релігійної громади</w:t>
            </w:r>
          </w:p>
        </w:tc>
        <w:tc>
          <w:tcPr>
            <w:tcW w:w="2126" w:type="dxa"/>
          </w:tcPr>
          <w:p w:rsidR="00CE71BA" w:rsidP="00CE4A48" w14:paraId="5F928EF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01100</w:t>
            </w:r>
          </w:p>
        </w:tc>
      </w:tr>
      <w:tr w14:paraId="34A717C3" w14:textId="77777777" w:rsidTr="00F35FBF">
        <w:tblPrEx>
          <w:tblW w:w="9776" w:type="dxa"/>
          <w:tblLayout w:type="fixed"/>
          <w:tblLook w:val="0400"/>
        </w:tblPrEx>
        <w:tc>
          <w:tcPr>
            <w:tcW w:w="960" w:type="dxa"/>
          </w:tcPr>
          <w:p w:rsidR="00CE71BA" w:rsidP="00CE4A48" w14:paraId="740BD23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6690" w:type="dxa"/>
          </w:tcPr>
          <w:p w:rsidR="00CE71BA" w:rsidP="00CE4A48" w14:paraId="048D27C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ліквідації</w:t>
            </w:r>
          </w:p>
        </w:tc>
        <w:tc>
          <w:tcPr>
            <w:tcW w:w="2126" w:type="dxa"/>
          </w:tcPr>
          <w:p w:rsidR="00CE71BA" w:rsidP="00CE4A48" w14:paraId="363BF15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01104</w:t>
            </w:r>
          </w:p>
        </w:tc>
      </w:tr>
      <w:tr w14:paraId="5BAA90BC" w14:textId="77777777" w:rsidTr="00F35FBF">
        <w:tblPrEx>
          <w:tblW w:w="9776" w:type="dxa"/>
          <w:tblLayout w:type="fixed"/>
          <w:tblLook w:val="0400"/>
        </w:tblPrEx>
        <w:tc>
          <w:tcPr>
            <w:tcW w:w="960" w:type="dxa"/>
          </w:tcPr>
          <w:p w:rsidR="00CE71BA" w:rsidP="00CE4A48" w14:paraId="0947564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6690" w:type="dxa"/>
          </w:tcPr>
          <w:p w:rsidR="00CE71BA" w:rsidP="00CE4A48" w14:paraId="10C6A63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реорганізації</w:t>
            </w:r>
          </w:p>
        </w:tc>
        <w:tc>
          <w:tcPr>
            <w:tcW w:w="2126" w:type="dxa"/>
          </w:tcPr>
          <w:p w:rsidR="00CE71BA" w:rsidP="00CE4A48" w14:paraId="2FE4129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01112</w:t>
            </w:r>
          </w:p>
        </w:tc>
      </w:tr>
      <w:tr w14:paraId="618A1EAB" w14:textId="77777777" w:rsidTr="00F35FBF">
        <w:tblPrEx>
          <w:tblW w:w="9776" w:type="dxa"/>
          <w:tblLayout w:type="fixed"/>
          <w:tblLook w:val="0400"/>
        </w:tblPrEx>
        <w:tc>
          <w:tcPr>
            <w:tcW w:w="960" w:type="dxa"/>
          </w:tcPr>
          <w:p w:rsidR="00CE71BA" w:rsidP="00CE4A48" w14:paraId="397F60A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6690" w:type="dxa"/>
          </w:tcPr>
          <w:p w:rsidR="00CE71BA" w:rsidP="00CE4A48" w14:paraId="66AABC4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релігійної громади</w:t>
            </w:r>
          </w:p>
        </w:tc>
        <w:tc>
          <w:tcPr>
            <w:tcW w:w="2126" w:type="dxa"/>
          </w:tcPr>
          <w:p w:rsidR="00CE71BA" w:rsidP="00CE4A48" w14:paraId="3F05EE0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01099</w:t>
            </w:r>
          </w:p>
        </w:tc>
      </w:tr>
      <w:tr w14:paraId="16099C84" w14:textId="77777777" w:rsidTr="00F35FBF">
        <w:tblPrEx>
          <w:tblW w:w="9776" w:type="dxa"/>
          <w:tblLayout w:type="fixed"/>
          <w:tblLook w:val="0400"/>
        </w:tblPrEx>
        <w:tc>
          <w:tcPr>
            <w:tcW w:w="960" w:type="dxa"/>
          </w:tcPr>
          <w:p w:rsidR="00CE71BA" w:rsidP="00CE4A48" w14:paraId="0AC77DE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6690" w:type="dxa"/>
          </w:tcPr>
          <w:p w:rsidR="00CE71BA" w:rsidP="00CE4A48" w14:paraId="2236FE5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2126" w:type="dxa"/>
          </w:tcPr>
          <w:p w:rsidR="00CE71BA" w:rsidP="00CE4A48" w14:paraId="32C6F74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6C6627D3" w14:textId="77777777" w:rsidTr="00F35FBF">
        <w:tblPrEx>
          <w:tblW w:w="9776" w:type="dxa"/>
          <w:tblLayout w:type="fixed"/>
          <w:tblLook w:val="0400"/>
        </w:tblPrEx>
        <w:tc>
          <w:tcPr>
            <w:tcW w:w="960" w:type="dxa"/>
          </w:tcPr>
          <w:p w:rsidR="00CE71BA" w:rsidP="00CE4A48" w14:paraId="09C6242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6690" w:type="dxa"/>
          </w:tcPr>
          <w:p w:rsidR="00CE71BA" w:rsidP="00CE4A48" w14:paraId="1164FE5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p>
        </w:tc>
        <w:tc>
          <w:tcPr>
            <w:tcW w:w="2126" w:type="dxa"/>
          </w:tcPr>
          <w:p w:rsidR="00CE71BA" w:rsidP="00CE4A48" w14:paraId="6A7D850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w:t>
            </w:r>
          </w:p>
        </w:tc>
      </w:tr>
      <w:tr w14:paraId="29F10CB4" w14:textId="77777777" w:rsidTr="00F35FBF">
        <w:tblPrEx>
          <w:tblW w:w="9776" w:type="dxa"/>
          <w:tblLayout w:type="fixed"/>
          <w:tblLook w:val="0400"/>
        </w:tblPrEx>
        <w:tc>
          <w:tcPr>
            <w:tcW w:w="960" w:type="dxa"/>
          </w:tcPr>
          <w:p w:rsidR="00CE71BA" w:rsidP="00CE4A48" w14:paraId="2612BD4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6690" w:type="dxa"/>
          </w:tcPr>
          <w:p w:rsidR="00CE71BA" w:rsidP="00CE4A48" w14:paraId="37F3BE0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2126" w:type="dxa"/>
          </w:tcPr>
          <w:p w:rsidR="00CE71BA" w:rsidP="00CE4A48" w14:paraId="1CCE1B1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w:t>
            </w:r>
          </w:p>
        </w:tc>
      </w:tr>
      <w:tr w14:paraId="7F109671" w14:textId="77777777" w:rsidTr="00F35FBF">
        <w:tblPrEx>
          <w:tblW w:w="9776" w:type="dxa"/>
          <w:tblLayout w:type="fixed"/>
          <w:tblLook w:val="0400"/>
        </w:tblPrEx>
        <w:tc>
          <w:tcPr>
            <w:tcW w:w="960" w:type="dxa"/>
          </w:tcPr>
          <w:p w:rsidR="00CE71BA" w:rsidP="00CE4A48" w14:paraId="1F8131B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20.13</w:t>
            </w:r>
          </w:p>
        </w:tc>
        <w:tc>
          <w:tcPr>
            <w:tcW w:w="6690" w:type="dxa"/>
          </w:tcPr>
          <w:p w:rsidR="00CE71BA" w:rsidP="00CE4A48" w14:paraId="3A5C97D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продаж земельних ділянок державної та комунальної власності</w:t>
            </w:r>
          </w:p>
        </w:tc>
        <w:tc>
          <w:tcPr>
            <w:tcW w:w="2126" w:type="dxa"/>
          </w:tcPr>
          <w:p w:rsidR="00CE71BA" w:rsidP="00CE4A48" w14:paraId="0D39D79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w:t>
            </w:r>
          </w:p>
        </w:tc>
      </w:tr>
      <w:tr w14:paraId="0AA18CB6" w14:textId="77777777" w:rsidTr="00F35FBF">
        <w:tblPrEx>
          <w:tblW w:w="9776" w:type="dxa"/>
          <w:tblLayout w:type="fixed"/>
          <w:tblLook w:val="0400"/>
        </w:tblPrEx>
        <w:tc>
          <w:tcPr>
            <w:tcW w:w="960" w:type="dxa"/>
          </w:tcPr>
          <w:p w:rsidR="00CE71BA" w:rsidP="00CE4A48" w14:paraId="3A685E0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6690" w:type="dxa"/>
          </w:tcPr>
          <w:p w:rsidR="00CE71BA" w:rsidP="00CE4A48" w14:paraId="50ECA28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2126" w:type="dxa"/>
          </w:tcPr>
          <w:p w:rsidR="00CE71BA" w:rsidP="00CE4A48" w14:paraId="21245A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w:t>
            </w:r>
          </w:p>
        </w:tc>
      </w:tr>
      <w:tr w14:paraId="624CF34B" w14:textId="77777777" w:rsidTr="00F35FBF">
        <w:tblPrEx>
          <w:tblW w:w="9776" w:type="dxa"/>
          <w:tblLayout w:type="fixed"/>
          <w:tblLook w:val="0400"/>
        </w:tblPrEx>
        <w:tc>
          <w:tcPr>
            <w:tcW w:w="960" w:type="dxa"/>
          </w:tcPr>
          <w:p w:rsidR="00CE71BA" w:rsidP="00CE4A48" w14:paraId="729FDFD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6690" w:type="dxa"/>
          </w:tcPr>
          <w:p w:rsidR="00CE71BA" w:rsidP="00CE4A48" w14:paraId="7A5BC82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викиди забруднюючих речовин в атмосферне повітря стаціонарними джерелами</w:t>
            </w:r>
          </w:p>
        </w:tc>
        <w:tc>
          <w:tcPr>
            <w:tcW w:w="2126" w:type="dxa"/>
          </w:tcPr>
          <w:p w:rsidR="00CE71BA" w:rsidP="00CE4A48" w14:paraId="2E1B245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01121</w:t>
            </w:r>
          </w:p>
        </w:tc>
      </w:tr>
      <w:tr w14:paraId="32613F9E" w14:textId="77777777" w:rsidTr="00F35FBF">
        <w:tblPrEx>
          <w:tblW w:w="9776" w:type="dxa"/>
          <w:tblLayout w:type="fixed"/>
          <w:tblLook w:val="0400"/>
        </w:tblPrEx>
        <w:tc>
          <w:tcPr>
            <w:tcW w:w="960" w:type="dxa"/>
          </w:tcPr>
          <w:p w:rsidR="00CE71BA" w:rsidP="00CE4A48" w14:paraId="3D1E63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6690" w:type="dxa"/>
          </w:tcPr>
          <w:p w:rsidR="00CE71BA" w:rsidP="00CE4A48" w14:paraId="51CCDB0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викиди забруднюючих речовин в атмосферне повітря стаціонарними джерелами</w:t>
            </w:r>
          </w:p>
        </w:tc>
        <w:tc>
          <w:tcPr>
            <w:tcW w:w="2126" w:type="dxa"/>
          </w:tcPr>
          <w:p w:rsidR="00CE71BA" w:rsidP="00CE4A48" w14:paraId="3AFA60D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01123</w:t>
            </w:r>
          </w:p>
        </w:tc>
      </w:tr>
      <w:tr w14:paraId="7290F10E" w14:textId="77777777" w:rsidTr="00F35FBF">
        <w:tblPrEx>
          <w:tblW w:w="9776" w:type="dxa"/>
          <w:tblLayout w:type="fixed"/>
          <w:tblLook w:val="0400"/>
        </w:tblPrEx>
        <w:tc>
          <w:tcPr>
            <w:tcW w:w="960" w:type="dxa"/>
          </w:tcPr>
          <w:p w:rsidR="00CE71BA" w:rsidP="00CE4A48" w14:paraId="57D2566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6690" w:type="dxa"/>
          </w:tcPr>
          <w:p w:rsidR="00CE71BA" w:rsidP="00CE4A48" w14:paraId="3B48BA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здійснення операцій у сфері поводження з відходами.</w:t>
            </w:r>
          </w:p>
        </w:tc>
        <w:tc>
          <w:tcPr>
            <w:tcW w:w="2126" w:type="dxa"/>
          </w:tcPr>
          <w:p w:rsidR="00CE71BA" w:rsidP="00CE4A48" w14:paraId="701862B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00259</w:t>
            </w:r>
          </w:p>
        </w:tc>
      </w:tr>
      <w:tr w14:paraId="1ED47108" w14:textId="77777777" w:rsidTr="00F35FBF">
        <w:tblPrEx>
          <w:tblW w:w="9776" w:type="dxa"/>
          <w:tblLayout w:type="fixed"/>
          <w:tblLook w:val="0400"/>
        </w:tblPrEx>
        <w:tc>
          <w:tcPr>
            <w:tcW w:w="960" w:type="dxa"/>
          </w:tcPr>
          <w:p w:rsidR="00CE71BA" w:rsidP="00CE4A48" w14:paraId="3D7CA4C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6690" w:type="dxa"/>
          </w:tcPr>
          <w:p w:rsidR="00CE71BA" w:rsidP="00CE4A48" w14:paraId="71CAB93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паспорта місць видалення відходів</w:t>
            </w:r>
          </w:p>
        </w:tc>
        <w:tc>
          <w:tcPr>
            <w:tcW w:w="2126" w:type="dxa"/>
          </w:tcPr>
          <w:p w:rsidR="00CE71BA" w:rsidP="00CE4A48" w14:paraId="0930590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01129</w:t>
            </w:r>
          </w:p>
        </w:tc>
      </w:tr>
      <w:tr w14:paraId="069793E9" w14:textId="77777777" w:rsidTr="00F35FBF">
        <w:tblPrEx>
          <w:tblW w:w="9776" w:type="dxa"/>
          <w:tblLayout w:type="fixed"/>
          <w:tblLook w:val="0400"/>
        </w:tblPrEx>
        <w:tc>
          <w:tcPr>
            <w:tcW w:w="960" w:type="dxa"/>
          </w:tcPr>
          <w:p w:rsidR="00CE71BA" w:rsidP="00CE4A48" w14:paraId="570113A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6690" w:type="dxa"/>
          </w:tcPr>
          <w:p w:rsidR="00CE71BA" w:rsidP="00CE4A48" w14:paraId="5F5CB08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реєстрових карт об’єктів утворення, оброблення та утилізації відходів</w:t>
            </w:r>
          </w:p>
        </w:tc>
        <w:tc>
          <w:tcPr>
            <w:tcW w:w="2126" w:type="dxa"/>
          </w:tcPr>
          <w:p w:rsidR="00CE71BA" w:rsidP="00CE4A48" w14:paraId="01ED45B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01149</w:t>
            </w:r>
          </w:p>
        </w:tc>
      </w:tr>
      <w:tr w14:paraId="3B2BC126" w14:textId="77777777" w:rsidTr="00F35FBF">
        <w:tblPrEx>
          <w:tblW w:w="9776" w:type="dxa"/>
          <w:tblLayout w:type="fixed"/>
          <w:tblLook w:val="0400"/>
        </w:tblPrEx>
        <w:tc>
          <w:tcPr>
            <w:tcW w:w="960" w:type="dxa"/>
          </w:tcPr>
          <w:p w:rsidR="00CE71BA" w:rsidP="00CE4A48" w14:paraId="001207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6690" w:type="dxa"/>
          </w:tcPr>
          <w:p w:rsidR="00CE71BA" w:rsidP="00CE4A48" w14:paraId="4EBFFA6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відходи</w:t>
            </w:r>
          </w:p>
        </w:tc>
        <w:tc>
          <w:tcPr>
            <w:tcW w:w="2126" w:type="dxa"/>
          </w:tcPr>
          <w:p w:rsidR="00CE71BA" w:rsidP="00CE4A48" w14:paraId="35F60BB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00258</w:t>
            </w:r>
          </w:p>
        </w:tc>
      </w:tr>
      <w:tr w14:paraId="1650DDBD" w14:textId="77777777" w:rsidTr="00F35FBF">
        <w:tblPrEx>
          <w:tblW w:w="9776" w:type="dxa"/>
          <w:tblLayout w:type="fixed"/>
          <w:tblLook w:val="0400"/>
        </w:tblPrEx>
        <w:tc>
          <w:tcPr>
            <w:tcW w:w="960" w:type="dxa"/>
          </w:tcPr>
          <w:p w:rsidR="00CE71BA" w:rsidP="00CE4A48" w14:paraId="189D909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6690" w:type="dxa"/>
          </w:tcPr>
          <w:p w:rsidR="00CE71BA" w:rsidP="00CE4A48" w14:paraId="6FC0DD2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у користування водних об’єктів на умовах оренди</w:t>
            </w:r>
          </w:p>
        </w:tc>
        <w:tc>
          <w:tcPr>
            <w:tcW w:w="2126" w:type="dxa"/>
          </w:tcPr>
          <w:p w:rsidR="00CE71BA" w:rsidP="00CE4A48" w14:paraId="54F0008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01784</w:t>
            </w:r>
          </w:p>
        </w:tc>
      </w:tr>
      <w:tr w14:paraId="26C219A0" w14:textId="77777777" w:rsidTr="00F35FBF">
        <w:tblPrEx>
          <w:tblW w:w="9776" w:type="dxa"/>
          <w:tblLayout w:type="fixed"/>
          <w:tblLook w:val="0400"/>
        </w:tblPrEx>
        <w:tc>
          <w:tcPr>
            <w:tcW w:w="960" w:type="dxa"/>
          </w:tcPr>
          <w:p w:rsidR="00CE71BA" w:rsidP="00CE4A48" w14:paraId="375752F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6690" w:type="dxa"/>
          </w:tcPr>
          <w:p w:rsidR="00CE71BA" w:rsidP="00CE4A48" w14:paraId="2C165CC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Поновлення договору оренди водних об’єктів</w:t>
            </w:r>
          </w:p>
        </w:tc>
        <w:tc>
          <w:tcPr>
            <w:tcW w:w="2126" w:type="dxa"/>
          </w:tcPr>
          <w:p w:rsidR="00CE71BA" w:rsidP="00CE4A48" w14:paraId="70F29E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01785</w:t>
            </w:r>
          </w:p>
        </w:tc>
      </w:tr>
      <w:tr w14:paraId="7976FB4C" w14:textId="77777777" w:rsidTr="00F35FBF">
        <w:tblPrEx>
          <w:tblW w:w="9776" w:type="dxa"/>
          <w:tblLayout w:type="fixed"/>
          <w:tblLook w:val="0400"/>
        </w:tblPrEx>
        <w:tc>
          <w:tcPr>
            <w:tcW w:w="960" w:type="dxa"/>
          </w:tcPr>
          <w:p w:rsidR="00CE71BA" w:rsidP="00CE4A48" w14:paraId="7F5DE72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6690" w:type="dxa"/>
          </w:tcPr>
          <w:p w:rsidR="00CE71BA" w:rsidP="00CE4A48" w14:paraId="507A208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спеціальне використання природних ресурсів у межах територій та об’єктів природно-заповідного фонду</w:t>
            </w:r>
          </w:p>
        </w:tc>
        <w:tc>
          <w:tcPr>
            <w:tcW w:w="2126" w:type="dxa"/>
          </w:tcPr>
          <w:p w:rsidR="00CE71BA" w:rsidP="00CE4A48" w14:paraId="783DE49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01127</w:t>
            </w:r>
          </w:p>
        </w:tc>
      </w:tr>
      <w:tr w14:paraId="4E3BDC9F" w14:textId="77777777" w:rsidTr="00F35FBF">
        <w:tblPrEx>
          <w:tblW w:w="9776" w:type="dxa"/>
          <w:tblLayout w:type="fixed"/>
          <w:tblLook w:val="0400"/>
        </w:tblPrEx>
        <w:trPr>
          <w:trHeight w:val="1005"/>
        </w:trPr>
        <w:tc>
          <w:tcPr>
            <w:tcW w:w="960" w:type="dxa"/>
          </w:tcPr>
          <w:p w:rsidR="00CE71BA" w:rsidP="00CE4A48" w14:paraId="6493846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6690" w:type="dxa"/>
          </w:tcPr>
          <w:p w:rsidR="00CE71BA" w:rsidP="00CE4A48" w14:paraId="0A4C202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спеціальне використання природних ресурсів у межах територій та об’єктів природно-заповідного фонду</w:t>
            </w:r>
          </w:p>
        </w:tc>
        <w:tc>
          <w:tcPr>
            <w:tcW w:w="2126" w:type="dxa"/>
          </w:tcPr>
          <w:p w:rsidR="00CE71BA" w:rsidP="00CE4A48" w14:paraId="2579D70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01128</w:t>
            </w:r>
          </w:p>
        </w:tc>
      </w:tr>
      <w:tr w14:paraId="0BAC7764" w14:textId="77777777" w:rsidTr="00F35FBF">
        <w:tblPrEx>
          <w:tblW w:w="9776" w:type="dxa"/>
          <w:tblLayout w:type="fixed"/>
          <w:tblLook w:val="0400"/>
        </w:tblPrEx>
        <w:tc>
          <w:tcPr>
            <w:tcW w:w="960" w:type="dxa"/>
          </w:tcPr>
          <w:p w:rsidR="00CE71BA" w:rsidP="00CE4A48" w14:paraId="698BA3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6690" w:type="dxa"/>
          </w:tcPr>
          <w:p w:rsidR="00CE71BA" w:rsidP="00CE4A48" w14:paraId="2D1A48E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виділення у встановленому порядку лісових ділянок для довгострокового тимчасового користування лісами</w:t>
            </w:r>
          </w:p>
        </w:tc>
        <w:tc>
          <w:tcPr>
            <w:tcW w:w="2126" w:type="dxa"/>
          </w:tcPr>
          <w:p w:rsidR="00CE71BA" w:rsidP="00CE4A48" w14:paraId="646B83C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01323</w:t>
            </w:r>
          </w:p>
        </w:tc>
      </w:tr>
      <w:tr w14:paraId="3930B760" w14:textId="77777777" w:rsidTr="00F35FBF">
        <w:tblPrEx>
          <w:tblW w:w="9776" w:type="dxa"/>
          <w:tblLayout w:type="fixed"/>
          <w:tblLook w:val="0400"/>
        </w:tblPrEx>
        <w:tc>
          <w:tcPr>
            <w:tcW w:w="960" w:type="dxa"/>
          </w:tcPr>
          <w:p w:rsidR="00CE71BA" w:rsidP="00CE4A48" w14:paraId="726CECF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p>
        </w:tc>
        <w:tc>
          <w:tcPr>
            <w:tcW w:w="6690" w:type="dxa"/>
          </w:tcPr>
          <w:p w:rsidR="00CE71BA" w:rsidP="00CE4A48" w14:paraId="57CC0EC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2126" w:type="dxa"/>
          </w:tcPr>
          <w:p w:rsidR="00CE71BA" w:rsidP="00CE4A48" w14:paraId="4A5EFD8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00165</w:t>
            </w:r>
          </w:p>
        </w:tc>
      </w:tr>
      <w:tr w14:paraId="0781DBFC" w14:textId="77777777" w:rsidTr="00F35FBF">
        <w:tblPrEx>
          <w:tblW w:w="9776" w:type="dxa"/>
          <w:tblLayout w:type="fixed"/>
          <w:tblLook w:val="0400"/>
        </w:tblPrEx>
        <w:tc>
          <w:tcPr>
            <w:tcW w:w="960" w:type="dxa"/>
          </w:tcPr>
          <w:p w:rsidR="00CE71BA" w:rsidP="00CE4A48" w14:paraId="1CF7B27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w:t>
            </w:r>
          </w:p>
        </w:tc>
        <w:tc>
          <w:tcPr>
            <w:tcW w:w="6690" w:type="dxa"/>
          </w:tcPr>
          <w:p w:rsidR="00CE71BA" w:rsidP="00CE4A48" w14:paraId="6586823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2126" w:type="dxa"/>
          </w:tcPr>
          <w:p w:rsidR="00CE71BA" w:rsidP="00CE4A48" w14:paraId="743DF23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01132</w:t>
            </w:r>
          </w:p>
        </w:tc>
      </w:tr>
      <w:tr w14:paraId="56C31034" w14:textId="77777777" w:rsidTr="00F35FBF">
        <w:tblPrEx>
          <w:tblW w:w="9776" w:type="dxa"/>
          <w:tblLayout w:type="fixed"/>
          <w:tblLook w:val="0400"/>
        </w:tblPrEx>
        <w:tc>
          <w:tcPr>
            <w:tcW w:w="960" w:type="dxa"/>
          </w:tcPr>
          <w:p w:rsidR="00CE71BA" w:rsidP="00CE4A48" w14:paraId="1BE1086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w:t>
            </w:r>
          </w:p>
        </w:tc>
        <w:tc>
          <w:tcPr>
            <w:tcW w:w="6690" w:type="dxa"/>
          </w:tcPr>
          <w:p w:rsidR="00CE71BA" w:rsidP="00CE4A48" w14:paraId="230CE1B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2126" w:type="dxa"/>
          </w:tcPr>
          <w:p w:rsidR="00CE71BA" w:rsidP="00CE4A48" w14:paraId="403BF21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01469</w:t>
            </w:r>
          </w:p>
        </w:tc>
      </w:tr>
      <w:tr w14:paraId="6F37236F" w14:textId="77777777" w:rsidTr="00F35FBF">
        <w:tblPrEx>
          <w:tblW w:w="9776" w:type="dxa"/>
          <w:tblLayout w:type="fixed"/>
          <w:tblLook w:val="0400"/>
        </w:tblPrEx>
        <w:tc>
          <w:tcPr>
            <w:tcW w:w="960" w:type="dxa"/>
          </w:tcPr>
          <w:p w:rsidR="00CE71BA" w:rsidP="00CE4A48" w14:paraId="14518F6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w:t>
            </w:r>
          </w:p>
        </w:tc>
        <w:tc>
          <w:tcPr>
            <w:tcW w:w="6690" w:type="dxa"/>
          </w:tcPr>
          <w:p w:rsidR="00CE71BA" w:rsidP="00CE4A48" w14:paraId="17F74D9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консервацію, реставрацію, реабілітацію, музеєфікацію, ремонт, пристосування пам’яток місцевого значення</w:t>
            </w:r>
          </w:p>
        </w:tc>
        <w:tc>
          <w:tcPr>
            <w:tcW w:w="2126" w:type="dxa"/>
          </w:tcPr>
          <w:p w:rsidR="00CE71BA" w:rsidP="00CE4A48" w14:paraId="056783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01470</w:t>
            </w:r>
          </w:p>
        </w:tc>
      </w:tr>
      <w:tr w14:paraId="48375869" w14:textId="77777777" w:rsidTr="00F35FBF">
        <w:tblPrEx>
          <w:tblW w:w="9776" w:type="dxa"/>
          <w:tblLayout w:type="fixed"/>
          <w:tblLook w:val="0400"/>
        </w:tblPrEx>
        <w:tc>
          <w:tcPr>
            <w:tcW w:w="960" w:type="dxa"/>
          </w:tcPr>
          <w:p w:rsidR="00CE71BA" w:rsidP="00CE4A48" w14:paraId="315757B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20.30</w:t>
            </w:r>
          </w:p>
        </w:tc>
        <w:tc>
          <w:tcPr>
            <w:tcW w:w="6690" w:type="dxa"/>
          </w:tcPr>
          <w:p w:rsidR="00CE71BA" w:rsidP="00CE4A48" w14:paraId="7ECD64E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2126" w:type="dxa"/>
          </w:tcPr>
          <w:p w:rsidR="00CE71BA" w:rsidP="00CE4A48" w14:paraId="28A4755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01133</w:t>
            </w:r>
          </w:p>
        </w:tc>
      </w:tr>
      <w:tr w14:paraId="3C196738" w14:textId="77777777" w:rsidTr="00F35FBF">
        <w:tblPrEx>
          <w:tblW w:w="9776" w:type="dxa"/>
          <w:tblLayout w:type="fixed"/>
          <w:tblLook w:val="0400"/>
        </w:tblPrEx>
        <w:tc>
          <w:tcPr>
            <w:tcW w:w="960" w:type="dxa"/>
          </w:tcPr>
          <w:p w:rsidR="00CE71BA" w:rsidP="00CE4A48" w14:paraId="0E47960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20.31</w:t>
            </w:r>
          </w:p>
        </w:tc>
        <w:tc>
          <w:tcPr>
            <w:tcW w:w="6690" w:type="dxa"/>
          </w:tcPr>
          <w:p w:rsidR="00CE71BA" w:rsidP="00CE4A48" w14:paraId="6B52606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розміщення зовнішньої реклами поза межами населених пунктів</w:t>
            </w:r>
          </w:p>
        </w:tc>
        <w:tc>
          <w:tcPr>
            <w:tcW w:w="2126" w:type="dxa"/>
          </w:tcPr>
          <w:p w:rsidR="00CE71BA" w:rsidP="00CE4A48" w14:paraId="5248560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01117</w:t>
            </w:r>
          </w:p>
        </w:tc>
      </w:tr>
      <w:tr w14:paraId="542CDDD9" w14:textId="77777777" w:rsidTr="00F35FBF">
        <w:tblPrEx>
          <w:tblW w:w="9776" w:type="dxa"/>
          <w:tblLayout w:type="fixed"/>
          <w:tblLook w:val="0400"/>
        </w:tblPrEx>
        <w:tc>
          <w:tcPr>
            <w:tcW w:w="960" w:type="dxa"/>
          </w:tcPr>
          <w:p w:rsidR="00CE71BA" w:rsidP="00CE4A48" w14:paraId="3599A1E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20.32</w:t>
            </w:r>
          </w:p>
        </w:tc>
        <w:tc>
          <w:tcPr>
            <w:tcW w:w="6690" w:type="dxa"/>
          </w:tcPr>
          <w:p w:rsidR="00CE71BA" w:rsidP="00CE4A48" w14:paraId="61E56E4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2126" w:type="dxa"/>
          </w:tcPr>
          <w:p w:rsidR="00CE71BA" w:rsidP="00CE4A48" w14:paraId="39C4F66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00230</w:t>
            </w:r>
          </w:p>
        </w:tc>
      </w:tr>
      <w:tr w14:paraId="585009B8" w14:textId="77777777" w:rsidTr="00F35FBF">
        <w:tblPrEx>
          <w:tblW w:w="9776" w:type="dxa"/>
          <w:tblLayout w:type="fixed"/>
          <w:tblLook w:val="0400"/>
        </w:tblPrEx>
        <w:tc>
          <w:tcPr>
            <w:tcW w:w="960" w:type="dxa"/>
          </w:tcPr>
          <w:p w:rsidR="00CE71BA" w:rsidP="00CE4A48" w14:paraId="5847BC4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20.33</w:t>
            </w:r>
          </w:p>
        </w:tc>
        <w:tc>
          <w:tcPr>
            <w:tcW w:w="6690" w:type="dxa"/>
          </w:tcPr>
          <w:p w:rsidR="00CE71BA" w:rsidP="00CE4A48" w14:paraId="530EBF9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2126" w:type="dxa"/>
          </w:tcPr>
          <w:p w:rsidR="00CE71BA" w:rsidP="00CE4A48" w14:paraId="77D8EE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01786</w:t>
            </w:r>
          </w:p>
        </w:tc>
      </w:tr>
      <w:tr w14:paraId="3BB21492" w14:textId="77777777" w:rsidTr="00F35FBF">
        <w:tblPrEx>
          <w:tblW w:w="9776" w:type="dxa"/>
          <w:tblLayout w:type="fixed"/>
          <w:tblLook w:val="0400"/>
        </w:tblPrEx>
        <w:tc>
          <w:tcPr>
            <w:tcW w:w="960" w:type="dxa"/>
          </w:tcPr>
          <w:p w:rsidR="00CE71BA" w:rsidP="00CE4A48" w14:paraId="1191C0A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c>
          <w:tcPr>
            <w:tcW w:w="6690" w:type="dxa"/>
          </w:tcPr>
          <w:p w:rsidR="00CE71BA" w:rsidRPr="001A7147" w:rsidP="00CE4A48" w14:paraId="1F993E6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направлення на отримання послуг із психологічної реабілітації постраждалим учасникам Революції Гідності, ветеранам війни з числа учасників антитерористичної операції/операції Об’єднаних сил, членам їх сімей та членам сімей загиблих (померлих) таких осіб</w:t>
            </w:r>
          </w:p>
        </w:tc>
        <w:tc>
          <w:tcPr>
            <w:tcW w:w="2126" w:type="dxa"/>
          </w:tcPr>
          <w:p w:rsidR="00CE71BA" w:rsidRPr="001A7147" w:rsidP="00CE4A48" w14:paraId="54FAFC6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01687</w:t>
            </w:r>
          </w:p>
        </w:tc>
      </w:tr>
      <w:tr w14:paraId="4377DA62" w14:textId="77777777" w:rsidTr="00F35FBF">
        <w:tblPrEx>
          <w:tblW w:w="9776" w:type="dxa"/>
          <w:tblLayout w:type="fixed"/>
          <w:tblLook w:val="0400"/>
        </w:tblPrEx>
        <w:trPr>
          <w:trHeight w:val="2678"/>
        </w:trPr>
        <w:tc>
          <w:tcPr>
            <w:tcW w:w="960" w:type="dxa"/>
          </w:tcPr>
          <w:p w:rsidR="00CE71BA" w:rsidP="00CE4A48" w14:paraId="39CC095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20.35</w:t>
            </w:r>
          </w:p>
        </w:tc>
        <w:tc>
          <w:tcPr>
            <w:tcW w:w="6690" w:type="dxa"/>
          </w:tcPr>
          <w:p w:rsidR="00CE71BA" w:rsidP="00CE4A48" w14:paraId="63903D4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2126" w:type="dxa"/>
          </w:tcPr>
          <w:p w:rsidR="00CE71BA" w:rsidP="00CE4A48" w14:paraId="2F8CB13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01113</w:t>
            </w:r>
          </w:p>
        </w:tc>
      </w:tr>
      <w:tr w14:paraId="1166161A" w14:textId="77777777" w:rsidTr="00F35FBF">
        <w:tblPrEx>
          <w:tblW w:w="9776" w:type="dxa"/>
          <w:tblLayout w:type="fixed"/>
          <w:tblLook w:val="0400"/>
        </w:tblPrEx>
        <w:tc>
          <w:tcPr>
            <w:tcW w:w="960" w:type="dxa"/>
          </w:tcPr>
          <w:p w:rsidR="00CE71BA" w:rsidP="00CE4A48" w14:paraId="6801B30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p>
        </w:tc>
        <w:tc>
          <w:tcPr>
            <w:tcW w:w="6690" w:type="dxa"/>
          </w:tcPr>
          <w:p w:rsidR="00CE71BA" w:rsidP="00CE4A48" w14:paraId="243EBE3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державної атестації дитячих закладів оздоровлення та відпочинку і присвоєння їм відповідної категорії</w:t>
            </w:r>
          </w:p>
        </w:tc>
        <w:tc>
          <w:tcPr>
            <w:tcW w:w="2126" w:type="dxa"/>
          </w:tcPr>
          <w:p w:rsidR="00CE71BA" w:rsidP="00CE4A48" w14:paraId="1613D1D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01155</w:t>
            </w:r>
          </w:p>
        </w:tc>
      </w:tr>
      <w:tr w14:paraId="6590C549" w14:textId="77777777" w:rsidTr="00F35FBF">
        <w:tblPrEx>
          <w:tblW w:w="9776" w:type="dxa"/>
          <w:tblLayout w:type="fixed"/>
          <w:tblLook w:val="0400"/>
        </w:tblPrEx>
        <w:tc>
          <w:tcPr>
            <w:tcW w:w="960" w:type="dxa"/>
          </w:tcPr>
          <w:p w:rsidR="00CE71BA" w:rsidP="00CE4A48" w14:paraId="146A93A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20.37</w:t>
            </w:r>
          </w:p>
        </w:tc>
        <w:tc>
          <w:tcPr>
            <w:tcW w:w="6690" w:type="dxa"/>
          </w:tcPr>
          <w:p w:rsidR="00CE71BA" w:rsidRPr="00C96CFE" w:rsidP="00CE4A48" w14:paraId="57AE331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Присвоєння спортивних розрядів спортсменам: “Кандидат у майстри спорту України” та I спортивний розряд</w:t>
            </w:r>
          </w:p>
        </w:tc>
        <w:tc>
          <w:tcPr>
            <w:tcW w:w="2126" w:type="dxa"/>
          </w:tcPr>
          <w:p w:rsidR="00CE71BA" w:rsidP="00CE4A48" w14:paraId="50EB14F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01253</w:t>
            </w:r>
          </w:p>
        </w:tc>
      </w:tr>
      <w:tr w14:paraId="469569E4" w14:textId="77777777" w:rsidTr="00F35FBF">
        <w:tblPrEx>
          <w:tblW w:w="9776" w:type="dxa"/>
          <w:tblLayout w:type="fixed"/>
          <w:tblLook w:val="0400"/>
        </w:tblPrEx>
        <w:tc>
          <w:tcPr>
            <w:tcW w:w="960" w:type="dxa"/>
          </w:tcPr>
          <w:p w:rsidR="00CE71BA" w:rsidP="00CE4A48" w14:paraId="7DED752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20.38</w:t>
            </w:r>
          </w:p>
        </w:tc>
        <w:tc>
          <w:tcPr>
            <w:tcW w:w="6690" w:type="dxa"/>
          </w:tcPr>
          <w:p w:rsidR="00CE71BA" w:rsidP="00CE4A48" w14:paraId="19B37D9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договорів (контрактів) про спільну інвестиційну діяльність за участю іноземного інвестора</w:t>
            </w:r>
          </w:p>
        </w:tc>
        <w:tc>
          <w:tcPr>
            <w:tcW w:w="2126" w:type="dxa"/>
          </w:tcPr>
          <w:p w:rsidR="00CE71BA" w:rsidP="00CE4A48" w14:paraId="15E67EA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01136</w:t>
            </w:r>
          </w:p>
        </w:tc>
      </w:tr>
      <w:tr w14:paraId="4576F350" w14:textId="77777777" w:rsidTr="00F35FBF">
        <w:tblPrEx>
          <w:tblW w:w="9776" w:type="dxa"/>
          <w:tblLayout w:type="fixed"/>
          <w:tblLook w:val="0400"/>
        </w:tblPrEx>
        <w:tc>
          <w:tcPr>
            <w:tcW w:w="960" w:type="dxa"/>
          </w:tcPr>
          <w:p w:rsidR="00CE71BA" w:rsidP="00CE4A48" w14:paraId="6D0C238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20.39</w:t>
            </w:r>
          </w:p>
        </w:tc>
        <w:tc>
          <w:tcPr>
            <w:tcW w:w="6690" w:type="dxa"/>
          </w:tcPr>
          <w:p w:rsidR="00CE71BA" w:rsidP="00CE4A48" w14:paraId="05BBA1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картки реєстрації договору (контракту) про спільну інвестиційну діяльність за участю іноземного інвестора</w:t>
            </w:r>
          </w:p>
        </w:tc>
        <w:tc>
          <w:tcPr>
            <w:tcW w:w="2126" w:type="dxa"/>
          </w:tcPr>
          <w:p w:rsidR="00CE71BA" w:rsidP="00CE4A48" w14:paraId="0A2B98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01137</w:t>
            </w:r>
          </w:p>
        </w:tc>
      </w:tr>
      <w:tr w14:paraId="3A45F9BD" w14:textId="77777777" w:rsidTr="00F35FBF">
        <w:tblPrEx>
          <w:tblW w:w="9776" w:type="dxa"/>
          <w:tblLayout w:type="fixed"/>
          <w:tblLook w:val="0400"/>
        </w:tblPrEx>
        <w:tc>
          <w:tcPr>
            <w:tcW w:w="960" w:type="dxa"/>
          </w:tcPr>
          <w:p w:rsidR="00CE71BA" w:rsidP="00CE4A48" w14:paraId="7F61240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w:t>
            </w:r>
          </w:p>
        </w:tc>
        <w:tc>
          <w:tcPr>
            <w:tcW w:w="6690" w:type="dxa"/>
          </w:tcPr>
          <w:p w:rsidR="00CE71BA" w:rsidP="00CE4A48" w14:paraId="4CB0ADF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2126" w:type="dxa"/>
          </w:tcPr>
          <w:p w:rsidR="00CE71BA" w:rsidP="00CE4A48" w14:paraId="310F7D4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01139</w:t>
            </w:r>
          </w:p>
        </w:tc>
      </w:tr>
    </w:tbl>
    <w:p w:rsidR="00CE71BA" w:rsidP="00CE71BA" w14:paraId="298AA58C" w14:textId="77777777">
      <w:pP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br w:type="textWrapping" w:clear="all"/>
      </w:r>
      <w:r w:rsidRPr="002174FE">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xml:space="preserve">. Міністерство </w:t>
      </w:r>
      <w:r>
        <w:rPr>
          <w:rFonts w:ascii="Times New Roman" w:eastAsia="Times New Roman" w:hAnsi="Times New Roman" w:cs="Times New Roman"/>
          <w:sz w:val="28"/>
          <w:szCs w:val="28"/>
        </w:rPr>
        <w:t>у справах</w:t>
      </w:r>
      <w:r>
        <w:rPr>
          <w:rFonts w:ascii="Times New Roman" w:eastAsia="Times New Roman" w:hAnsi="Times New Roman" w:cs="Times New Roman"/>
          <w:sz w:val="28"/>
          <w:szCs w:val="28"/>
        </w:rPr>
        <w:t xml:space="preserve"> ветеранів України</w:t>
      </w:r>
    </w:p>
    <w:p w:rsidR="00CE71BA" w:rsidRPr="00BC2FAA" w:rsidP="00CE71BA" w14:paraId="46FDB630" w14:textId="77777777">
      <w:pPr>
        <w:spacing w:after="0" w:line="240" w:lineRule="auto"/>
        <w:jc w:val="both"/>
        <w:rPr>
          <w:rFonts w:ascii="Times New Roman" w:eastAsia="Times New Roman" w:hAnsi="Times New Roman" w:cs="Times New Roman"/>
          <w:sz w:val="20"/>
          <w:szCs w:val="20"/>
        </w:rPr>
      </w:pPr>
    </w:p>
    <w:tbl>
      <w:tblPr>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2126"/>
      </w:tblGrid>
      <w:tr w14:paraId="2BDF9574" w14:textId="77777777" w:rsidTr="00F35FBF">
        <w:tblPrEx>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CE71BA" w:rsidP="00CE4A48" w14:paraId="0E43307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CE71BA" w:rsidP="00CE4A48" w14:paraId="42A74E0D"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2126" w:type="dxa"/>
          </w:tcPr>
          <w:p w:rsidR="00CE71BA" w:rsidP="00CE4A48" w14:paraId="276A162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679051D9" w14:textId="77777777" w:rsidTr="00F35FBF">
        <w:tblPrEx>
          <w:tblW w:w="9776" w:type="dxa"/>
          <w:tblLayout w:type="fixed"/>
          <w:tblLook w:val="0400"/>
        </w:tblPrEx>
        <w:tc>
          <w:tcPr>
            <w:tcW w:w="960" w:type="dxa"/>
          </w:tcPr>
          <w:p w:rsidR="00CE71BA" w:rsidP="00CE4A48" w14:paraId="3B75561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690" w:type="dxa"/>
          </w:tcPr>
          <w:p w:rsidR="00CE71BA" w:rsidRPr="00DB7AAF" w:rsidP="00CE4A48" w14:paraId="1F7466C1"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2126" w:type="dxa"/>
          </w:tcPr>
          <w:p w:rsidR="00CE71BA" w:rsidRPr="00DB7AAF" w:rsidP="00CE4A48" w14:paraId="4F96CF02"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01597</w:t>
            </w:r>
          </w:p>
        </w:tc>
      </w:tr>
      <w:tr w14:paraId="29201E13" w14:textId="77777777" w:rsidTr="00F35FBF">
        <w:tblPrEx>
          <w:tblW w:w="9776" w:type="dxa"/>
          <w:tblLayout w:type="fixed"/>
          <w:tblLook w:val="0400"/>
        </w:tblPrEx>
        <w:tc>
          <w:tcPr>
            <w:tcW w:w="960" w:type="dxa"/>
          </w:tcPr>
          <w:p w:rsidR="00CE71BA" w:rsidP="00CE4A48" w14:paraId="26A0CEA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690" w:type="dxa"/>
          </w:tcPr>
          <w:p w:rsidR="00CE71BA" w:rsidP="00CE4A48" w14:paraId="022551F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Призначення одноразової грошової допомоги у разі інвалідності волонтера внаслідок поранення (контузії, травми або каліцтва), отриманого під час надання </w:t>
            </w:r>
            <w:r>
              <w:rPr>
                <w:rFonts w:ascii="Times New Roman" w:eastAsia="Times New Roman" w:hAnsi="Times New Roman" w:cs="Times New Roman"/>
                <w:sz w:val="28"/>
                <w:szCs w:val="28"/>
              </w:rPr>
              <w:t>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2126" w:type="dxa"/>
          </w:tcPr>
          <w:p w:rsidR="00CE71BA" w:rsidP="00CE4A48" w14:paraId="6CC6FE8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01877</w:t>
            </w:r>
          </w:p>
        </w:tc>
      </w:tr>
      <w:tr w14:paraId="383E79E4" w14:textId="77777777" w:rsidTr="00F35FBF">
        <w:tblPrEx>
          <w:tblW w:w="9776" w:type="dxa"/>
          <w:tblLayout w:type="fixed"/>
          <w:tblLook w:val="0400"/>
        </w:tblPrEx>
        <w:tc>
          <w:tcPr>
            <w:tcW w:w="960" w:type="dxa"/>
          </w:tcPr>
          <w:p w:rsidR="00CE71BA" w:rsidP="00CE4A48" w14:paraId="502E87F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690" w:type="dxa"/>
          </w:tcPr>
          <w:p w:rsidR="00CE71BA" w:rsidP="00CE4A48" w14:paraId="24229FA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2126" w:type="dxa"/>
          </w:tcPr>
          <w:p w:rsidR="00CE71BA" w:rsidP="00CE4A48" w14:paraId="5F54188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01284</w:t>
            </w:r>
          </w:p>
        </w:tc>
      </w:tr>
      <w:tr w14:paraId="6E2E0837" w14:textId="77777777" w:rsidTr="00F35FBF">
        <w:tblPrEx>
          <w:tblW w:w="9776" w:type="dxa"/>
          <w:tblLayout w:type="fixed"/>
          <w:tblLook w:val="0400"/>
        </w:tblPrEx>
        <w:tc>
          <w:tcPr>
            <w:tcW w:w="960" w:type="dxa"/>
          </w:tcPr>
          <w:p w:rsidR="00CE71BA" w:rsidP="00CE4A48" w14:paraId="4FD7012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690" w:type="dxa"/>
          </w:tcPr>
          <w:p w:rsidR="00CE71BA" w:rsidP="00CE4A48" w14:paraId="065459D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статусу учасника бойових дій, видача посвідчення</w:t>
            </w:r>
          </w:p>
        </w:tc>
        <w:tc>
          <w:tcPr>
            <w:tcW w:w="2126" w:type="dxa"/>
          </w:tcPr>
          <w:p w:rsidR="00CE71BA" w:rsidP="00CE4A48" w14:paraId="6D08303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00239</w:t>
            </w:r>
          </w:p>
        </w:tc>
      </w:tr>
      <w:tr w14:paraId="36874381" w14:textId="77777777" w:rsidTr="00F35FBF">
        <w:tblPrEx>
          <w:tblW w:w="9776" w:type="dxa"/>
          <w:tblLayout w:type="fixed"/>
          <w:tblLook w:val="0400"/>
        </w:tblPrEx>
        <w:tc>
          <w:tcPr>
            <w:tcW w:w="960" w:type="dxa"/>
          </w:tcPr>
          <w:p w:rsidR="00CE71BA" w:rsidP="00CE4A48" w14:paraId="76FE113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690" w:type="dxa"/>
          </w:tcPr>
          <w:p w:rsidR="00CE71BA" w:rsidP="00CE4A48" w14:paraId="0BE6CF0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Позбавлення статусу учасника бойових дій за заявою такої особи</w:t>
            </w:r>
          </w:p>
        </w:tc>
        <w:tc>
          <w:tcPr>
            <w:tcW w:w="2126" w:type="dxa"/>
          </w:tcPr>
          <w:p w:rsidR="00CE71BA" w:rsidP="00CE4A48" w14:paraId="30A1495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01285</w:t>
            </w:r>
          </w:p>
        </w:tc>
      </w:tr>
      <w:tr w14:paraId="5367B0DA" w14:textId="77777777" w:rsidTr="00F35FBF">
        <w:tblPrEx>
          <w:tblW w:w="9776" w:type="dxa"/>
          <w:tblLayout w:type="fixed"/>
          <w:tblLook w:val="0400"/>
        </w:tblPrEx>
        <w:tc>
          <w:tcPr>
            <w:tcW w:w="960" w:type="dxa"/>
          </w:tcPr>
          <w:p w:rsidR="00CE71BA" w:rsidP="00CE4A48" w14:paraId="7E358ED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690" w:type="dxa"/>
          </w:tcPr>
          <w:p w:rsidR="00CE71BA" w:rsidP="00CE4A48" w14:paraId="67B5CC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2126" w:type="dxa"/>
          </w:tcPr>
          <w:p w:rsidR="00CE71BA" w:rsidP="00CE4A48" w14:paraId="446AE1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02502</w:t>
            </w:r>
          </w:p>
        </w:tc>
      </w:tr>
      <w:tr w14:paraId="2C0F19CB" w14:textId="77777777" w:rsidTr="00F35FBF">
        <w:tblPrEx>
          <w:tblW w:w="9776" w:type="dxa"/>
          <w:tblLayout w:type="fixed"/>
          <w:tblLook w:val="0400"/>
        </w:tblPrEx>
        <w:tc>
          <w:tcPr>
            <w:tcW w:w="960" w:type="dxa"/>
          </w:tcPr>
          <w:p w:rsidR="00CE71BA" w:rsidP="00CE4A48" w14:paraId="4BF885A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p>
        </w:tc>
        <w:tc>
          <w:tcPr>
            <w:tcW w:w="6690" w:type="dxa"/>
          </w:tcPr>
          <w:p w:rsidR="00CE71BA" w:rsidP="00CE4A48" w14:paraId="182CCF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2126" w:type="dxa"/>
          </w:tcPr>
          <w:p w:rsidR="00CE71BA" w:rsidP="00CE4A48" w14:paraId="0A16E9A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00105</w:t>
            </w:r>
          </w:p>
        </w:tc>
      </w:tr>
      <w:tr w14:paraId="4E878313" w14:textId="77777777" w:rsidTr="00F35FBF">
        <w:tblPrEx>
          <w:tblW w:w="9776" w:type="dxa"/>
          <w:tblLayout w:type="fixed"/>
          <w:tblLook w:val="0400"/>
        </w:tblPrEx>
        <w:tc>
          <w:tcPr>
            <w:tcW w:w="960" w:type="dxa"/>
          </w:tcPr>
          <w:p w:rsidR="00CE71BA" w:rsidP="00CE4A48" w14:paraId="5A5D3DF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21.8</w:t>
            </w:r>
          </w:p>
        </w:tc>
        <w:tc>
          <w:tcPr>
            <w:tcW w:w="6690" w:type="dxa"/>
          </w:tcPr>
          <w:p w:rsidR="00CE71BA" w:rsidP="00CE4A48" w14:paraId="461EEF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Єдиного державного реєстру ветеранів війни</w:t>
            </w:r>
          </w:p>
        </w:tc>
        <w:tc>
          <w:tcPr>
            <w:tcW w:w="2126" w:type="dxa"/>
          </w:tcPr>
          <w:p w:rsidR="00CE71BA" w:rsidP="00CE4A48" w14:paraId="2BD9686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02266</w:t>
            </w:r>
          </w:p>
        </w:tc>
      </w:tr>
    </w:tbl>
    <w:p w:rsidR="00CE71BA" w:rsidRPr="00990435" w:rsidP="00CE71BA" w14:paraId="3FBC3E34" w14:textId="77777777">
      <w:pPr>
        <w:spacing w:after="0" w:line="240" w:lineRule="auto"/>
        <w:jc w:val="both"/>
        <w:rPr>
          <w:rFonts w:ascii="Times New Roman" w:hAnsi="Times New Roman" w:cs="Times New Roman"/>
          <w:sz w:val="28"/>
          <w:szCs w:val="28"/>
        </w:rPr>
      </w:pPr>
      <w:bookmarkStart w:id="4" w:name="_Hlk150163485"/>
      <w:r>
        <w:rPr>
          <w:rFonts w:ascii="Times New Roman" w:hAnsi="Times New Roman" w:cs="Times New Roman"/>
          <w:sz w:val="28"/>
          <w:szCs w:val="28"/>
        </w:rPr>
        <w:t xml:space="preserve">22. </w:t>
      </w:r>
      <w:r w:rsidRPr="00990435">
        <w:rPr>
          <w:rFonts w:ascii="Times New Roman" w:hAnsi="Times New Roman" w:cs="Times New Roman"/>
          <w:sz w:val="28"/>
          <w:szCs w:val="28"/>
        </w:rPr>
        <w:t>Київський обласний центр зайнятості</w:t>
      </w:r>
    </w:p>
    <w:p w:rsidR="00CE71BA" w:rsidRPr="00BC2FAA" w:rsidP="00CE71BA" w14:paraId="33AB239D" w14:textId="77777777">
      <w:pPr>
        <w:pStyle w:val="ListParagraph"/>
        <w:spacing w:after="0" w:line="240" w:lineRule="auto"/>
        <w:ind w:left="405"/>
        <w:jc w:val="both"/>
        <w:rPr>
          <w:rFonts w:ascii="Times New Roman" w:hAnsi="Times New Roman" w:cs="Times New Roman"/>
          <w:sz w:val="20"/>
          <w:szCs w:val="20"/>
        </w:rPr>
      </w:pPr>
    </w:p>
    <w:tbl>
      <w:tblPr>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2126"/>
      </w:tblGrid>
      <w:tr w14:paraId="7473824F" w14:textId="77777777" w:rsidTr="00F35FBF">
        <w:tblPrEx>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60" w:type="dxa"/>
          </w:tcPr>
          <w:p w:rsidR="00CE71BA" w:rsidP="00CE4A48" w14:paraId="478205E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CE71BA" w:rsidRPr="00A04480" w:rsidP="00CE4A48" w14:paraId="6228DD1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2126" w:type="dxa"/>
          </w:tcPr>
          <w:p w:rsidR="00CE71BA" w:rsidRPr="00A04480" w:rsidP="00CE4A48" w14:paraId="54B665F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3C8E8F21" w14:textId="77777777" w:rsidTr="00F35FBF">
        <w:tblPrEx>
          <w:tblW w:w="9776" w:type="dxa"/>
          <w:tblLayout w:type="fixed"/>
          <w:tblLook w:val="0400"/>
        </w:tblPrEx>
        <w:tc>
          <w:tcPr>
            <w:tcW w:w="960" w:type="dxa"/>
          </w:tcPr>
          <w:p w:rsidR="00CE71BA" w:rsidP="00CE4A48" w14:paraId="0E5B040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6690" w:type="dxa"/>
            <w:vAlign w:val="bottom"/>
          </w:tcPr>
          <w:p w:rsidR="00CE71BA" w:rsidRPr="00DB7AAF" w:rsidP="00CE4A48" w14:paraId="54B5D5E8"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Видача дозволу на застосування праці іноземців та осіб без громадянства</w:t>
            </w:r>
          </w:p>
        </w:tc>
        <w:tc>
          <w:tcPr>
            <w:tcW w:w="2126" w:type="dxa"/>
          </w:tcPr>
          <w:p w:rsidR="00CE71BA" w:rsidRPr="00DB7AAF" w:rsidP="00CE4A48" w14:paraId="5EDC17EC"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01170</w:t>
            </w:r>
          </w:p>
        </w:tc>
      </w:tr>
      <w:tr w14:paraId="20AC6ABD" w14:textId="77777777" w:rsidTr="00F35FBF">
        <w:tblPrEx>
          <w:tblW w:w="9776" w:type="dxa"/>
          <w:tblLayout w:type="fixed"/>
          <w:tblLook w:val="0400"/>
        </w:tblPrEx>
        <w:tc>
          <w:tcPr>
            <w:tcW w:w="960" w:type="dxa"/>
          </w:tcPr>
          <w:p w:rsidR="00CE71BA" w:rsidRPr="00A04480" w:rsidP="00CE4A48" w14:paraId="4415A90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6690" w:type="dxa"/>
            <w:vAlign w:val="bottom"/>
          </w:tcPr>
          <w:p w:rsidR="00CE71BA" w:rsidRPr="00A04480" w:rsidP="00CE4A48" w14:paraId="0E02225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Внесення змін до дозволу на застосування праці іноземців та осіб без громадянства</w:t>
            </w:r>
          </w:p>
        </w:tc>
        <w:tc>
          <w:tcPr>
            <w:tcW w:w="2126" w:type="dxa"/>
          </w:tcPr>
          <w:p w:rsidR="00CE71BA" w:rsidRPr="00A04480" w:rsidP="00CE4A48" w14:paraId="02EB872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01172</w:t>
            </w:r>
          </w:p>
        </w:tc>
      </w:tr>
      <w:tr w14:paraId="6F3BAC9B" w14:textId="77777777" w:rsidTr="00F35FBF">
        <w:tblPrEx>
          <w:tblW w:w="9776" w:type="dxa"/>
          <w:tblLayout w:type="fixed"/>
          <w:tblLook w:val="0400"/>
        </w:tblPrEx>
        <w:tc>
          <w:tcPr>
            <w:tcW w:w="960" w:type="dxa"/>
          </w:tcPr>
          <w:p w:rsidR="00CE71BA" w:rsidRPr="00A04480" w:rsidP="00CE4A48" w14:paraId="118795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p>
        </w:tc>
        <w:tc>
          <w:tcPr>
            <w:tcW w:w="6690" w:type="dxa"/>
            <w:vAlign w:val="bottom"/>
          </w:tcPr>
          <w:p w:rsidR="00CE71BA" w:rsidRPr="00A04480" w:rsidP="00CE4A48" w14:paraId="197B588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Продовження дії дозволу на застосування праці іноземців та осіб без громадянства</w:t>
            </w:r>
          </w:p>
        </w:tc>
        <w:tc>
          <w:tcPr>
            <w:tcW w:w="2126" w:type="dxa"/>
          </w:tcPr>
          <w:p w:rsidR="00CE71BA" w:rsidRPr="00A04480" w:rsidP="00CE4A48" w14:paraId="2BFEF64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01173</w:t>
            </w:r>
          </w:p>
        </w:tc>
      </w:tr>
      <w:tr w14:paraId="37908DFA" w14:textId="77777777" w:rsidTr="00F35FBF">
        <w:tblPrEx>
          <w:tblW w:w="9776" w:type="dxa"/>
          <w:tblLayout w:type="fixed"/>
          <w:tblLook w:val="0400"/>
        </w:tblPrEx>
        <w:tc>
          <w:tcPr>
            <w:tcW w:w="960" w:type="dxa"/>
          </w:tcPr>
          <w:p w:rsidR="00CE71BA" w:rsidRPr="00A04480" w:rsidP="00CE4A48" w14:paraId="5F599ED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p>
        </w:tc>
        <w:tc>
          <w:tcPr>
            <w:tcW w:w="6690" w:type="dxa"/>
            <w:vAlign w:val="bottom"/>
          </w:tcPr>
          <w:p w:rsidR="00CE71BA" w:rsidRPr="00A04480" w:rsidP="00CE4A48" w14:paraId="0C2F3A3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Скасування дозволу на застосування праці іноземців та осіб без громадянства</w:t>
            </w:r>
          </w:p>
        </w:tc>
        <w:tc>
          <w:tcPr>
            <w:tcW w:w="2126" w:type="dxa"/>
          </w:tcPr>
          <w:p w:rsidR="00CE71BA" w:rsidRPr="00A04480" w:rsidP="00CE4A48" w14:paraId="0AD8BB2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01171</w:t>
            </w:r>
          </w:p>
        </w:tc>
      </w:tr>
    </w:tbl>
    <w:p w:rsidR="00CE71BA" w:rsidRPr="00BC2FAA" w:rsidP="00CE71BA" w14:paraId="3FA37C3F" w14:textId="77777777">
      <w:pPr>
        <w:spacing w:after="0" w:line="240" w:lineRule="auto"/>
        <w:jc w:val="both"/>
        <w:rPr>
          <w:rFonts w:ascii="Times New Roman" w:eastAsia="Times New Roman" w:hAnsi="Times New Roman" w:cs="Times New Roman"/>
          <w:sz w:val="20"/>
          <w:szCs w:val="20"/>
        </w:rPr>
      </w:pPr>
    </w:p>
    <w:bookmarkEnd w:id="4"/>
    <w:p w:rsidR="00CE71BA" w:rsidRPr="00990435" w:rsidP="00CE71BA" w14:paraId="7DE26136"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Pr="00990435">
        <w:rPr>
          <w:rFonts w:ascii="Times New Roman" w:hAnsi="Times New Roman" w:cs="Times New Roman"/>
          <w:sz w:val="28"/>
          <w:szCs w:val="28"/>
        </w:rPr>
        <w:t>Відділ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rsidR="00CE71BA" w:rsidRPr="00BC2FAA" w:rsidP="00CE71BA" w14:paraId="70B85D22" w14:textId="77777777">
      <w:pPr>
        <w:pStyle w:val="ListParagraph"/>
        <w:spacing w:after="0" w:line="240" w:lineRule="auto"/>
        <w:ind w:left="405"/>
        <w:jc w:val="both"/>
        <w:rPr>
          <w:rFonts w:ascii="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2126"/>
      </w:tblGrid>
      <w:tr w14:paraId="58D15844"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CE71BA" w:rsidP="00CE4A48" w14:paraId="6BD9DFC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CE71BA" w:rsidP="00CE4A48" w14:paraId="2069D970"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2126" w:type="dxa"/>
          </w:tcPr>
          <w:p w:rsidR="00CE71BA" w:rsidP="00CE4A48" w14:paraId="17C76DF0"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2E6D4CF6" w14:textId="77777777" w:rsidTr="00F35FBF">
        <w:tblPrEx>
          <w:tblW w:w="9781" w:type="dxa"/>
          <w:tblInd w:w="-5" w:type="dxa"/>
          <w:tblLayout w:type="fixed"/>
          <w:tblLook w:val="0400"/>
        </w:tblPrEx>
        <w:tc>
          <w:tcPr>
            <w:tcW w:w="954" w:type="dxa"/>
          </w:tcPr>
          <w:p w:rsidR="00CE71BA" w:rsidP="00CE4A48" w14:paraId="72341ED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tc>
        <w:tc>
          <w:tcPr>
            <w:tcW w:w="6701" w:type="dxa"/>
          </w:tcPr>
          <w:p w:rsidR="00CE71BA" w:rsidRPr="00DB7AAF" w:rsidP="00CE4A48" w14:paraId="5490EF48"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Державна реєстрація народження фізичної особи та її походження</w:t>
            </w:r>
          </w:p>
        </w:tc>
        <w:tc>
          <w:tcPr>
            <w:tcW w:w="2126" w:type="dxa"/>
          </w:tcPr>
          <w:p w:rsidR="00CE71BA" w:rsidRPr="00DB7AAF" w:rsidP="00CE4A48" w14:paraId="573885AE"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00030</w:t>
            </w:r>
          </w:p>
        </w:tc>
      </w:tr>
      <w:tr w14:paraId="22A29CBE" w14:textId="77777777" w:rsidTr="00F35FBF">
        <w:tblPrEx>
          <w:tblW w:w="9781" w:type="dxa"/>
          <w:tblInd w:w="-5" w:type="dxa"/>
          <w:tblLayout w:type="fixed"/>
          <w:tblLook w:val="0400"/>
        </w:tblPrEx>
        <w:tc>
          <w:tcPr>
            <w:tcW w:w="954" w:type="dxa"/>
          </w:tcPr>
          <w:p w:rsidR="00CE71BA" w:rsidP="00CE4A48" w14:paraId="322E50A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p>
        </w:tc>
        <w:tc>
          <w:tcPr>
            <w:tcW w:w="6701" w:type="dxa"/>
          </w:tcPr>
          <w:p w:rsidR="00CE71BA" w:rsidP="00CE4A48" w14:paraId="35D92E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шлюбу</w:t>
            </w:r>
          </w:p>
        </w:tc>
        <w:tc>
          <w:tcPr>
            <w:tcW w:w="2126" w:type="dxa"/>
          </w:tcPr>
          <w:p w:rsidR="00CE71BA" w:rsidP="00CE4A48" w14:paraId="67D2F23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00031</w:t>
            </w:r>
          </w:p>
        </w:tc>
      </w:tr>
      <w:tr w14:paraId="62D5645E" w14:textId="77777777" w:rsidTr="00F35FBF">
        <w:tblPrEx>
          <w:tblW w:w="9781" w:type="dxa"/>
          <w:tblInd w:w="-5" w:type="dxa"/>
          <w:tblLayout w:type="fixed"/>
          <w:tblLook w:val="0400"/>
        </w:tblPrEx>
        <w:tc>
          <w:tcPr>
            <w:tcW w:w="954" w:type="dxa"/>
          </w:tcPr>
          <w:p w:rsidR="00CE71BA" w:rsidP="00CE4A48" w14:paraId="5363F56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6701" w:type="dxa"/>
          </w:tcPr>
          <w:p w:rsidR="00CE71BA" w:rsidP="00CE4A48" w14:paraId="3CCB06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смерті </w:t>
            </w:r>
            <w:r>
              <w:rPr>
                <w:rFonts w:ascii="Times New Roman" w:eastAsia="Times New Roman" w:hAnsi="Times New Roman" w:cs="Times New Roman"/>
                <w:sz w:val="28"/>
                <w:szCs w:val="28"/>
                <w:highlight w:val="white"/>
              </w:rPr>
              <w:t xml:space="preserve"> </w:t>
            </w:r>
          </w:p>
        </w:tc>
        <w:tc>
          <w:tcPr>
            <w:tcW w:w="2126" w:type="dxa"/>
          </w:tcPr>
          <w:p w:rsidR="00CE71BA" w:rsidP="00CE4A48" w14:paraId="53BBB3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00033</w:t>
            </w:r>
          </w:p>
        </w:tc>
      </w:tr>
    </w:tbl>
    <w:p w:rsidR="00CE71BA" w:rsidRPr="00BC2FAA" w:rsidP="00CE71BA" w14:paraId="2F784BA2" w14:textId="77777777">
      <w:pPr>
        <w:spacing w:after="0" w:line="240" w:lineRule="auto"/>
        <w:jc w:val="both"/>
        <w:rPr>
          <w:rFonts w:ascii="Times New Roman" w:eastAsia="Times New Roman" w:hAnsi="Times New Roman" w:cs="Times New Roman"/>
          <w:sz w:val="20"/>
          <w:szCs w:val="20"/>
        </w:rPr>
      </w:pPr>
    </w:p>
    <w:p w:rsidR="00CE71BA" w:rsidP="00CE71BA" w14:paraId="34FA456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Управління з питань ветеранської політики Броварської міської ради Броварського району Київської області.</w:t>
      </w:r>
    </w:p>
    <w:p w:rsidR="00CE71BA" w:rsidRPr="00BC2FAA" w:rsidP="00CE71BA" w14:paraId="0044E85F" w14:textId="77777777">
      <w:pPr>
        <w:spacing w:after="0" w:line="240" w:lineRule="auto"/>
        <w:jc w:val="both"/>
        <w:rPr>
          <w:rFonts w:ascii="Times New Roman" w:eastAsia="Times New Roman" w:hAnsi="Times New Roman" w:cs="Times New Roman"/>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2126"/>
      </w:tblGrid>
      <w:tr w14:paraId="00AF92C0" w14:textId="77777777" w:rsidTr="00F35FBF">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54" w:type="dxa"/>
          </w:tcPr>
          <w:p w:rsidR="00CE71BA" w:rsidP="00CE4A48" w14:paraId="6E932C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CE71BA" w:rsidP="00CE4A48" w14:paraId="1F146AE4"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2126" w:type="dxa"/>
          </w:tcPr>
          <w:p w:rsidR="00CE71BA" w:rsidP="00CE4A48" w14:paraId="6D556925"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6BFE0863" w14:textId="77777777" w:rsidTr="00F35FBF">
        <w:tblPrEx>
          <w:tblW w:w="9781" w:type="dxa"/>
          <w:tblInd w:w="-5" w:type="dxa"/>
          <w:tblLayout w:type="fixed"/>
          <w:tblLook w:val="0400"/>
        </w:tblPrEx>
        <w:tc>
          <w:tcPr>
            <w:tcW w:w="954" w:type="dxa"/>
          </w:tcPr>
          <w:p w:rsidR="00CE71BA" w:rsidRPr="00BC2FAA" w:rsidP="00CE4A48" w14:paraId="6A9D8F36"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w:t>
            </w:r>
          </w:p>
        </w:tc>
        <w:tc>
          <w:tcPr>
            <w:tcW w:w="6701" w:type="dxa"/>
          </w:tcPr>
          <w:p w:rsidR="00CE71BA" w:rsidRPr="00BC2FAA" w:rsidP="00CE4A48" w14:paraId="398C050D"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учасника бойових дій, видача посвідчення</w:t>
            </w:r>
          </w:p>
        </w:tc>
        <w:tc>
          <w:tcPr>
            <w:tcW w:w="2126" w:type="dxa"/>
          </w:tcPr>
          <w:p w:rsidR="00CE71BA" w:rsidRPr="00BC2FAA" w:rsidP="00CE4A48" w14:paraId="4BAAA162" w14:textId="77777777">
            <w:pPr>
              <w:spacing w:after="0" w:line="240" w:lineRule="auto"/>
              <w:jc w:val="both"/>
              <w:rPr>
                <w:rFonts w:ascii="Times New Roman" w:hAnsi="Times New Roman" w:cs="Times New Roman"/>
                <w:sz w:val="28"/>
                <w:szCs w:val="28"/>
                <w:lang w:val="en-US"/>
              </w:rPr>
            </w:pPr>
            <w:r w:rsidRPr="00BC2FAA">
              <w:rPr>
                <w:rFonts w:ascii="Times New Roman" w:hAnsi="Times New Roman" w:cs="Times New Roman"/>
                <w:sz w:val="28"/>
                <w:szCs w:val="28"/>
                <w:lang w:val="en-US"/>
              </w:rPr>
              <w:t>01286</w:t>
            </w:r>
          </w:p>
        </w:tc>
      </w:tr>
      <w:tr w14:paraId="4A44E78C" w14:textId="77777777" w:rsidTr="00F35FBF">
        <w:tblPrEx>
          <w:tblW w:w="9781" w:type="dxa"/>
          <w:tblInd w:w="-5" w:type="dxa"/>
          <w:tblLayout w:type="fixed"/>
          <w:tblLook w:val="0400"/>
        </w:tblPrEx>
        <w:tc>
          <w:tcPr>
            <w:tcW w:w="954" w:type="dxa"/>
          </w:tcPr>
          <w:p w:rsidR="00CE71BA" w:rsidRPr="00BC2FAA" w:rsidP="00CE4A48" w14:paraId="0B94AB5D"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w:t>
            </w:r>
          </w:p>
        </w:tc>
        <w:tc>
          <w:tcPr>
            <w:tcW w:w="6701" w:type="dxa"/>
          </w:tcPr>
          <w:p w:rsidR="00CE71BA" w:rsidRPr="00BC2FAA" w:rsidP="00CE4A48" w14:paraId="617EC9C1"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Позбавлення статусу учасника бойових дій за заявою такої особи</w:t>
            </w:r>
          </w:p>
        </w:tc>
        <w:tc>
          <w:tcPr>
            <w:tcW w:w="2126" w:type="dxa"/>
          </w:tcPr>
          <w:p w:rsidR="00CE71BA" w:rsidRPr="00BC2FAA" w:rsidP="00CE4A48" w14:paraId="580EC914" w14:textId="77777777">
            <w:pPr>
              <w:spacing w:after="0" w:line="240" w:lineRule="auto"/>
              <w:jc w:val="both"/>
              <w:rPr>
                <w:rFonts w:ascii="Times New Roman" w:hAnsi="Times New Roman" w:cs="Times New Roman"/>
                <w:sz w:val="28"/>
                <w:szCs w:val="28"/>
                <w:lang w:val="en-US"/>
              </w:rPr>
            </w:pPr>
            <w:r w:rsidRPr="00BC2FAA">
              <w:rPr>
                <w:rFonts w:ascii="Times New Roman" w:hAnsi="Times New Roman" w:cs="Times New Roman"/>
                <w:sz w:val="28"/>
                <w:szCs w:val="28"/>
                <w:lang w:val="en-US"/>
              </w:rPr>
              <w:t>01285</w:t>
            </w:r>
          </w:p>
        </w:tc>
      </w:tr>
      <w:tr w14:paraId="13F4803D" w14:textId="77777777" w:rsidTr="00F35FBF">
        <w:tblPrEx>
          <w:tblW w:w="9781" w:type="dxa"/>
          <w:tblInd w:w="-5" w:type="dxa"/>
          <w:tblLayout w:type="fixed"/>
          <w:tblLook w:val="0400"/>
        </w:tblPrEx>
        <w:tc>
          <w:tcPr>
            <w:tcW w:w="954" w:type="dxa"/>
          </w:tcPr>
          <w:p w:rsidR="00CE71BA" w:rsidRPr="00BC2FAA" w:rsidP="00CE4A48" w14:paraId="5073B32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24.3</w:t>
            </w:r>
          </w:p>
        </w:tc>
        <w:tc>
          <w:tcPr>
            <w:tcW w:w="6701" w:type="dxa"/>
          </w:tcPr>
          <w:p w:rsidR="00CE71BA" w:rsidRPr="00BC2FAA" w:rsidP="00CE4A48" w14:paraId="01ADFD4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Позбавлення статусу постраждалого учасника Революції Гідності за заявою особи</w:t>
            </w:r>
          </w:p>
        </w:tc>
        <w:tc>
          <w:tcPr>
            <w:tcW w:w="2126" w:type="dxa"/>
          </w:tcPr>
          <w:p w:rsidR="00CE71BA" w:rsidRPr="00BC2FAA" w:rsidP="00CE4A48" w14:paraId="0ADB23AE" w14:textId="77777777">
            <w:pPr>
              <w:spacing w:after="0" w:line="240" w:lineRule="auto"/>
              <w:jc w:val="both"/>
              <w:rPr>
                <w:rFonts w:ascii="Times New Roman" w:hAnsi="Times New Roman" w:cs="Times New Roman"/>
                <w:sz w:val="28"/>
                <w:szCs w:val="28"/>
                <w:lang w:val="ru-RU"/>
              </w:rPr>
            </w:pPr>
            <w:r w:rsidRPr="00BC2FAA">
              <w:rPr>
                <w:rFonts w:ascii="Times New Roman" w:hAnsi="Times New Roman" w:cs="Times New Roman"/>
                <w:sz w:val="28"/>
                <w:szCs w:val="28"/>
                <w:shd w:val="clear" w:color="auto" w:fill="FFFFFF"/>
              </w:rPr>
              <w:t>01598</w:t>
            </w:r>
          </w:p>
        </w:tc>
      </w:tr>
      <w:tr w14:paraId="6AC0C75A" w14:textId="77777777" w:rsidTr="00F35FBF">
        <w:tblPrEx>
          <w:tblW w:w="9781" w:type="dxa"/>
          <w:tblInd w:w="-5" w:type="dxa"/>
          <w:tblLayout w:type="fixed"/>
          <w:tblLook w:val="0400"/>
        </w:tblPrEx>
        <w:tc>
          <w:tcPr>
            <w:tcW w:w="954" w:type="dxa"/>
          </w:tcPr>
          <w:p w:rsidR="00CE71BA" w:rsidRPr="00BC2FAA" w:rsidP="00CE4A48" w14:paraId="25E86D35"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24.4</w:t>
            </w:r>
          </w:p>
        </w:tc>
        <w:tc>
          <w:tcPr>
            <w:tcW w:w="6701" w:type="dxa"/>
          </w:tcPr>
          <w:p w:rsidR="00CE71BA" w:rsidRPr="00BC2FAA" w:rsidP="00CE4A48" w14:paraId="60B258AA"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2126" w:type="dxa"/>
          </w:tcPr>
          <w:p w:rsidR="00CE71BA" w:rsidRPr="00BC2FAA" w:rsidP="00CE4A48" w14:paraId="3500621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01877</w:t>
            </w:r>
          </w:p>
        </w:tc>
      </w:tr>
      <w:tr w14:paraId="59DD76F6" w14:textId="77777777" w:rsidTr="00F35FBF">
        <w:tblPrEx>
          <w:tblW w:w="9781" w:type="dxa"/>
          <w:tblInd w:w="-5" w:type="dxa"/>
          <w:tblLayout w:type="fixed"/>
          <w:tblLook w:val="0400"/>
        </w:tblPrEx>
        <w:tc>
          <w:tcPr>
            <w:tcW w:w="954" w:type="dxa"/>
          </w:tcPr>
          <w:p w:rsidR="00CE71BA" w:rsidRPr="00BC2FAA" w:rsidP="00CE4A48" w14:paraId="00ACB937"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24.5</w:t>
            </w:r>
          </w:p>
        </w:tc>
        <w:tc>
          <w:tcPr>
            <w:tcW w:w="6701" w:type="dxa"/>
          </w:tcPr>
          <w:p w:rsidR="00CE71BA" w:rsidRPr="00BC2FAA" w:rsidP="00CE4A48" w14:paraId="7D4A2D92"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2126" w:type="dxa"/>
          </w:tcPr>
          <w:p w:rsidR="00CE71BA" w:rsidRPr="00BC2FAA" w:rsidP="00CE4A48" w14:paraId="21C33BE5"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01255</w:t>
            </w:r>
          </w:p>
        </w:tc>
      </w:tr>
      <w:tr w14:paraId="0E2E8E8B" w14:textId="77777777" w:rsidTr="00F35FBF">
        <w:tblPrEx>
          <w:tblW w:w="9781" w:type="dxa"/>
          <w:tblInd w:w="-5" w:type="dxa"/>
          <w:tblLayout w:type="fixed"/>
          <w:tblLook w:val="0400"/>
        </w:tblPrEx>
        <w:tc>
          <w:tcPr>
            <w:tcW w:w="954" w:type="dxa"/>
          </w:tcPr>
          <w:p w:rsidR="00CE71BA" w:rsidRPr="00BC2FAA" w:rsidP="00CE4A48" w14:paraId="2029B31B"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24.6</w:t>
            </w:r>
          </w:p>
        </w:tc>
        <w:tc>
          <w:tcPr>
            <w:tcW w:w="6701" w:type="dxa"/>
          </w:tcPr>
          <w:p w:rsidR="00CE71BA" w:rsidRPr="00BC2FAA" w:rsidP="00CE4A48" w14:paraId="7AC8D052"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2126" w:type="dxa"/>
          </w:tcPr>
          <w:p w:rsidR="00CE71BA" w:rsidRPr="00BC2FAA" w:rsidP="00CE4A48" w14:paraId="04ECDEDE"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00220</w:t>
            </w:r>
          </w:p>
        </w:tc>
      </w:tr>
      <w:tr w14:paraId="67534A12" w14:textId="77777777" w:rsidTr="00F35FBF">
        <w:tblPrEx>
          <w:tblW w:w="9781" w:type="dxa"/>
          <w:tblInd w:w="-5" w:type="dxa"/>
          <w:tblLayout w:type="fixed"/>
          <w:tblLook w:val="0400"/>
        </w:tblPrEx>
        <w:tc>
          <w:tcPr>
            <w:tcW w:w="954" w:type="dxa"/>
          </w:tcPr>
          <w:p w:rsidR="00CE71BA" w:rsidRPr="00BC2FAA" w:rsidP="00CE4A48" w14:paraId="2B1F1E33"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24.7</w:t>
            </w:r>
          </w:p>
        </w:tc>
        <w:tc>
          <w:tcPr>
            <w:tcW w:w="6701" w:type="dxa"/>
          </w:tcPr>
          <w:p w:rsidR="00CE71BA" w:rsidRPr="00BC2FAA" w:rsidP="00CE4A48" w14:paraId="63D64AB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2126" w:type="dxa"/>
          </w:tcPr>
          <w:p w:rsidR="00CE71BA" w:rsidRPr="00BC2FAA" w:rsidP="00CE4A48" w14:paraId="2EFE280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00228</w:t>
            </w:r>
          </w:p>
        </w:tc>
      </w:tr>
      <w:tr w14:paraId="3C6C8C1A" w14:textId="77777777" w:rsidTr="00F35FBF">
        <w:tblPrEx>
          <w:tblW w:w="9781" w:type="dxa"/>
          <w:tblInd w:w="-5" w:type="dxa"/>
          <w:tblLayout w:type="fixed"/>
          <w:tblLook w:val="0400"/>
        </w:tblPrEx>
        <w:tc>
          <w:tcPr>
            <w:tcW w:w="954" w:type="dxa"/>
          </w:tcPr>
          <w:p w:rsidR="00CE71BA" w:rsidRPr="00BC2FAA" w:rsidP="00CE4A48" w14:paraId="014D7C18"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24.8</w:t>
            </w:r>
          </w:p>
        </w:tc>
        <w:tc>
          <w:tcPr>
            <w:tcW w:w="6701" w:type="dxa"/>
          </w:tcPr>
          <w:p w:rsidR="00CE71BA" w:rsidRPr="00BC2FAA" w:rsidP="00CE4A48" w14:paraId="149E593F"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Забезпечення санаторно-курортними путівками постраждалих учасників Революції Гідності, ветеранів війни з числа учасників антитерористичної операції/операції Об’єднаних сил, членів сімей загиблих (померлих) таких осіб</w:t>
            </w:r>
          </w:p>
        </w:tc>
        <w:tc>
          <w:tcPr>
            <w:tcW w:w="2126" w:type="dxa"/>
          </w:tcPr>
          <w:p w:rsidR="00CE71BA" w:rsidRPr="00BC2FAA" w:rsidP="00CE4A48" w14:paraId="19D28607"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00227</w:t>
            </w:r>
          </w:p>
        </w:tc>
      </w:tr>
      <w:tr w14:paraId="7E5CB58F" w14:textId="77777777" w:rsidTr="00F35FBF">
        <w:tblPrEx>
          <w:tblW w:w="9781" w:type="dxa"/>
          <w:tblInd w:w="-5" w:type="dxa"/>
          <w:tblLayout w:type="fixed"/>
          <w:tblLook w:val="0400"/>
        </w:tblPrEx>
        <w:tc>
          <w:tcPr>
            <w:tcW w:w="954" w:type="dxa"/>
          </w:tcPr>
          <w:p w:rsidR="00CE71BA" w:rsidRPr="00BC2FAA" w:rsidP="00CE4A48" w14:paraId="2B47A391"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24.9</w:t>
            </w:r>
          </w:p>
        </w:tc>
        <w:tc>
          <w:tcPr>
            <w:tcW w:w="6701" w:type="dxa"/>
          </w:tcPr>
          <w:p w:rsidR="00CE71BA" w:rsidRPr="00BC2FAA" w:rsidP="00CE4A48" w14:paraId="765AB2DC"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Видача направлення на забезпечення допоміжними засобами реабілітації осіб з інвалідністю, дітей з інвалідністю та інших категорій осіб</w:t>
            </w:r>
          </w:p>
        </w:tc>
        <w:tc>
          <w:tcPr>
            <w:tcW w:w="2126" w:type="dxa"/>
          </w:tcPr>
          <w:p w:rsidR="00CE71BA" w:rsidRPr="00BC2FAA" w:rsidP="00CE4A48" w14:paraId="108CA32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00119</w:t>
            </w:r>
          </w:p>
        </w:tc>
      </w:tr>
      <w:tr w14:paraId="44960CB0" w14:textId="77777777" w:rsidTr="00F35FBF">
        <w:tblPrEx>
          <w:tblW w:w="9781" w:type="dxa"/>
          <w:tblInd w:w="-5" w:type="dxa"/>
          <w:tblLayout w:type="fixed"/>
          <w:tblLook w:val="0400"/>
        </w:tblPrEx>
        <w:tc>
          <w:tcPr>
            <w:tcW w:w="954" w:type="dxa"/>
          </w:tcPr>
          <w:p w:rsidR="00CE71BA" w:rsidRPr="00BC2FAA" w:rsidP="00CE4A48" w14:paraId="45AE2257"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24.10</w:t>
            </w:r>
          </w:p>
        </w:tc>
        <w:tc>
          <w:tcPr>
            <w:tcW w:w="6701" w:type="dxa"/>
          </w:tcPr>
          <w:p w:rsidR="00CE71BA" w:rsidRPr="00BC2FAA" w:rsidP="00CE4A48" w14:paraId="446832F4"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грошової компенсації за належні для отримання жилі приміщення</w:t>
            </w:r>
          </w:p>
        </w:tc>
        <w:tc>
          <w:tcPr>
            <w:tcW w:w="2126" w:type="dxa"/>
          </w:tcPr>
          <w:p w:rsidR="00CE71BA" w:rsidRPr="00BC2FAA" w:rsidP="00CE4A48" w14:paraId="6C77A230"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01622</w:t>
            </w:r>
          </w:p>
        </w:tc>
      </w:tr>
      <w:tr w14:paraId="041AE2F6" w14:textId="77777777" w:rsidTr="00F35FBF">
        <w:tblPrEx>
          <w:tblW w:w="9781" w:type="dxa"/>
          <w:tblInd w:w="-5" w:type="dxa"/>
          <w:tblLayout w:type="fixed"/>
          <w:tblLook w:val="0400"/>
        </w:tblPrEx>
        <w:tc>
          <w:tcPr>
            <w:tcW w:w="954" w:type="dxa"/>
          </w:tcPr>
          <w:p w:rsidR="00CE71BA" w:rsidRPr="00BC2FAA" w:rsidP="00CE4A48" w14:paraId="4B71A284"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24.11</w:t>
            </w:r>
          </w:p>
        </w:tc>
        <w:tc>
          <w:tcPr>
            <w:tcW w:w="6701" w:type="dxa"/>
          </w:tcPr>
          <w:p w:rsidR="00CE71BA" w:rsidRPr="00BC2FAA" w:rsidP="00CE4A48" w14:paraId="61746EFA"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Видача направлення для отримання послуг з соціальної та професійної адаптації</w:t>
            </w:r>
          </w:p>
        </w:tc>
        <w:tc>
          <w:tcPr>
            <w:tcW w:w="2126" w:type="dxa"/>
          </w:tcPr>
          <w:p w:rsidR="00CE71BA" w:rsidRPr="00BC2FAA" w:rsidP="00CE4A48" w14:paraId="4AD2628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01586</w:t>
            </w:r>
          </w:p>
        </w:tc>
      </w:tr>
      <w:tr w14:paraId="3262B4A9" w14:textId="77777777" w:rsidTr="00F35FBF">
        <w:tblPrEx>
          <w:tblW w:w="9781" w:type="dxa"/>
          <w:tblInd w:w="-5" w:type="dxa"/>
          <w:tblLayout w:type="fixed"/>
          <w:tblLook w:val="0400"/>
        </w:tblPrEx>
        <w:tc>
          <w:tcPr>
            <w:tcW w:w="954" w:type="dxa"/>
          </w:tcPr>
          <w:p w:rsidR="00CE71BA" w:rsidRPr="00BC2FAA" w:rsidP="00CE4A48" w14:paraId="1681ABE5"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24.12</w:t>
            </w:r>
          </w:p>
        </w:tc>
        <w:tc>
          <w:tcPr>
            <w:tcW w:w="6701" w:type="dxa"/>
          </w:tcPr>
          <w:p w:rsidR="00CE71BA" w:rsidRPr="00BC2FAA" w:rsidP="00CE4A48" w14:paraId="07AC3055"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2126" w:type="dxa"/>
          </w:tcPr>
          <w:p w:rsidR="00CE71BA" w:rsidRPr="00BC2FAA" w:rsidP="00CE4A48" w14:paraId="73C6F2EF"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00105</w:t>
            </w:r>
          </w:p>
        </w:tc>
      </w:tr>
      <w:tr w14:paraId="5BBFEE74" w14:textId="77777777" w:rsidTr="00F35FBF">
        <w:tblPrEx>
          <w:tblW w:w="9781" w:type="dxa"/>
          <w:tblInd w:w="-5" w:type="dxa"/>
          <w:tblLayout w:type="fixed"/>
          <w:tblLook w:val="0400"/>
        </w:tblPrEx>
        <w:tc>
          <w:tcPr>
            <w:tcW w:w="954" w:type="dxa"/>
          </w:tcPr>
          <w:p w:rsidR="00CE71BA" w:rsidRPr="00BC2FAA" w:rsidP="00CE4A48" w14:paraId="0FB9785C"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24.13</w:t>
            </w:r>
          </w:p>
        </w:tc>
        <w:tc>
          <w:tcPr>
            <w:tcW w:w="6701" w:type="dxa"/>
          </w:tcPr>
          <w:p w:rsidR="00CE71BA" w:rsidRPr="00BC2FAA" w:rsidP="00CE4A48" w14:paraId="594B2767"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2126" w:type="dxa"/>
          </w:tcPr>
          <w:p w:rsidR="00CE71BA" w:rsidRPr="00BC2FAA" w:rsidP="00CE4A48" w14:paraId="33338D49"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02502</w:t>
            </w:r>
          </w:p>
        </w:tc>
      </w:tr>
      <w:tr w14:paraId="49AC1899" w14:textId="77777777" w:rsidTr="00F35FBF">
        <w:tblPrEx>
          <w:tblW w:w="9781" w:type="dxa"/>
          <w:tblInd w:w="-5" w:type="dxa"/>
          <w:tblLayout w:type="fixed"/>
          <w:tblLook w:val="0400"/>
        </w:tblPrEx>
        <w:tc>
          <w:tcPr>
            <w:tcW w:w="954" w:type="dxa"/>
          </w:tcPr>
          <w:p w:rsidR="00CE71BA" w:rsidRPr="00BC2FAA" w:rsidP="00CE4A48" w14:paraId="6D2BB62C"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24.14</w:t>
            </w:r>
          </w:p>
        </w:tc>
        <w:tc>
          <w:tcPr>
            <w:tcW w:w="6701" w:type="dxa"/>
          </w:tcPr>
          <w:p w:rsidR="00CE71BA" w:rsidRPr="00BC2FAA" w:rsidP="00CE4A48" w14:paraId="40F8B49D"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 xml:space="preserve">Встановлення факту одержання ушкоджень здоров’я від вибухових речовин, боєприпасів і військового </w:t>
            </w:r>
            <w:r w:rsidRPr="00BC2FAA">
              <w:rPr>
                <w:rFonts w:ascii="Times New Roman" w:hAnsi="Times New Roman" w:cs="Times New Roman"/>
                <w:sz w:val="28"/>
                <w:szCs w:val="28"/>
                <w:shd w:val="clear" w:color="auto" w:fill="FFFFFF"/>
              </w:rPr>
              <w:t>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2126" w:type="dxa"/>
          </w:tcPr>
          <w:p w:rsidR="00CE71BA" w:rsidRPr="00BC2FAA" w:rsidP="00CE4A48" w14:paraId="2035C3FA"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01284</w:t>
            </w:r>
          </w:p>
        </w:tc>
      </w:tr>
      <w:tr w14:paraId="772C9580" w14:textId="77777777" w:rsidTr="00F35FBF">
        <w:tblPrEx>
          <w:tblW w:w="9781" w:type="dxa"/>
          <w:tblInd w:w="-5" w:type="dxa"/>
          <w:tblLayout w:type="fixed"/>
          <w:tblLook w:val="0400"/>
        </w:tblPrEx>
        <w:tc>
          <w:tcPr>
            <w:tcW w:w="954" w:type="dxa"/>
          </w:tcPr>
          <w:p w:rsidR="00CE71BA" w:rsidRPr="00BC2FAA" w:rsidP="00CE4A48" w14:paraId="6A388A0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24.15</w:t>
            </w:r>
          </w:p>
        </w:tc>
        <w:tc>
          <w:tcPr>
            <w:tcW w:w="6701" w:type="dxa"/>
          </w:tcPr>
          <w:p w:rsidR="00CE71BA" w:rsidRPr="00BC2FAA" w:rsidP="00CE4A48" w14:paraId="1615518B"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2126" w:type="dxa"/>
          </w:tcPr>
          <w:p w:rsidR="00CE71BA" w:rsidRPr="00BC2FAA" w:rsidP="00CE4A48" w14:paraId="4AE61125"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02216</w:t>
            </w:r>
          </w:p>
        </w:tc>
      </w:tr>
      <w:tr w14:paraId="12DD4A3D" w14:textId="77777777" w:rsidTr="00F35FBF">
        <w:tblPrEx>
          <w:tblW w:w="9781" w:type="dxa"/>
          <w:tblInd w:w="-5" w:type="dxa"/>
          <w:tblLayout w:type="fixed"/>
          <w:tblLook w:val="0400"/>
        </w:tblPrEx>
        <w:tc>
          <w:tcPr>
            <w:tcW w:w="954" w:type="dxa"/>
          </w:tcPr>
          <w:p w:rsidR="00CE71BA" w:rsidRPr="00BC2FAA" w:rsidP="00CE4A48" w14:paraId="04704045"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24.16</w:t>
            </w:r>
          </w:p>
        </w:tc>
        <w:tc>
          <w:tcPr>
            <w:tcW w:w="6701" w:type="dxa"/>
          </w:tcPr>
          <w:p w:rsidR="00CE71BA" w:rsidRPr="00BC2FAA" w:rsidP="00CE4A48" w14:paraId="615E58C7"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2126" w:type="dxa"/>
          </w:tcPr>
          <w:p w:rsidR="00CE71BA" w:rsidRPr="00BC2FAA" w:rsidP="00CE4A48" w14:paraId="7B80AF98"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00237</w:t>
            </w:r>
          </w:p>
        </w:tc>
      </w:tr>
      <w:tr w14:paraId="25832D5F" w14:textId="77777777" w:rsidTr="00F35FBF">
        <w:tblPrEx>
          <w:tblW w:w="9781" w:type="dxa"/>
          <w:tblInd w:w="-5" w:type="dxa"/>
          <w:tblLayout w:type="fixed"/>
          <w:tblLook w:val="0400"/>
        </w:tblPrEx>
        <w:tc>
          <w:tcPr>
            <w:tcW w:w="954" w:type="dxa"/>
          </w:tcPr>
          <w:p w:rsidR="00CE71BA" w:rsidRPr="00BC2FAA" w:rsidP="00CE4A48" w14:paraId="4E75CEEA"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24.17</w:t>
            </w:r>
          </w:p>
        </w:tc>
        <w:tc>
          <w:tcPr>
            <w:tcW w:w="6701" w:type="dxa"/>
          </w:tcPr>
          <w:p w:rsidR="00CE71BA" w:rsidRPr="00BC2FAA" w:rsidP="00CE4A48" w14:paraId="188FCF29"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2126" w:type="dxa"/>
          </w:tcPr>
          <w:p w:rsidR="00CE71BA" w:rsidRPr="00BC2FAA" w:rsidP="00CE4A48" w14:paraId="600B1DCD"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00241</w:t>
            </w:r>
          </w:p>
        </w:tc>
      </w:tr>
      <w:tr w14:paraId="4FC58AF0" w14:textId="77777777" w:rsidTr="00F35FBF">
        <w:tblPrEx>
          <w:tblW w:w="9781" w:type="dxa"/>
          <w:tblInd w:w="-5" w:type="dxa"/>
          <w:tblLayout w:type="fixed"/>
          <w:tblLook w:val="0400"/>
        </w:tblPrEx>
        <w:tc>
          <w:tcPr>
            <w:tcW w:w="954" w:type="dxa"/>
          </w:tcPr>
          <w:p w:rsidR="00CE71BA" w:rsidRPr="00BC2FAA" w:rsidP="00CE4A48" w14:paraId="34705E91"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24.18</w:t>
            </w:r>
          </w:p>
        </w:tc>
        <w:tc>
          <w:tcPr>
            <w:tcW w:w="6701" w:type="dxa"/>
          </w:tcPr>
          <w:p w:rsidR="00CE71BA" w:rsidRPr="00BC2FAA" w:rsidP="00CE4A48" w14:paraId="55E8BE56"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Встановлення статусу постраждалого учасника Революції Гідності, видача посвідчення</w:t>
            </w:r>
          </w:p>
        </w:tc>
        <w:tc>
          <w:tcPr>
            <w:tcW w:w="2126" w:type="dxa"/>
          </w:tcPr>
          <w:p w:rsidR="00CE71BA" w:rsidRPr="00BC2FAA" w:rsidP="00CE4A48" w14:paraId="5CDAC507"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01588</w:t>
            </w:r>
          </w:p>
        </w:tc>
      </w:tr>
      <w:tr w14:paraId="42CEC703" w14:textId="77777777" w:rsidTr="00F35FBF">
        <w:tblPrEx>
          <w:tblW w:w="9781" w:type="dxa"/>
          <w:tblInd w:w="-5" w:type="dxa"/>
          <w:tblLayout w:type="fixed"/>
          <w:tblLook w:val="0400"/>
        </w:tblPrEx>
        <w:tc>
          <w:tcPr>
            <w:tcW w:w="954" w:type="dxa"/>
          </w:tcPr>
          <w:p w:rsidR="00CE71BA" w:rsidRPr="00BC2FAA" w:rsidP="00CE4A48" w14:paraId="686FFA84"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24.19</w:t>
            </w:r>
          </w:p>
        </w:tc>
        <w:tc>
          <w:tcPr>
            <w:tcW w:w="6701" w:type="dxa"/>
          </w:tcPr>
          <w:p w:rsidR="00CE71BA" w:rsidRPr="00BC2FAA" w:rsidP="00CE4A48" w14:paraId="2AEA9849"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2126" w:type="dxa"/>
          </w:tcPr>
          <w:p w:rsidR="00CE71BA" w:rsidRPr="00BC2FAA" w:rsidP="00CE4A48" w14:paraId="04E0E571"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01597</w:t>
            </w:r>
          </w:p>
        </w:tc>
      </w:tr>
      <w:tr w14:paraId="6BBDD24A" w14:textId="77777777" w:rsidTr="00F35FBF">
        <w:tblPrEx>
          <w:tblW w:w="9781" w:type="dxa"/>
          <w:tblInd w:w="-5" w:type="dxa"/>
          <w:tblLayout w:type="fixed"/>
          <w:tblLook w:val="0400"/>
        </w:tblPrEx>
        <w:tc>
          <w:tcPr>
            <w:tcW w:w="954" w:type="dxa"/>
          </w:tcPr>
          <w:p w:rsidR="00CE71BA" w:rsidRPr="00BC2FAA" w:rsidP="00CE4A48" w14:paraId="11B5A951"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24.20</w:t>
            </w:r>
          </w:p>
        </w:tc>
        <w:tc>
          <w:tcPr>
            <w:tcW w:w="6701" w:type="dxa"/>
          </w:tcPr>
          <w:p w:rsidR="00CE71BA" w:rsidRPr="00BC2FAA" w:rsidP="00CE4A48" w14:paraId="012D3922"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2126" w:type="dxa"/>
          </w:tcPr>
          <w:p w:rsidR="00CE71BA" w:rsidRPr="00BC2FAA" w:rsidP="00CE4A48" w14:paraId="3EF58360"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02499</w:t>
            </w:r>
          </w:p>
        </w:tc>
      </w:tr>
      <w:tr w14:paraId="6B8B9B0E" w14:textId="77777777" w:rsidTr="00F35FBF">
        <w:tblPrEx>
          <w:tblW w:w="9781" w:type="dxa"/>
          <w:tblInd w:w="-5" w:type="dxa"/>
          <w:tblLayout w:type="fixed"/>
          <w:tblLook w:val="0400"/>
        </w:tblPrEx>
        <w:tc>
          <w:tcPr>
            <w:tcW w:w="954" w:type="dxa"/>
          </w:tcPr>
          <w:p w:rsidR="00CE71BA" w:rsidRPr="00BC2FAA" w:rsidP="00CE4A48" w14:paraId="6C395312"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24.21</w:t>
            </w:r>
          </w:p>
        </w:tc>
        <w:tc>
          <w:tcPr>
            <w:tcW w:w="6701" w:type="dxa"/>
          </w:tcPr>
          <w:p w:rsidR="00CE71BA" w:rsidRPr="00BC2FAA" w:rsidP="00CE4A48" w14:paraId="6E34D2D8"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shd w:val="clear" w:color="auto" w:fill="FFFFFF"/>
              </w:rPr>
              <w:t>Вклеювання бланка-вкладки до посвідчення особи з інвалідністю внаслідок війни ІІ і ІІІ групи з числа учасників бойових дій у період Другої світової війни, яким виповнилося 85 років і більше</w:t>
            </w:r>
          </w:p>
        </w:tc>
        <w:tc>
          <w:tcPr>
            <w:tcW w:w="2126" w:type="dxa"/>
          </w:tcPr>
          <w:p w:rsidR="00CE71BA" w:rsidRPr="00BC2FAA" w:rsidP="00CE4A48" w14:paraId="7B89ABAA" w14:textId="77777777">
            <w:pPr>
              <w:spacing w:after="0" w:line="240" w:lineRule="auto"/>
              <w:jc w:val="both"/>
              <w:rPr>
                <w:rFonts w:ascii="Times New Roman" w:eastAsia="Times New Roman" w:hAnsi="Times New Roman" w:cs="Times New Roman"/>
                <w:sz w:val="28"/>
                <w:szCs w:val="28"/>
              </w:rPr>
            </w:pPr>
            <w:r w:rsidRPr="00BC2FAA">
              <w:rPr>
                <w:rFonts w:ascii="Times New Roman" w:hAnsi="Times New Roman" w:cs="Times New Roman"/>
                <w:sz w:val="28"/>
                <w:szCs w:val="28"/>
              </w:rPr>
              <w:t>01198</w:t>
            </w:r>
          </w:p>
        </w:tc>
      </w:tr>
      <w:tr w14:paraId="6CC171F5" w14:textId="77777777" w:rsidTr="00F35FBF">
        <w:tblPrEx>
          <w:tblW w:w="9781" w:type="dxa"/>
          <w:tblInd w:w="-5" w:type="dxa"/>
          <w:tblLayout w:type="fixed"/>
          <w:tblLook w:val="0400"/>
        </w:tblPrEx>
        <w:tc>
          <w:tcPr>
            <w:tcW w:w="954" w:type="dxa"/>
          </w:tcPr>
          <w:p w:rsidR="00CE71BA" w:rsidRPr="00BC2FAA" w:rsidP="00CE4A48" w14:paraId="65C8637E"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24.22</w:t>
            </w:r>
          </w:p>
        </w:tc>
        <w:tc>
          <w:tcPr>
            <w:tcW w:w="6701" w:type="dxa"/>
          </w:tcPr>
          <w:p w:rsidR="00CE71BA" w:rsidRPr="00BC2FAA" w:rsidP="00CE4A48" w14:paraId="539DB8E8" w14:textId="77777777">
            <w:pPr>
              <w:spacing w:after="0" w:line="240" w:lineRule="auto"/>
              <w:jc w:val="both"/>
              <w:rPr>
                <w:rFonts w:ascii="Times New Roman" w:hAnsi="Times New Roman" w:cs="Times New Roman"/>
                <w:sz w:val="28"/>
                <w:szCs w:val="28"/>
                <w:shd w:val="clear" w:color="auto" w:fill="FFFFFF"/>
              </w:rPr>
            </w:pPr>
            <w:r w:rsidRPr="00BC2FAA">
              <w:rPr>
                <w:rFonts w:ascii="Times New Roman" w:hAnsi="Times New Roman" w:cs="Times New Roman"/>
                <w:sz w:val="28"/>
                <w:szCs w:val="28"/>
                <w:shd w:val="clear" w:color="auto" w:fill="FFFFFF"/>
              </w:rPr>
              <w:t>Прийняття рішення про проведення безоплатного капітального ремонту власних житлових будинків і квартир осіб, що мають право на таку пільгу.</w:t>
            </w:r>
          </w:p>
        </w:tc>
        <w:tc>
          <w:tcPr>
            <w:tcW w:w="2126" w:type="dxa"/>
          </w:tcPr>
          <w:p w:rsidR="00CE71BA" w:rsidRPr="00BC2FAA" w:rsidP="00CE4A48" w14:paraId="64CB77D7"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01735</w:t>
            </w:r>
          </w:p>
        </w:tc>
      </w:tr>
      <w:tr w14:paraId="41B9168D" w14:textId="77777777" w:rsidTr="00F35FBF">
        <w:tblPrEx>
          <w:tblW w:w="9781" w:type="dxa"/>
          <w:tblInd w:w="-5" w:type="dxa"/>
          <w:tblLayout w:type="fixed"/>
          <w:tblLook w:val="0400"/>
        </w:tblPrEx>
        <w:tc>
          <w:tcPr>
            <w:tcW w:w="954" w:type="dxa"/>
          </w:tcPr>
          <w:p w:rsidR="00CE71BA" w:rsidRPr="00BC2FAA" w:rsidP="00CE4A48" w14:paraId="543DB1B3"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24.23</w:t>
            </w:r>
          </w:p>
        </w:tc>
        <w:tc>
          <w:tcPr>
            <w:tcW w:w="6701" w:type="dxa"/>
          </w:tcPr>
          <w:p w:rsidR="00CE71BA" w:rsidRPr="00BC2FAA" w:rsidP="00CE4A48" w14:paraId="5DD6F6DE"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2126" w:type="dxa"/>
          </w:tcPr>
          <w:p w:rsidR="00CE71BA" w:rsidRPr="00BC2FAA" w:rsidP="00CE4A48" w14:paraId="1AC9907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02500</w:t>
            </w:r>
          </w:p>
        </w:tc>
      </w:tr>
      <w:tr w14:paraId="7DF0A89D" w14:textId="77777777" w:rsidTr="00F35FBF">
        <w:tblPrEx>
          <w:tblW w:w="9781" w:type="dxa"/>
          <w:tblInd w:w="-5" w:type="dxa"/>
          <w:tblLayout w:type="fixed"/>
          <w:tblLook w:val="0400"/>
        </w:tblPrEx>
        <w:tc>
          <w:tcPr>
            <w:tcW w:w="954" w:type="dxa"/>
          </w:tcPr>
          <w:p w:rsidR="00CE71BA" w:rsidRPr="00BC2FAA" w:rsidP="00CE4A48" w14:paraId="74A304D3"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24.24</w:t>
            </w:r>
          </w:p>
        </w:tc>
        <w:tc>
          <w:tcPr>
            <w:tcW w:w="6701" w:type="dxa"/>
          </w:tcPr>
          <w:p w:rsidR="00CE71BA" w:rsidRPr="00BC2FAA" w:rsidP="00CE4A48" w14:paraId="2CFCF82F"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Встановлення статусу учасника війни,  видача посвідчення</w:t>
            </w:r>
          </w:p>
        </w:tc>
        <w:tc>
          <w:tcPr>
            <w:tcW w:w="2126" w:type="dxa"/>
          </w:tcPr>
          <w:p w:rsidR="00CE71BA" w:rsidRPr="00BC2FAA" w:rsidP="00CE4A48" w14:paraId="7FC9DB58" w14:textId="77777777">
            <w:pPr>
              <w:spacing w:after="0" w:line="240" w:lineRule="auto"/>
              <w:jc w:val="both"/>
              <w:rPr>
                <w:rFonts w:ascii="Times New Roman" w:hAnsi="Times New Roman" w:cs="Times New Roman"/>
                <w:sz w:val="28"/>
                <w:szCs w:val="28"/>
              </w:rPr>
            </w:pPr>
            <w:r w:rsidRPr="00BC2FAA">
              <w:rPr>
                <w:rFonts w:ascii="Times New Roman" w:hAnsi="Times New Roman" w:cs="Times New Roman"/>
                <w:sz w:val="28"/>
                <w:szCs w:val="28"/>
              </w:rPr>
              <w:t>00239</w:t>
            </w:r>
          </w:p>
        </w:tc>
      </w:tr>
    </w:tbl>
    <w:p w:rsidR="00CE71BA" w:rsidRPr="00BC2FAA" w:rsidP="00CE71BA" w14:paraId="148193BC" w14:textId="77777777">
      <w:pPr>
        <w:spacing w:after="0" w:line="240" w:lineRule="auto"/>
        <w:jc w:val="both"/>
        <w:rPr>
          <w:rFonts w:ascii="Times New Roman" w:eastAsia="Times New Roman" w:hAnsi="Times New Roman" w:cs="Times New Roman"/>
          <w:sz w:val="20"/>
          <w:szCs w:val="20"/>
        </w:rPr>
      </w:pPr>
    </w:p>
    <w:p w:rsidR="00CE71BA" w:rsidRPr="00FF229E" w:rsidP="00CE71BA" w14:paraId="4A0D612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FF229E">
        <w:rPr>
          <w:rFonts w:ascii="Times New Roman" w:eastAsia="Times New Roman" w:hAnsi="Times New Roman" w:cs="Times New Roman"/>
          <w:sz w:val="28"/>
          <w:szCs w:val="28"/>
        </w:rPr>
        <w:t>Центральне міжрегіональне управління</w:t>
      </w:r>
      <w:r>
        <w:rPr>
          <w:rFonts w:ascii="Times New Roman" w:eastAsia="Times New Roman" w:hAnsi="Times New Roman" w:cs="Times New Roman"/>
          <w:sz w:val="28"/>
          <w:szCs w:val="28"/>
        </w:rPr>
        <w:t xml:space="preserve"> </w:t>
      </w:r>
      <w:r w:rsidRPr="00FF229E">
        <w:rPr>
          <w:rFonts w:ascii="Times New Roman" w:eastAsia="Times New Roman" w:hAnsi="Times New Roman" w:cs="Times New Roman"/>
          <w:sz w:val="28"/>
          <w:szCs w:val="28"/>
        </w:rPr>
        <w:t>Міністерства юстиції (м. Київ)</w:t>
      </w:r>
    </w:p>
    <w:p w:rsidR="00CE71BA" w:rsidRPr="00BC2FAA" w:rsidP="00CE71BA" w14:paraId="7E54BE13" w14:textId="77777777">
      <w:pPr>
        <w:spacing w:after="0" w:line="240" w:lineRule="auto"/>
        <w:jc w:val="both"/>
        <w:rPr>
          <w:rFonts w:ascii="Times New Roman" w:eastAsia="Times New Roman" w:hAnsi="Times New Roman" w:cs="Times New Roman"/>
          <w:sz w:val="20"/>
          <w:szCs w:val="20"/>
        </w:rPr>
      </w:pPr>
    </w:p>
    <w:tbl>
      <w:tblPr>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836"/>
        <w:gridCol w:w="1948"/>
      </w:tblGrid>
      <w:tr w14:paraId="07164B45" w14:textId="77777777" w:rsidTr="00CE4A48">
        <w:tblPrEx>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703"/>
        </w:trPr>
        <w:tc>
          <w:tcPr>
            <w:tcW w:w="993" w:type="dxa"/>
          </w:tcPr>
          <w:p w:rsidR="00CE71BA" w:rsidP="00CE4A48" w14:paraId="140CE5DA" w14:textId="77777777">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p>
        </w:tc>
        <w:tc>
          <w:tcPr>
            <w:tcW w:w="6836" w:type="dxa"/>
          </w:tcPr>
          <w:p w:rsidR="00CE71BA" w:rsidRPr="00F80068" w:rsidP="00CE4A48" w14:paraId="4DDA94EA" w14:textId="77777777">
            <w:pPr>
              <w:spacing w:after="0" w:line="240" w:lineRule="auto"/>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48" w:type="dxa"/>
          </w:tcPr>
          <w:p w:rsidR="00CE71BA" w:rsidRPr="00F80068" w:rsidP="00CE4A48" w14:paraId="558FC21A" w14:textId="77777777">
            <w:pPr>
              <w:spacing w:after="0" w:line="240" w:lineRule="auto"/>
              <w:jc w:val="both"/>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36F23ABA" w14:textId="77777777" w:rsidTr="00CE4A48">
        <w:tblPrEx>
          <w:tblW w:w="9777" w:type="dxa"/>
          <w:tblInd w:w="-5" w:type="dxa"/>
          <w:tblLayout w:type="fixed"/>
          <w:tblLook w:val="0400"/>
        </w:tblPrEx>
        <w:trPr>
          <w:trHeight w:val="703"/>
        </w:trPr>
        <w:tc>
          <w:tcPr>
            <w:tcW w:w="993" w:type="dxa"/>
          </w:tcPr>
          <w:p w:rsidR="00CE71BA" w:rsidRPr="001221E6" w:rsidP="00CE4A48" w14:paraId="7D52582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w:t>
            </w:r>
          </w:p>
        </w:tc>
        <w:tc>
          <w:tcPr>
            <w:tcW w:w="6836" w:type="dxa"/>
          </w:tcPr>
          <w:p w:rsidR="00CE71BA" w:rsidRPr="001221E6" w:rsidP="00CE4A48" w14:paraId="5B0CB1F3"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громадського об’єднання</w:t>
            </w:r>
          </w:p>
        </w:tc>
        <w:tc>
          <w:tcPr>
            <w:tcW w:w="1948" w:type="dxa"/>
          </w:tcPr>
          <w:p w:rsidR="00CE71BA" w:rsidRPr="001221E6" w:rsidP="00CE4A48" w14:paraId="111392C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00051</w:t>
            </w:r>
          </w:p>
        </w:tc>
      </w:tr>
      <w:tr w14:paraId="043915B9" w14:textId="77777777" w:rsidTr="00CE4A48">
        <w:tblPrEx>
          <w:tblW w:w="9777" w:type="dxa"/>
          <w:tblInd w:w="-5" w:type="dxa"/>
          <w:tblLayout w:type="fixed"/>
          <w:tblLook w:val="0400"/>
        </w:tblPrEx>
        <w:trPr>
          <w:trHeight w:val="703"/>
        </w:trPr>
        <w:tc>
          <w:tcPr>
            <w:tcW w:w="993" w:type="dxa"/>
          </w:tcPr>
          <w:p w:rsidR="00CE71BA" w:rsidRPr="001221E6" w:rsidP="00CE4A48" w14:paraId="05C3BD0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w:t>
            </w:r>
          </w:p>
        </w:tc>
        <w:tc>
          <w:tcPr>
            <w:tcW w:w="6836" w:type="dxa"/>
          </w:tcPr>
          <w:p w:rsidR="00CE71BA" w:rsidRPr="001221E6" w:rsidP="00CE4A48" w14:paraId="413765A6"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05435C5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00053</w:t>
            </w:r>
          </w:p>
        </w:tc>
      </w:tr>
      <w:tr w14:paraId="788392C8" w14:textId="77777777" w:rsidTr="00CE4A48">
        <w:tblPrEx>
          <w:tblW w:w="9777" w:type="dxa"/>
          <w:tblInd w:w="-5" w:type="dxa"/>
          <w:tblLayout w:type="fixed"/>
          <w:tblLook w:val="0400"/>
        </w:tblPrEx>
        <w:trPr>
          <w:trHeight w:val="703"/>
        </w:trPr>
        <w:tc>
          <w:tcPr>
            <w:tcW w:w="993" w:type="dxa"/>
          </w:tcPr>
          <w:p w:rsidR="00CE71BA" w:rsidRPr="001221E6" w:rsidP="00CE4A48" w14:paraId="1D03179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w:t>
            </w:r>
          </w:p>
        </w:tc>
        <w:tc>
          <w:tcPr>
            <w:tcW w:w="6836" w:type="dxa"/>
          </w:tcPr>
          <w:p w:rsidR="00CE71BA" w:rsidRPr="001221E6" w:rsidP="00CE4A48" w14:paraId="1AAC332D"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CE71BA" w:rsidRPr="001221E6" w:rsidP="00CE4A48" w14:paraId="5B3417D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00055</w:t>
            </w:r>
          </w:p>
        </w:tc>
      </w:tr>
      <w:tr w14:paraId="2D44E181" w14:textId="77777777" w:rsidTr="00CE4A48">
        <w:tblPrEx>
          <w:tblW w:w="9777" w:type="dxa"/>
          <w:tblInd w:w="-5" w:type="dxa"/>
          <w:tblLayout w:type="fixed"/>
          <w:tblLook w:val="0400"/>
        </w:tblPrEx>
        <w:trPr>
          <w:trHeight w:val="703"/>
        </w:trPr>
        <w:tc>
          <w:tcPr>
            <w:tcW w:w="993" w:type="dxa"/>
          </w:tcPr>
          <w:p w:rsidR="00CE71BA" w:rsidRPr="001221E6" w:rsidP="00CE4A48" w14:paraId="6AA2F04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w:t>
            </w:r>
          </w:p>
        </w:tc>
        <w:tc>
          <w:tcPr>
            <w:tcW w:w="6836" w:type="dxa"/>
          </w:tcPr>
          <w:p w:rsidR="00CE71BA" w:rsidRPr="001221E6" w:rsidP="00CE4A48" w14:paraId="07E8A3BF"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громадського об’єднання</w:t>
            </w:r>
          </w:p>
        </w:tc>
        <w:tc>
          <w:tcPr>
            <w:tcW w:w="1948" w:type="dxa"/>
          </w:tcPr>
          <w:p w:rsidR="00CE71BA" w:rsidRPr="001221E6" w:rsidP="00CE4A48" w14:paraId="02DE829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00335</w:t>
            </w:r>
          </w:p>
        </w:tc>
      </w:tr>
      <w:tr w14:paraId="13878530" w14:textId="77777777" w:rsidTr="00CE4A48">
        <w:tblPrEx>
          <w:tblW w:w="9777" w:type="dxa"/>
          <w:tblInd w:w="-5" w:type="dxa"/>
          <w:tblLayout w:type="fixed"/>
          <w:tblLook w:val="0400"/>
        </w:tblPrEx>
        <w:trPr>
          <w:trHeight w:val="703"/>
        </w:trPr>
        <w:tc>
          <w:tcPr>
            <w:tcW w:w="993" w:type="dxa"/>
          </w:tcPr>
          <w:p w:rsidR="00CE71BA" w:rsidRPr="001221E6" w:rsidP="00CE4A48" w14:paraId="468BD50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25.5</w:t>
            </w:r>
          </w:p>
        </w:tc>
        <w:tc>
          <w:tcPr>
            <w:tcW w:w="6836" w:type="dxa"/>
          </w:tcPr>
          <w:p w:rsidR="00CE71BA" w:rsidRPr="001221E6" w:rsidP="00CE4A48" w14:paraId="7D77483F"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громадського об’єднання в результаті його ліквідації</w:t>
            </w:r>
          </w:p>
        </w:tc>
        <w:tc>
          <w:tcPr>
            <w:tcW w:w="1948" w:type="dxa"/>
          </w:tcPr>
          <w:p w:rsidR="00CE71BA" w:rsidRPr="001221E6" w:rsidP="00CE4A48" w14:paraId="641BA4A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00098</w:t>
            </w:r>
          </w:p>
        </w:tc>
      </w:tr>
      <w:tr w14:paraId="481CAA42" w14:textId="77777777" w:rsidTr="00CE4A48">
        <w:tblPrEx>
          <w:tblW w:w="9777" w:type="dxa"/>
          <w:tblInd w:w="-5" w:type="dxa"/>
          <w:tblLayout w:type="fixed"/>
          <w:tblLook w:val="0400"/>
        </w:tblPrEx>
        <w:trPr>
          <w:trHeight w:val="703"/>
        </w:trPr>
        <w:tc>
          <w:tcPr>
            <w:tcW w:w="993" w:type="dxa"/>
          </w:tcPr>
          <w:p w:rsidR="00CE71BA" w:rsidRPr="001221E6" w:rsidP="00CE4A48" w14:paraId="510D4DF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25.6</w:t>
            </w:r>
          </w:p>
        </w:tc>
        <w:tc>
          <w:tcPr>
            <w:tcW w:w="6836" w:type="dxa"/>
          </w:tcPr>
          <w:p w:rsidR="00CE71BA" w:rsidRPr="001221E6" w:rsidP="00CE4A48" w14:paraId="0674DA2B" w14:textId="77777777">
            <w:pPr>
              <w:pStyle w:val="rvps14"/>
              <w:spacing w:before="150" w:after="150"/>
              <w:rPr>
                <w:sz w:val="28"/>
                <w:szCs w:val="28"/>
              </w:rPr>
            </w:pPr>
            <w:r w:rsidRPr="001221E6">
              <w:rPr>
                <w:sz w:val="28"/>
                <w:szCs w:val="28"/>
              </w:rPr>
              <w:t>Державна реєстрація припинення громадського об’єднання в результаті його реорганізації</w:t>
            </w:r>
          </w:p>
        </w:tc>
        <w:tc>
          <w:tcPr>
            <w:tcW w:w="1948" w:type="dxa"/>
          </w:tcPr>
          <w:p w:rsidR="00CE71BA" w:rsidRPr="001221E6" w:rsidP="00CE4A48" w14:paraId="4BE26A8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00102</w:t>
            </w:r>
          </w:p>
        </w:tc>
      </w:tr>
      <w:tr w14:paraId="2150A412" w14:textId="77777777" w:rsidTr="00CE4A48">
        <w:tblPrEx>
          <w:tblW w:w="9777" w:type="dxa"/>
          <w:tblInd w:w="-5" w:type="dxa"/>
          <w:tblLayout w:type="fixed"/>
          <w:tblLook w:val="0400"/>
        </w:tblPrEx>
        <w:trPr>
          <w:trHeight w:val="703"/>
        </w:trPr>
        <w:tc>
          <w:tcPr>
            <w:tcW w:w="993" w:type="dxa"/>
          </w:tcPr>
          <w:p w:rsidR="00CE71BA" w:rsidRPr="001221E6" w:rsidP="00CE4A48" w14:paraId="0EBC863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25.7</w:t>
            </w:r>
          </w:p>
        </w:tc>
        <w:tc>
          <w:tcPr>
            <w:tcW w:w="6836" w:type="dxa"/>
          </w:tcPr>
          <w:p w:rsidR="00CE71BA" w:rsidRPr="001221E6" w:rsidP="00CE4A48" w14:paraId="71749B9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виділ громадського об’єднання</w:t>
            </w:r>
          </w:p>
        </w:tc>
        <w:tc>
          <w:tcPr>
            <w:tcW w:w="1948" w:type="dxa"/>
          </w:tcPr>
          <w:p w:rsidR="00CE71BA" w:rsidRPr="001221E6" w:rsidP="00CE4A48" w14:paraId="21825DA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00086</w:t>
            </w:r>
          </w:p>
        </w:tc>
      </w:tr>
      <w:tr w14:paraId="15CE41C1" w14:textId="77777777" w:rsidTr="00CE4A48">
        <w:tblPrEx>
          <w:tblW w:w="9777" w:type="dxa"/>
          <w:tblInd w:w="-5" w:type="dxa"/>
          <w:tblLayout w:type="fixed"/>
          <w:tblLook w:val="0400"/>
        </w:tblPrEx>
        <w:trPr>
          <w:trHeight w:val="703"/>
        </w:trPr>
        <w:tc>
          <w:tcPr>
            <w:tcW w:w="993" w:type="dxa"/>
          </w:tcPr>
          <w:p w:rsidR="00CE71BA" w:rsidRPr="001221E6" w:rsidP="00CE4A48" w14:paraId="2DB3016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25.8</w:t>
            </w:r>
          </w:p>
        </w:tc>
        <w:tc>
          <w:tcPr>
            <w:tcW w:w="6836" w:type="dxa"/>
          </w:tcPr>
          <w:p w:rsidR="00CE71BA" w:rsidRPr="001221E6" w:rsidP="00CE4A48" w14:paraId="474AD052"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громадського об’єднання</w:t>
            </w:r>
          </w:p>
        </w:tc>
        <w:tc>
          <w:tcPr>
            <w:tcW w:w="1948" w:type="dxa"/>
          </w:tcPr>
          <w:p w:rsidR="00CE71BA" w:rsidRPr="001221E6" w:rsidP="00CE4A48" w14:paraId="1C26C13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00077</w:t>
            </w:r>
          </w:p>
        </w:tc>
      </w:tr>
      <w:tr w14:paraId="01D5CB20" w14:textId="77777777" w:rsidTr="00CE4A48">
        <w:tblPrEx>
          <w:tblW w:w="9777" w:type="dxa"/>
          <w:tblInd w:w="-5" w:type="dxa"/>
          <w:tblLayout w:type="fixed"/>
          <w:tblLook w:val="0400"/>
        </w:tblPrEx>
        <w:trPr>
          <w:trHeight w:val="703"/>
        </w:trPr>
        <w:tc>
          <w:tcPr>
            <w:tcW w:w="993" w:type="dxa"/>
          </w:tcPr>
          <w:p w:rsidR="00CE71BA" w:rsidRPr="001221E6" w:rsidP="00CE4A48" w14:paraId="24BD517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25.9</w:t>
            </w:r>
          </w:p>
        </w:tc>
        <w:tc>
          <w:tcPr>
            <w:tcW w:w="6836" w:type="dxa"/>
          </w:tcPr>
          <w:p w:rsidR="00CE71BA" w:rsidRPr="001221E6" w:rsidP="00CE4A48" w14:paraId="0DEC3A73" w14:textId="77777777">
            <w:pPr>
              <w:pStyle w:val="rvps14"/>
              <w:spacing w:before="150" w:after="150"/>
              <w:rPr>
                <w:sz w:val="28"/>
                <w:szCs w:val="28"/>
              </w:rPr>
            </w:pPr>
            <w:r w:rsidRPr="001221E6">
              <w:rPr>
                <w:sz w:val="28"/>
                <w:szCs w:val="28"/>
              </w:rPr>
              <w:t>Державна реєстрація рішення про відміну рішення про припинення громадського об’єднання</w:t>
            </w:r>
          </w:p>
        </w:tc>
        <w:tc>
          <w:tcPr>
            <w:tcW w:w="1948" w:type="dxa"/>
          </w:tcPr>
          <w:p w:rsidR="00CE71BA" w:rsidRPr="001221E6" w:rsidP="00CE4A48" w14:paraId="3A8B01E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00084</w:t>
            </w:r>
          </w:p>
        </w:tc>
      </w:tr>
      <w:tr w14:paraId="0F307EA2" w14:textId="77777777" w:rsidTr="00CE4A48">
        <w:tblPrEx>
          <w:tblW w:w="9777" w:type="dxa"/>
          <w:tblInd w:w="-5" w:type="dxa"/>
          <w:tblLayout w:type="fixed"/>
          <w:tblLook w:val="0400"/>
        </w:tblPrEx>
        <w:trPr>
          <w:trHeight w:val="703"/>
        </w:trPr>
        <w:tc>
          <w:tcPr>
            <w:tcW w:w="993" w:type="dxa"/>
          </w:tcPr>
          <w:p w:rsidR="00CE71BA" w:rsidRPr="001221E6" w:rsidP="00CE4A48" w14:paraId="01DE3EE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25.10</w:t>
            </w:r>
          </w:p>
        </w:tc>
        <w:tc>
          <w:tcPr>
            <w:tcW w:w="6836" w:type="dxa"/>
          </w:tcPr>
          <w:p w:rsidR="00CE71BA" w:rsidRPr="001221E6" w:rsidP="00CE4A48" w14:paraId="4620DBB2"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відокремленого підрозділу громадського об’єднання</w:t>
            </w:r>
          </w:p>
        </w:tc>
        <w:tc>
          <w:tcPr>
            <w:tcW w:w="1948" w:type="dxa"/>
          </w:tcPr>
          <w:p w:rsidR="00CE71BA" w:rsidRPr="001221E6" w:rsidP="00CE4A48" w14:paraId="759925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00089</w:t>
            </w:r>
          </w:p>
        </w:tc>
      </w:tr>
      <w:tr w14:paraId="73DF6967" w14:textId="77777777" w:rsidTr="00CE4A48">
        <w:tblPrEx>
          <w:tblW w:w="9777" w:type="dxa"/>
          <w:tblInd w:w="-5" w:type="dxa"/>
          <w:tblLayout w:type="fixed"/>
          <w:tblLook w:val="0400"/>
        </w:tblPrEx>
        <w:trPr>
          <w:trHeight w:val="703"/>
        </w:trPr>
        <w:tc>
          <w:tcPr>
            <w:tcW w:w="993" w:type="dxa"/>
          </w:tcPr>
          <w:p w:rsidR="00CE71BA" w:rsidRPr="001221E6" w:rsidP="00CE4A48" w14:paraId="5276C4D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25.11</w:t>
            </w:r>
          </w:p>
        </w:tc>
        <w:tc>
          <w:tcPr>
            <w:tcW w:w="6836" w:type="dxa"/>
          </w:tcPr>
          <w:p w:rsidR="00CE71BA" w:rsidRPr="001221E6" w:rsidP="00CE4A48" w14:paraId="3169A06E"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внесення змін до відомостей про відокремлений підрозділ громадського об’єднання</w:t>
            </w:r>
          </w:p>
        </w:tc>
        <w:tc>
          <w:tcPr>
            <w:tcW w:w="1948" w:type="dxa"/>
          </w:tcPr>
          <w:p w:rsidR="00CE71BA" w:rsidRPr="001221E6" w:rsidP="00CE4A48" w14:paraId="3C3C644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00091</w:t>
            </w:r>
          </w:p>
        </w:tc>
      </w:tr>
      <w:tr w14:paraId="66FAD1B9" w14:textId="77777777" w:rsidTr="00CE4A48">
        <w:tblPrEx>
          <w:tblW w:w="9777" w:type="dxa"/>
          <w:tblInd w:w="-5" w:type="dxa"/>
          <w:tblLayout w:type="fixed"/>
          <w:tblLook w:val="0400"/>
        </w:tblPrEx>
        <w:trPr>
          <w:trHeight w:val="703"/>
        </w:trPr>
        <w:tc>
          <w:tcPr>
            <w:tcW w:w="993" w:type="dxa"/>
          </w:tcPr>
          <w:p w:rsidR="00CE71BA" w:rsidRPr="001221E6" w:rsidP="00CE4A48" w14:paraId="5CDB996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25.12</w:t>
            </w:r>
          </w:p>
        </w:tc>
        <w:tc>
          <w:tcPr>
            <w:tcW w:w="6836" w:type="dxa"/>
          </w:tcPr>
          <w:p w:rsidR="00CE71BA" w:rsidRPr="001221E6" w:rsidP="00CE4A48" w14:paraId="6F99613B"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відокремленого підрозділу громадського об’єднання</w:t>
            </w:r>
          </w:p>
        </w:tc>
        <w:tc>
          <w:tcPr>
            <w:tcW w:w="1948" w:type="dxa"/>
          </w:tcPr>
          <w:p w:rsidR="00CE71BA" w:rsidRPr="001221E6" w:rsidP="00CE4A48" w14:paraId="6A33F99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00093</w:t>
            </w:r>
          </w:p>
        </w:tc>
      </w:tr>
      <w:tr w14:paraId="4D92196B" w14:textId="77777777" w:rsidTr="00CE4A48">
        <w:tblPrEx>
          <w:tblW w:w="9777" w:type="dxa"/>
          <w:tblInd w:w="-5" w:type="dxa"/>
          <w:tblLayout w:type="fixed"/>
          <w:tblLook w:val="0400"/>
        </w:tblPrEx>
        <w:trPr>
          <w:trHeight w:val="703"/>
        </w:trPr>
        <w:tc>
          <w:tcPr>
            <w:tcW w:w="993" w:type="dxa"/>
          </w:tcPr>
          <w:p w:rsidR="00CE71BA" w:rsidRPr="001221E6" w:rsidP="00CE4A48" w14:paraId="3F4C851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25.13</w:t>
            </w:r>
          </w:p>
        </w:tc>
        <w:tc>
          <w:tcPr>
            <w:tcW w:w="6836" w:type="dxa"/>
          </w:tcPr>
          <w:p w:rsidR="00CE71BA" w:rsidRPr="001221E6" w:rsidP="00CE4A48" w14:paraId="7599B55D"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творчої спілки, територіального осередку творчої спілки</w:t>
            </w:r>
          </w:p>
        </w:tc>
        <w:tc>
          <w:tcPr>
            <w:tcW w:w="1948" w:type="dxa"/>
          </w:tcPr>
          <w:p w:rsidR="00CE71BA" w:rsidRPr="001221E6" w:rsidP="00CE4A48" w14:paraId="24CFA8F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00494</w:t>
            </w:r>
          </w:p>
        </w:tc>
      </w:tr>
      <w:tr w14:paraId="3DD7841C" w14:textId="77777777" w:rsidTr="00CE4A48">
        <w:tblPrEx>
          <w:tblW w:w="9777" w:type="dxa"/>
          <w:tblInd w:w="-5" w:type="dxa"/>
          <w:tblLayout w:type="fixed"/>
          <w:tblLook w:val="0400"/>
        </w:tblPrEx>
        <w:trPr>
          <w:trHeight w:val="703"/>
        </w:trPr>
        <w:tc>
          <w:tcPr>
            <w:tcW w:w="993" w:type="dxa"/>
          </w:tcPr>
          <w:p w:rsidR="00CE71BA" w:rsidRPr="001221E6" w:rsidP="00CE4A48" w14:paraId="78E60A3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25.14</w:t>
            </w:r>
          </w:p>
        </w:tc>
        <w:tc>
          <w:tcPr>
            <w:tcW w:w="6836" w:type="dxa"/>
          </w:tcPr>
          <w:p w:rsidR="00CE71BA" w:rsidRPr="001221E6" w:rsidP="00CE4A48" w14:paraId="2C22D2D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ліквідації</w:t>
            </w:r>
          </w:p>
        </w:tc>
        <w:tc>
          <w:tcPr>
            <w:tcW w:w="1948" w:type="dxa"/>
          </w:tcPr>
          <w:p w:rsidR="00CE71BA" w:rsidRPr="001221E6" w:rsidP="00CE4A48" w14:paraId="4EFF93D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00566</w:t>
            </w:r>
          </w:p>
        </w:tc>
      </w:tr>
      <w:tr w14:paraId="71C4C43F" w14:textId="77777777" w:rsidTr="00CE4A48">
        <w:tblPrEx>
          <w:tblW w:w="9777" w:type="dxa"/>
          <w:tblInd w:w="-5" w:type="dxa"/>
          <w:tblLayout w:type="fixed"/>
          <w:tblLook w:val="0400"/>
        </w:tblPrEx>
        <w:trPr>
          <w:trHeight w:val="703"/>
        </w:trPr>
        <w:tc>
          <w:tcPr>
            <w:tcW w:w="993" w:type="dxa"/>
          </w:tcPr>
          <w:p w:rsidR="00CE71BA" w:rsidRPr="001221E6" w:rsidP="00CE4A48" w14:paraId="0FF3FA5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25.15</w:t>
            </w:r>
          </w:p>
        </w:tc>
        <w:tc>
          <w:tcPr>
            <w:tcW w:w="6836" w:type="dxa"/>
          </w:tcPr>
          <w:p w:rsidR="00CE71BA" w:rsidRPr="001221E6" w:rsidP="00CE4A48" w14:paraId="1DD6CE9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реорганізації</w:t>
            </w:r>
          </w:p>
        </w:tc>
        <w:tc>
          <w:tcPr>
            <w:tcW w:w="1948" w:type="dxa"/>
          </w:tcPr>
          <w:p w:rsidR="00CE71BA" w:rsidRPr="001221E6" w:rsidP="00CE4A48" w14:paraId="54C0568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00579</w:t>
            </w:r>
          </w:p>
        </w:tc>
      </w:tr>
      <w:tr w14:paraId="17142E64" w14:textId="77777777" w:rsidTr="00CE4A48">
        <w:tblPrEx>
          <w:tblW w:w="9777" w:type="dxa"/>
          <w:tblInd w:w="-5" w:type="dxa"/>
          <w:tblLayout w:type="fixed"/>
          <w:tblLook w:val="0400"/>
        </w:tblPrEx>
        <w:trPr>
          <w:trHeight w:val="703"/>
        </w:trPr>
        <w:tc>
          <w:tcPr>
            <w:tcW w:w="993" w:type="dxa"/>
          </w:tcPr>
          <w:p w:rsidR="00CE71BA" w:rsidRPr="001221E6" w:rsidP="00CE4A48" w14:paraId="24A9961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25.16</w:t>
            </w:r>
          </w:p>
        </w:tc>
        <w:tc>
          <w:tcPr>
            <w:tcW w:w="6836" w:type="dxa"/>
          </w:tcPr>
          <w:p w:rsidR="00CE71BA" w:rsidRPr="001221E6" w:rsidP="00CE4A48" w14:paraId="18F04EF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творчої спілки, територіального осередку творчої спілки</w:t>
            </w:r>
          </w:p>
        </w:tc>
        <w:tc>
          <w:tcPr>
            <w:tcW w:w="1948" w:type="dxa"/>
          </w:tcPr>
          <w:p w:rsidR="00CE71BA" w:rsidRPr="001221E6" w:rsidP="00CE4A48" w14:paraId="56124CA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00581</w:t>
            </w:r>
          </w:p>
        </w:tc>
      </w:tr>
      <w:tr w14:paraId="472558B2" w14:textId="77777777" w:rsidTr="00CE4A48">
        <w:tblPrEx>
          <w:tblW w:w="9777" w:type="dxa"/>
          <w:tblInd w:w="-5" w:type="dxa"/>
          <w:tblLayout w:type="fixed"/>
          <w:tblLook w:val="0400"/>
        </w:tblPrEx>
        <w:trPr>
          <w:trHeight w:val="703"/>
        </w:trPr>
        <w:tc>
          <w:tcPr>
            <w:tcW w:w="993" w:type="dxa"/>
          </w:tcPr>
          <w:p w:rsidR="00CE71BA" w:rsidRPr="001221E6" w:rsidP="00CE4A48" w14:paraId="7C4465E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25.17</w:t>
            </w:r>
          </w:p>
        </w:tc>
        <w:tc>
          <w:tcPr>
            <w:tcW w:w="6836" w:type="dxa"/>
          </w:tcPr>
          <w:p w:rsidR="00CE71BA" w:rsidRPr="001221E6" w:rsidP="00CE4A48" w14:paraId="67054160"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творчої спілки, територіального осередку творчої спілки</w:t>
            </w:r>
          </w:p>
        </w:tc>
        <w:tc>
          <w:tcPr>
            <w:tcW w:w="1948" w:type="dxa"/>
          </w:tcPr>
          <w:p w:rsidR="00CE71BA" w:rsidRPr="001221E6" w:rsidP="00CE4A48" w14:paraId="4FA9FB9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00673</w:t>
            </w:r>
          </w:p>
        </w:tc>
      </w:tr>
      <w:tr w14:paraId="1F6D0936" w14:textId="77777777" w:rsidTr="00CE4A48">
        <w:tblPrEx>
          <w:tblW w:w="9777" w:type="dxa"/>
          <w:tblInd w:w="-5" w:type="dxa"/>
          <w:tblLayout w:type="fixed"/>
          <w:tblLook w:val="0400"/>
        </w:tblPrEx>
        <w:trPr>
          <w:trHeight w:val="703"/>
        </w:trPr>
        <w:tc>
          <w:tcPr>
            <w:tcW w:w="993" w:type="dxa"/>
          </w:tcPr>
          <w:p w:rsidR="00CE71BA" w:rsidRPr="001221E6" w:rsidP="00CE4A48" w14:paraId="7EC88F2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25.18</w:t>
            </w:r>
          </w:p>
        </w:tc>
        <w:tc>
          <w:tcPr>
            <w:tcW w:w="6836" w:type="dxa"/>
          </w:tcPr>
          <w:p w:rsidR="00CE71BA" w:rsidRPr="001221E6" w:rsidP="00CE4A48" w14:paraId="6F280FD2"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948" w:type="dxa"/>
          </w:tcPr>
          <w:p w:rsidR="00CE71BA" w:rsidRPr="001221E6" w:rsidP="00CE4A48" w14:paraId="6EF3F0E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00555</w:t>
            </w:r>
          </w:p>
        </w:tc>
      </w:tr>
      <w:tr w14:paraId="2A717991" w14:textId="77777777" w:rsidTr="00CE4A48">
        <w:tblPrEx>
          <w:tblW w:w="9777" w:type="dxa"/>
          <w:tblInd w:w="-5" w:type="dxa"/>
          <w:tblLayout w:type="fixed"/>
          <w:tblLook w:val="0400"/>
        </w:tblPrEx>
        <w:trPr>
          <w:trHeight w:val="703"/>
        </w:trPr>
        <w:tc>
          <w:tcPr>
            <w:tcW w:w="993" w:type="dxa"/>
          </w:tcPr>
          <w:p w:rsidR="00CE71BA" w:rsidRPr="001221E6" w:rsidP="00CE4A48" w14:paraId="350720E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25.19</w:t>
            </w:r>
          </w:p>
        </w:tc>
        <w:tc>
          <w:tcPr>
            <w:tcW w:w="6836" w:type="dxa"/>
          </w:tcPr>
          <w:p w:rsidR="00CE71BA" w:rsidRPr="001221E6" w:rsidP="00CE4A48" w14:paraId="6D851D6B"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організації роботодавців, об’єднання організацій роботодавців</w:t>
            </w:r>
          </w:p>
        </w:tc>
        <w:tc>
          <w:tcPr>
            <w:tcW w:w="1948" w:type="dxa"/>
          </w:tcPr>
          <w:p w:rsidR="00CE71BA" w:rsidRPr="001221E6" w:rsidP="00CE4A48" w14:paraId="26C68F3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00657</w:t>
            </w:r>
          </w:p>
        </w:tc>
      </w:tr>
      <w:tr w14:paraId="79D40DAA" w14:textId="77777777" w:rsidTr="00CE4A48">
        <w:tblPrEx>
          <w:tblW w:w="9777" w:type="dxa"/>
          <w:tblInd w:w="-5" w:type="dxa"/>
          <w:tblLayout w:type="fixed"/>
          <w:tblLook w:val="0400"/>
        </w:tblPrEx>
        <w:trPr>
          <w:trHeight w:val="703"/>
        </w:trPr>
        <w:tc>
          <w:tcPr>
            <w:tcW w:w="993" w:type="dxa"/>
          </w:tcPr>
          <w:p w:rsidR="00CE71BA" w:rsidRPr="001221E6" w:rsidP="00CE4A48" w14:paraId="5E516CD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25.20</w:t>
            </w:r>
          </w:p>
        </w:tc>
        <w:tc>
          <w:tcPr>
            <w:tcW w:w="6836" w:type="dxa"/>
          </w:tcPr>
          <w:p w:rsidR="00CE71BA" w:rsidRPr="001221E6" w:rsidP="00CE4A48" w14:paraId="74C87027"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48838D6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00645</w:t>
            </w:r>
          </w:p>
        </w:tc>
      </w:tr>
      <w:tr w14:paraId="436AFE34" w14:textId="77777777" w:rsidTr="00CE4A48">
        <w:tblPrEx>
          <w:tblW w:w="9777" w:type="dxa"/>
          <w:tblInd w:w="-5" w:type="dxa"/>
          <w:tblLayout w:type="fixed"/>
          <w:tblLook w:val="0400"/>
        </w:tblPrEx>
        <w:trPr>
          <w:trHeight w:val="703"/>
        </w:trPr>
        <w:tc>
          <w:tcPr>
            <w:tcW w:w="993" w:type="dxa"/>
          </w:tcPr>
          <w:p w:rsidR="00CE71BA" w:rsidRPr="001221E6" w:rsidP="00CE4A48" w14:paraId="571D38E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25.21</w:t>
            </w:r>
          </w:p>
        </w:tc>
        <w:tc>
          <w:tcPr>
            <w:tcW w:w="6836" w:type="dxa"/>
          </w:tcPr>
          <w:p w:rsidR="00CE71BA" w:rsidRPr="001221E6" w:rsidP="00CE4A48" w14:paraId="171BEEF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CE71BA" w:rsidRPr="001221E6" w:rsidP="00CE4A48" w14:paraId="25AB9B2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00608</w:t>
            </w:r>
          </w:p>
        </w:tc>
      </w:tr>
      <w:tr w14:paraId="031202C5" w14:textId="77777777" w:rsidTr="00CE4A48">
        <w:tblPrEx>
          <w:tblW w:w="9777" w:type="dxa"/>
          <w:tblInd w:w="-5" w:type="dxa"/>
          <w:tblLayout w:type="fixed"/>
          <w:tblLook w:val="0400"/>
        </w:tblPrEx>
        <w:trPr>
          <w:trHeight w:val="703"/>
        </w:trPr>
        <w:tc>
          <w:tcPr>
            <w:tcW w:w="993" w:type="dxa"/>
          </w:tcPr>
          <w:p w:rsidR="00CE71BA" w:rsidRPr="001221E6" w:rsidP="00CE4A48" w14:paraId="7AA6FA1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25.22</w:t>
            </w:r>
          </w:p>
        </w:tc>
        <w:tc>
          <w:tcPr>
            <w:tcW w:w="6836" w:type="dxa"/>
          </w:tcPr>
          <w:p w:rsidR="00CE71BA" w:rsidRPr="001221E6" w:rsidP="00CE4A48" w14:paraId="72D51F17"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948" w:type="dxa"/>
          </w:tcPr>
          <w:p w:rsidR="00CE71BA" w:rsidRPr="001221E6" w:rsidP="00CE4A48" w14:paraId="7516B45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00659</w:t>
            </w:r>
          </w:p>
        </w:tc>
      </w:tr>
      <w:tr w14:paraId="2DE47FC2" w14:textId="77777777" w:rsidTr="00CE4A48">
        <w:tblPrEx>
          <w:tblW w:w="9777" w:type="dxa"/>
          <w:tblInd w:w="-5" w:type="dxa"/>
          <w:tblLayout w:type="fixed"/>
          <w:tblLook w:val="0400"/>
        </w:tblPrEx>
        <w:trPr>
          <w:trHeight w:val="703"/>
        </w:trPr>
        <w:tc>
          <w:tcPr>
            <w:tcW w:w="993" w:type="dxa"/>
          </w:tcPr>
          <w:p w:rsidR="00CE71BA" w:rsidRPr="001221E6" w:rsidP="00CE4A48" w14:paraId="6500EED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25.23</w:t>
            </w:r>
          </w:p>
        </w:tc>
        <w:tc>
          <w:tcPr>
            <w:tcW w:w="6836" w:type="dxa"/>
          </w:tcPr>
          <w:p w:rsidR="00CE71BA" w:rsidRPr="001221E6" w:rsidP="00CE4A48" w14:paraId="6FD7C5E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ліквідації</w:t>
            </w:r>
          </w:p>
        </w:tc>
        <w:tc>
          <w:tcPr>
            <w:tcW w:w="1948" w:type="dxa"/>
          </w:tcPr>
          <w:p w:rsidR="00CE71BA" w:rsidRPr="001221E6" w:rsidP="00CE4A48" w14:paraId="43D06CA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00606</w:t>
            </w:r>
          </w:p>
        </w:tc>
      </w:tr>
      <w:tr w14:paraId="1DB8EAE5" w14:textId="77777777" w:rsidTr="00CE4A48">
        <w:tblPrEx>
          <w:tblW w:w="9777" w:type="dxa"/>
          <w:tblInd w:w="-5" w:type="dxa"/>
          <w:tblLayout w:type="fixed"/>
          <w:tblLook w:val="0400"/>
        </w:tblPrEx>
        <w:trPr>
          <w:trHeight w:val="703"/>
        </w:trPr>
        <w:tc>
          <w:tcPr>
            <w:tcW w:w="993" w:type="dxa"/>
          </w:tcPr>
          <w:p w:rsidR="00CE71BA" w:rsidRPr="001221E6" w:rsidP="00CE4A48" w14:paraId="3206077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25.24</w:t>
            </w:r>
          </w:p>
        </w:tc>
        <w:tc>
          <w:tcPr>
            <w:tcW w:w="6836" w:type="dxa"/>
          </w:tcPr>
          <w:p w:rsidR="00CE71BA" w:rsidRPr="001221E6" w:rsidP="00CE4A48" w14:paraId="2C5895AE"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реорганізації</w:t>
            </w:r>
          </w:p>
        </w:tc>
        <w:tc>
          <w:tcPr>
            <w:tcW w:w="1948" w:type="dxa"/>
          </w:tcPr>
          <w:p w:rsidR="00CE71BA" w:rsidRPr="001221E6" w:rsidP="00CE4A48" w14:paraId="5D72F1F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00660</w:t>
            </w:r>
          </w:p>
        </w:tc>
      </w:tr>
      <w:tr w14:paraId="2B3B8120" w14:textId="77777777" w:rsidTr="00CE4A48">
        <w:tblPrEx>
          <w:tblW w:w="9777" w:type="dxa"/>
          <w:tblInd w:w="-5" w:type="dxa"/>
          <w:tblLayout w:type="fixed"/>
          <w:tblLook w:val="0400"/>
        </w:tblPrEx>
        <w:trPr>
          <w:trHeight w:val="703"/>
        </w:trPr>
        <w:tc>
          <w:tcPr>
            <w:tcW w:w="993" w:type="dxa"/>
          </w:tcPr>
          <w:p w:rsidR="00CE71BA" w:rsidRPr="001221E6" w:rsidP="00CE4A48" w14:paraId="5A1811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25.25</w:t>
            </w:r>
          </w:p>
        </w:tc>
        <w:tc>
          <w:tcPr>
            <w:tcW w:w="6836" w:type="dxa"/>
          </w:tcPr>
          <w:p w:rsidR="00CE71BA" w:rsidRPr="001221E6" w:rsidP="00CE4A48" w14:paraId="68542DD1"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організації роботодавців, об’єднання організацій роботодавців</w:t>
            </w:r>
          </w:p>
        </w:tc>
        <w:tc>
          <w:tcPr>
            <w:tcW w:w="1948" w:type="dxa"/>
          </w:tcPr>
          <w:p w:rsidR="00CE71BA" w:rsidRPr="001221E6" w:rsidP="00CE4A48" w14:paraId="006E86F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00658</w:t>
            </w:r>
          </w:p>
        </w:tc>
      </w:tr>
      <w:tr w14:paraId="4132E0F6" w14:textId="77777777" w:rsidTr="00CE4A48">
        <w:tblPrEx>
          <w:tblW w:w="9777" w:type="dxa"/>
          <w:tblInd w:w="-5" w:type="dxa"/>
          <w:tblLayout w:type="fixed"/>
          <w:tblLook w:val="0400"/>
        </w:tblPrEx>
        <w:trPr>
          <w:trHeight w:val="703"/>
        </w:trPr>
        <w:tc>
          <w:tcPr>
            <w:tcW w:w="993" w:type="dxa"/>
          </w:tcPr>
          <w:p w:rsidR="00CE71BA" w:rsidRPr="001221E6" w:rsidP="00CE4A48" w14:paraId="24D57D9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25.26</w:t>
            </w:r>
          </w:p>
        </w:tc>
        <w:tc>
          <w:tcPr>
            <w:tcW w:w="6836" w:type="dxa"/>
          </w:tcPr>
          <w:p w:rsidR="00CE71BA" w:rsidRPr="001221E6" w:rsidP="00CE4A48" w14:paraId="2D4014D0"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організації роботодавців, об’єднання організацій роботодавців</w:t>
            </w:r>
          </w:p>
        </w:tc>
        <w:tc>
          <w:tcPr>
            <w:tcW w:w="1948" w:type="dxa"/>
          </w:tcPr>
          <w:p w:rsidR="00CE71BA" w:rsidRPr="001221E6" w:rsidP="00CE4A48" w14:paraId="0E6B309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00607</w:t>
            </w:r>
          </w:p>
        </w:tc>
      </w:tr>
      <w:tr w14:paraId="1409B4EF" w14:textId="77777777" w:rsidTr="00CE4A48">
        <w:tblPrEx>
          <w:tblW w:w="9777" w:type="dxa"/>
          <w:tblInd w:w="-5" w:type="dxa"/>
          <w:tblLayout w:type="fixed"/>
          <w:tblLook w:val="0400"/>
        </w:tblPrEx>
        <w:trPr>
          <w:trHeight w:val="703"/>
        </w:trPr>
        <w:tc>
          <w:tcPr>
            <w:tcW w:w="993" w:type="dxa"/>
          </w:tcPr>
          <w:p w:rsidR="00CE71BA" w:rsidRPr="001221E6" w:rsidP="00CE4A48" w14:paraId="57ED1AF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25.27</w:t>
            </w:r>
          </w:p>
        </w:tc>
        <w:tc>
          <w:tcPr>
            <w:tcW w:w="6836" w:type="dxa"/>
          </w:tcPr>
          <w:p w:rsidR="00CE71BA" w:rsidRPr="001221E6" w:rsidP="00CE4A48" w14:paraId="3E31475C"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c>
          <w:tcPr>
            <w:tcW w:w="1948" w:type="dxa"/>
          </w:tcPr>
          <w:p w:rsidR="00CE71BA" w:rsidRPr="001221E6" w:rsidP="00CE4A48" w14:paraId="038B5A0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00668</w:t>
            </w:r>
          </w:p>
        </w:tc>
      </w:tr>
      <w:tr w14:paraId="2319AC4C" w14:textId="77777777" w:rsidTr="00CE4A48">
        <w:tblPrEx>
          <w:tblW w:w="9777" w:type="dxa"/>
          <w:tblInd w:w="-5" w:type="dxa"/>
          <w:tblLayout w:type="fixed"/>
          <w:tblLook w:val="0400"/>
        </w:tblPrEx>
        <w:trPr>
          <w:trHeight w:val="703"/>
        </w:trPr>
        <w:tc>
          <w:tcPr>
            <w:tcW w:w="993" w:type="dxa"/>
          </w:tcPr>
          <w:p w:rsidR="00CE71BA" w:rsidRPr="001221E6" w:rsidP="00CE4A48" w14:paraId="536EE80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25.28</w:t>
            </w:r>
          </w:p>
        </w:tc>
        <w:tc>
          <w:tcPr>
            <w:tcW w:w="6836" w:type="dxa"/>
          </w:tcPr>
          <w:p w:rsidR="00CE71BA" w:rsidRPr="001221E6" w:rsidP="00CE4A48" w14:paraId="60C72429"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створення структурного утворення політичної партії</w:t>
            </w:r>
          </w:p>
        </w:tc>
        <w:tc>
          <w:tcPr>
            <w:tcW w:w="1948" w:type="dxa"/>
          </w:tcPr>
          <w:p w:rsidR="00CE71BA" w:rsidRPr="001221E6" w:rsidP="00CE4A48" w14:paraId="52C322C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00667</w:t>
            </w:r>
          </w:p>
        </w:tc>
      </w:tr>
      <w:tr w14:paraId="3AFA4B08" w14:textId="77777777" w:rsidTr="00CE4A48">
        <w:tblPrEx>
          <w:tblW w:w="9777" w:type="dxa"/>
          <w:tblInd w:w="-5" w:type="dxa"/>
          <w:tblLayout w:type="fixed"/>
          <w:tblLook w:val="0400"/>
        </w:tblPrEx>
        <w:trPr>
          <w:trHeight w:val="703"/>
        </w:trPr>
        <w:tc>
          <w:tcPr>
            <w:tcW w:w="993" w:type="dxa"/>
          </w:tcPr>
          <w:p w:rsidR="00CE71BA" w:rsidRPr="001221E6" w:rsidP="00CE4A48" w14:paraId="2AF3931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25.29</w:t>
            </w:r>
          </w:p>
        </w:tc>
        <w:tc>
          <w:tcPr>
            <w:tcW w:w="6836" w:type="dxa"/>
          </w:tcPr>
          <w:p w:rsidR="00CE71BA" w:rsidRPr="001221E6" w:rsidP="00CE4A48" w14:paraId="5D5E84AA"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припинення структурного утворення політичної партії</w:t>
            </w:r>
          </w:p>
        </w:tc>
        <w:tc>
          <w:tcPr>
            <w:tcW w:w="1948" w:type="dxa"/>
          </w:tcPr>
          <w:p w:rsidR="00CE71BA" w:rsidRPr="001221E6" w:rsidP="00CE4A48" w14:paraId="0E14472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00675</w:t>
            </w:r>
          </w:p>
        </w:tc>
      </w:tr>
      <w:tr w14:paraId="1B4F0837" w14:textId="77777777" w:rsidTr="00CE4A48">
        <w:tblPrEx>
          <w:tblW w:w="9777" w:type="dxa"/>
          <w:tblInd w:w="-5" w:type="dxa"/>
          <w:tblLayout w:type="fixed"/>
          <w:tblLook w:val="0400"/>
        </w:tblPrEx>
        <w:trPr>
          <w:trHeight w:val="703"/>
        </w:trPr>
        <w:tc>
          <w:tcPr>
            <w:tcW w:w="993" w:type="dxa"/>
          </w:tcPr>
          <w:p w:rsidR="00CE71BA" w:rsidRPr="001221E6" w:rsidP="00CE4A48" w14:paraId="2F1D3DA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25.30</w:t>
            </w:r>
          </w:p>
        </w:tc>
        <w:tc>
          <w:tcPr>
            <w:tcW w:w="6836" w:type="dxa"/>
          </w:tcPr>
          <w:p w:rsidR="00CE71BA" w:rsidRPr="001221E6" w:rsidP="00CE4A48" w14:paraId="0FD34860"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ліквідації</w:t>
            </w:r>
          </w:p>
        </w:tc>
        <w:tc>
          <w:tcPr>
            <w:tcW w:w="1948" w:type="dxa"/>
          </w:tcPr>
          <w:p w:rsidR="00CE71BA" w:rsidRPr="001221E6" w:rsidP="00CE4A48" w14:paraId="378C456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00674</w:t>
            </w:r>
          </w:p>
        </w:tc>
      </w:tr>
      <w:tr w14:paraId="18B45788" w14:textId="77777777" w:rsidTr="00CE4A48">
        <w:tblPrEx>
          <w:tblW w:w="9777" w:type="dxa"/>
          <w:tblInd w:w="-5" w:type="dxa"/>
          <w:tblLayout w:type="fixed"/>
          <w:tblLook w:val="0400"/>
        </w:tblPrEx>
        <w:trPr>
          <w:trHeight w:val="703"/>
        </w:trPr>
        <w:tc>
          <w:tcPr>
            <w:tcW w:w="993" w:type="dxa"/>
          </w:tcPr>
          <w:p w:rsidR="00CE71BA" w:rsidRPr="001221E6" w:rsidP="00CE4A48" w14:paraId="41FAD54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25.31</w:t>
            </w:r>
          </w:p>
        </w:tc>
        <w:tc>
          <w:tcPr>
            <w:tcW w:w="6836" w:type="dxa"/>
          </w:tcPr>
          <w:p w:rsidR="00CE71BA" w:rsidRPr="001221E6" w:rsidP="00CE4A48" w14:paraId="4ED4366B"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реорганізації</w:t>
            </w:r>
          </w:p>
        </w:tc>
        <w:tc>
          <w:tcPr>
            <w:tcW w:w="1948" w:type="dxa"/>
          </w:tcPr>
          <w:p w:rsidR="00CE71BA" w:rsidRPr="001221E6" w:rsidP="00CE4A48" w14:paraId="3E3880D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00670</w:t>
            </w:r>
          </w:p>
        </w:tc>
      </w:tr>
      <w:tr w14:paraId="04A2FA55" w14:textId="77777777" w:rsidTr="00CE4A48">
        <w:tblPrEx>
          <w:tblW w:w="9777" w:type="dxa"/>
          <w:tblInd w:w="-5" w:type="dxa"/>
          <w:tblLayout w:type="fixed"/>
          <w:tblLook w:val="0400"/>
        </w:tblPrEx>
        <w:trPr>
          <w:trHeight w:val="703"/>
        </w:trPr>
        <w:tc>
          <w:tcPr>
            <w:tcW w:w="993" w:type="dxa"/>
          </w:tcPr>
          <w:p w:rsidR="00CE71BA" w:rsidRPr="001221E6" w:rsidP="00CE4A48" w14:paraId="598ECD8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25.32</w:t>
            </w:r>
          </w:p>
        </w:tc>
        <w:tc>
          <w:tcPr>
            <w:tcW w:w="6836" w:type="dxa"/>
          </w:tcPr>
          <w:p w:rsidR="00CE71BA" w:rsidRPr="001221E6" w:rsidP="00CE4A48" w14:paraId="56708F8F"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структурного утворення політичної партії</w:t>
            </w:r>
          </w:p>
        </w:tc>
        <w:tc>
          <w:tcPr>
            <w:tcW w:w="1948" w:type="dxa"/>
          </w:tcPr>
          <w:p w:rsidR="00CE71BA" w:rsidRPr="001221E6" w:rsidP="00CE4A48" w14:paraId="37404C0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00671</w:t>
            </w:r>
          </w:p>
          <w:p w:rsidR="00CE71BA" w:rsidRPr="001221E6" w:rsidP="00CE4A48" w14:paraId="38B14B4F" w14:textId="77777777">
            <w:pPr>
              <w:spacing w:after="0" w:line="240" w:lineRule="auto"/>
              <w:jc w:val="both"/>
              <w:rPr>
                <w:rFonts w:ascii="Times New Roman" w:eastAsia="Times New Roman" w:hAnsi="Times New Roman" w:cs="Times New Roman"/>
                <w:sz w:val="28"/>
                <w:szCs w:val="28"/>
              </w:rPr>
            </w:pPr>
          </w:p>
        </w:tc>
      </w:tr>
      <w:tr w14:paraId="5876695E" w14:textId="77777777" w:rsidTr="00CE4A48">
        <w:tblPrEx>
          <w:tblW w:w="9777" w:type="dxa"/>
          <w:tblInd w:w="-5" w:type="dxa"/>
          <w:tblLayout w:type="fixed"/>
          <w:tblLook w:val="0400"/>
        </w:tblPrEx>
        <w:trPr>
          <w:trHeight w:val="703"/>
        </w:trPr>
        <w:tc>
          <w:tcPr>
            <w:tcW w:w="993" w:type="dxa"/>
          </w:tcPr>
          <w:p w:rsidR="00CE71BA" w:rsidRPr="001221E6" w:rsidP="00CE4A48" w14:paraId="7B6A402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25.33</w:t>
            </w:r>
          </w:p>
        </w:tc>
        <w:tc>
          <w:tcPr>
            <w:tcW w:w="6836" w:type="dxa"/>
          </w:tcPr>
          <w:p w:rsidR="00CE71BA" w:rsidRPr="001221E6" w:rsidP="00CE4A48" w14:paraId="362D127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7A2AD69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00669</w:t>
            </w:r>
          </w:p>
        </w:tc>
      </w:tr>
      <w:tr w14:paraId="4C416002" w14:textId="77777777" w:rsidTr="00CE4A48">
        <w:tblPrEx>
          <w:tblW w:w="9777" w:type="dxa"/>
          <w:tblInd w:w="-5" w:type="dxa"/>
          <w:tblLayout w:type="fixed"/>
          <w:tblLook w:val="0400"/>
        </w:tblPrEx>
        <w:trPr>
          <w:trHeight w:val="703"/>
        </w:trPr>
        <w:tc>
          <w:tcPr>
            <w:tcW w:w="993" w:type="dxa"/>
          </w:tcPr>
          <w:p w:rsidR="00CE71BA" w:rsidRPr="001221E6" w:rsidP="00CE4A48" w14:paraId="51B51C2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25.34</w:t>
            </w:r>
          </w:p>
        </w:tc>
        <w:tc>
          <w:tcPr>
            <w:tcW w:w="6836" w:type="dxa"/>
          </w:tcPr>
          <w:p w:rsidR="00CE71BA" w:rsidRPr="001221E6" w:rsidP="00CE4A48" w14:paraId="2C06F32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21AB860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00672</w:t>
            </w:r>
          </w:p>
        </w:tc>
      </w:tr>
      <w:tr w14:paraId="18A5E8C9" w14:textId="77777777" w:rsidTr="00CE4A48">
        <w:tblPrEx>
          <w:tblW w:w="9777" w:type="dxa"/>
          <w:tblInd w:w="-5" w:type="dxa"/>
          <w:tblLayout w:type="fixed"/>
          <w:tblLook w:val="0400"/>
        </w:tblPrEx>
        <w:trPr>
          <w:trHeight w:val="703"/>
        </w:trPr>
        <w:tc>
          <w:tcPr>
            <w:tcW w:w="993" w:type="dxa"/>
          </w:tcPr>
          <w:p w:rsidR="00CE71BA" w:rsidRPr="001221E6" w:rsidP="00CE4A48" w14:paraId="030CFFA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25.36</w:t>
            </w:r>
          </w:p>
        </w:tc>
        <w:tc>
          <w:tcPr>
            <w:tcW w:w="6836" w:type="dxa"/>
          </w:tcPr>
          <w:p w:rsidR="00CE71BA" w:rsidRPr="001221E6" w:rsidP="00CE4A48" w14:paraId="24B9463F"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створення професійної спілки, організації професійних спілок, об’єднання професійних спілок</w:t>
            </w:r>
          </w:p>
        </w:tc>
        <w:tc>
          <w:tcPr>
            <w:tcW w:w="1948" w:type="dxa"/>
          </w:tcPr>
          <w:p w:rsidR="00CE71BA" w:rsidRPr="001221E6" w:rsidP="00CE4A48" w14:paraId="72C8B3C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00583</w:t>
            </w:r>
          </w:p>
        </w:tc>
      </w:tr>
      <w:tr w14:paraId="1D14E7DD" w14:textId="77777777" w:rsidTr="00CE4A48">
        <w:tblPrEx>
          <w:tblW w:w="9777" w:type="dxa"/>
          <w:tblInd w:w="-5" w:type="dxa"/>
          <w:tblLayout w:type="fixed"/>
          <w:tblLook w:val="0400"/>
        </w:tblPrEx>
        <w:trPr>
          <w:trHeight w:val="703"/>
        </w:trPr>
        <w:tc>
          <w:tcPr>
            <w:tcW w:w="993" w:type="dxa"/>
          </w:tcPr>
          <w:p w:rsidR="00CE71BA" w:rsidRPr="001221E6" w:rsidP="00CE4A48" w14:paraId="2FE0148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25.37</w:t>
            </w:r>
          </w:p>
        </w:tc>
        <w:tc>
          <w:tcPr>
            <w:tcW w:w="6836" w:type="dxa"/>
          </w:tcPr>
          <w:p w:rsidR="00CE71BA" w:rsidRPr="001221E6" w:rsidP="00CE4A48" w14:paraId="427F5628"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CE71BA" w:rsidRPr="001221E6" w:rsidP="00CE4A48" w14:paraId="2A19065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00570</w:t>
            </w:r>
          </w:p>
        </w:tc>
      </w:tr>
      <w:tr w14:paraId="111980FB" w14:textId="77777777" w:rsidTr="00CE4A48">
        <w:tblPrEx>
          <w:tblW w:w="9777" w:type="dxa"/>
          <w:tblInd w:w="-5" w:type="dxa"/>
          <w:tblLayout w:type="fixed"/>
          <w:tblLook w:val="0400"/>
        </w:tblPrEx>
        <w:trPr>
          <w:trHeight w:val="703"/>
        </w:trPr>
        <w:tc>
          <w:tcPr>
            <w:tcW w:w="993" w:type="dxa"/>
          </w:tcPr>
          <w:p w:rsidR="00CE71BA" w:rsidRPr="001221E6" w:rsidP="00CE4A48" w14:paraId="460FBBD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25.38</w:t>
            </w:r>
          </w:p>
        </w:tc>
        <w:tc>
          <w:tcPr>
            <w:tcW w:w="6836" w:type="dxa"/>
          </w:tcPr>
          <w:p w:rsidR="00CE71BA" w:rsidRPr="001221E6" w:rsidP="00CE4A48" w14:paraId="64A6D810"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 xml:space="preserve">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w:t>
            </w:r>
            <w:r w:rsidRPr="001221E6">
              <w:rPr>
                <w:rFonts w:ascii="Times New Roman" w:hAnsi="Times New Roman" w:cs="Times New Roman"/>
                <w:sz w:val="28"/>
                <w:szCs w:val="28"/>
                <w:shd w:val="clear" w:color="auto" w:fill="FFFFFF"/>
              </w:rPr>
              <w:t>формувань, у тому числі змін до установчих документів</w:t>
            </w:r>
          </w:p>
        </w:tc>
        <w:tc>
          <w:tcPr>
            <w:tcW w:w="1948" w:type="dxa"/>
          </w:tcPr>
          <w:p w:rsidR="00CE71BA" w:rsidRPr="001221E6" w:rsidP="00CE4A48" w14:paraId="6FBBC24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00589</w:t>
            </w:r>
          </w:p>
        </w:tc>
      </w:tr>
      <w:tr w14:paraId="0C3EBB54" w14:textId="77777777" w:rsidTr="00CE4A48">
        <w:tblPrEx>
          <w:tblW w:w="9777" w:type="dxa"/>
          <w:tblInd w:w="-5" w:type="dxa"/>
          <w:tblLayout w:type="fixed"/>
          <w:tblLook w:val="0400"/>
        </w:tblPrEx>
        <w:trPr>
          <w:trHeight w:val="703"/>
        </w:trPr>
        <w:tc>
          <w:tcPr>
            <w:tcW w:w="993" w:type="dxa"/>
          </w:tcPr>
          <w:p w:rsidR="00CE71BA" w:rsidRPr="001221E6" w:rsidP="00CE4A48" w14:paraId="1A75C67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25.39</w:t>
            </w:r>
          </w:p>
        </w:tc>
        <w:tc>
          <w:tcPr>
            <w:tcW w:w="6836" w:type="dxa"/>
          </w:tcPr>
          <w:p w:rsidR="00CE71BA" w:rsidRPr="001221E6" w:rsidP="00CE4A48" w14:paraId="334BC6A8"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7D10E56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00582</w:t>
            </w:r>
          </w:p>
        </w:tc>
      </w:tr>
      <w:tr w14:paraId="662A94BA" w14:textId="77777777" w:rsidTr="00CE4A48">
        <w:tblPrEx>
          <w:tblW w:w="9777" w:type="dxa"/>
          <w:tblInd w:w="-5" w:type="dxa"/>
          <w:tblLayout w:type="fixed"/>
          <w:tblLook w:val="0400"/>
        </w:tblPrEx>
        <w:trPr>
          <w:trHeight w:val="703"/>
        </w:trPr>
        <w:tc>
          <w:tcPr>
            <w:tcW w:w="993" w:type="dxa"/>
          </w:tcPr>
          <w:p w:rsidR="00CE71BA" w:rsidRPr="001221E6" w:rsidP="00CE4A48" w14:paraId="5DA53D7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25.40</w:t>
            </w:r>
          </w:p>
        </w:tc>
        <w:tc>
          <w:tcPr>
            <w:tcW w:w="6836" w:type="dxa"/>
          </w:tcPr>
          <w:p w:rsidR="00CE71BA" w:rsidRPr="001221E6" w:rsidP="00CE4A48" w14:paraId="2734B230"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припинення професійної спілки, організації професійних спілок, об’єднання професійних спілок</w:t>
            </w:r>
          </w:p>
        </w:tc>
        <w:tc>
          <w:tcPr>
            <w:tcW w:w="1948" w:type="dxa"/>
          </w:tcPr>
          <w:p w:rsidR="00CE71BA" w:rsidRPr="001221E6" w:rsidP="00CE4A48" w14:paraId="2BA4A3B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00586</w:t>
            </w:r>
          </w:p>
        </w:tc>
      </w:tr>
      <w:tr w14:paraId="49C0C3A1" w14:textId="77777777" w:rsidTr="00CE4A48">
        <w:tblPrEx>
          <w:tblW w:w="9777" w:type="dxa"/>
          <w:tblInd w:w="-5" w:type="dxa"/>
          <w:tblLayout w:type="fixed"/>
          <w:tblLook w:val="0400"/>
        </w:tblPrEx>
        <w:trPr>
          <w:trHeight w:val="703"/>
        </w:trPr>
        <w:tc>
          <w:tcPr>
            <w:tcW w:w="993" w:type="dxa"/>
          </w:tcPr>
          <w:p w:rsidR="00CE71BA" w:rsidRPr="001221E6" w:rsidP="00CE4A48" w14:paraId="0A98823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25.41</w:t>
            </w:r>
          </w:p>
        </w:tc>
        <w:tc>
          <w:tcPr>
            <w:tcW w:w="6836" w:type="dxa"/>
          </w:tcPr>
          <w:p w:rsidR="00CE71BA" w:rsidRPr="001221E6" w:rsidP="00CE4A48" w14:paraId="17C7EE8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948" w:type="dxa"/>
          </w:tcPr>
          <w:p w:rsidR="00CE71BA" w:rsidRPr="001221E6" w:rsidP="00CE4A48" w14:paraId="6C17025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00585</w:t>
            </w:r>
          </w:p>
        </w:tc>
      </w:tr>
      <w:tr w14:paraId="1091301B" w14:textId="77777777" w:rsidTr="00CE4A48">
        <w:tblPrEx>
          <w:tblW w:w="9777" w:type="dxa"/>
          <w:tblInd w:w="-5" w:type="dxa"/>
          <w:tblLayout w:type="fixed"/>
          <w:tblLook w:val="0400"/>
        </w:tblPrEx>
        <w:trPr>
          <w:trHeight w:val="703"/>
        </w:trPr>
        <w:tc>
          <w:tcPr>
            <w:tcW w:w="993" w:type="dxa"/>
          </w:tcPr>
          <w:p w:rsidR="00CE71BA" w:rsidRPr="001221E6" w:rsidP="00CE4A48" w14:paraId="031DC80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25.42</w:t>
            </w:r>
          </w:p>
        </w:tc>
        <w:tc>
          <w:tcPr>
            <w:tcW w:w="6836" w:type="dxa"/>
          </w:tcPr>
          <w:p w:rsidR="00CE71BA" w:rsidRPr="001221E6" w:rsidP="00CE4A48" w14:paraId="288FE53A"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CE71BA" w:rsidRPr="001221E6" w:rsidP="00CE4A48" w14:paraId="3359A16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00554</w:t>
            </w:r>
          </w:p>
        </w:tc>
      </w:tr>
      <w:tr w14:paraId="0445C91E" w14:textId="77777777" w:rsidTr="00CE4A48">
        <w:tblPrEx>
          <w:tblW w:w="9777" w:type="dxa"/>
          <w:tblInd w:w="-5" w:type="dxa"/>
          <w:tblLayout w:type="fixed"/>
          <w:tblLook w:val="0400"/>
        </w:tblPrEx>
        <w:trPr>
          <w:trHeight w:val="703"/>
        </w:trPr>
        <w:tc>
          <w:tcPr>
            <w:tcW w:w="993" w:type="dxa"/>
          </w:tcPr>
          <w:p w:rsidR="00CE71BA" w:rsidRPr="001221E6" w:rsidP="00CE4A48" w14:paraId="2CEF26D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25.43</w:t>
            </w:r>
          </w:p>
        </w:tc>
        <w:tc>
          <w:tcPr>
            <w:tcW w:w="6836" w:type="dxa"/>
          </w:tcPr>
          <w:p w:rsidR="00CE71BA" w:rsidRPr="001221E6" w:rsidP="00CE4A48" w14:paraId="6DB103CD"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948" w:type="dxa"/>
          </w:tcPr>
          <w:p w:rsidR="00CE71BA" w:rsidRPr="001221E6" w:rsidP="00CE4A48" w14:paraId="3AEBD48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00588</w:t>
            </w:r>
          </w:p>
        </w:tc>
      </w:tr>
      <w:tr w14:paraId="0CBB4116" w14:textId="77777777" w:rsidTr="00CE4A48">
        <w:tblPrEx>
          <w:tblW w:w="9777" w:type="dxa"/>
          <w:tblInd w:w="-5" w:type="dxa"/>
          <w:tblLayout w:type="fixed"/>
          <w:tblLook w:val="0400"/>
        </w:tblPrEx>
        <w:trPr>
          <w:trHeight w:val="703"/>
        </w:trPr>
        <w:tc>
          <w:tcPr>
            <w:tcW w:w="993" w:type="dxa"/>
          </w:tcPr>
          <w:p w:rsidR="00CE71BA" w:rsidRPr="001221E6" w:rsidP="00CE4A48" w14:paraId="0441379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25.44</w:t>
            </w:r>
          </w:p>
        </w:tc>
        <w:tc>
          <w:tcPr>
            <w:tcW w:w="6836" w:type="dxa"/>
          </w:tcPr>
          <w:p w:rsidR="00CE71BA" w:rsidRPr="001221E6" w:rsidP="00CE4A48" w14:paraId="54FECF28"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948" w:type="dxa"/>
          </w:tcPr>
          <w:p w:rsidR="00CE71BA" w:rsidRPr="001221E6" w:rsidP="00CE4A48" w14:paraId="4E5E24E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00643</w:t>
            </w:r>
          </w:p>
        </w:tc>
      </w:tr>
      <w:tr w14:paraId="448F5F0D" w14:textId="77777777" w:rsidTr="00CE4A48">
        <w:tblPrEx>
          <w:tblW w:w="9777" w:type="dxa"/>
          <w:tblInd w:w="-5" w:type="dxa"/>
          <w:tblLayout w:type="fixed"/>
          <w:tblLook w:val="0400"/>
        </w:tblPrEx>
        <w:trPr>
          <w:trHeight w:val="703"/>
        </w:trPr>
        <w:tc>
          <w:tcPr>
            <w:tcW w:w="993" w:type="dxa"/>
          </w:tcPr>
          <w:p w:rsidR="00CE71BA" w:rsidRPr="001221E6" w:rsidP="00CE4A48" w14:paraId="06BCAA2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25.45</w:t>
            </w:r>
          </w:p>
        </w:tc>
        <w:tc>
          <w:tcPr>
            <w:tcW w:w="6836" w:type="dxa"/>
          </w:tcPr>
          <w:p w:rsidR="00CE71BA" w:rsidRPr="001221E6" w:rsidP="00CE4A48" w14:paraId="0ED9819A"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948" w:type="dxa"/>
          </w:tcPr>
          <w:p w:rsidR="00CE71BA" w:rsidRPr="001221E6" w:rsidP="00CE4A48" w14:paraId="494DB1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00664</w:t>
            </w:r>
          </w:p>
        </w:tc>
      </w:tr>
      <w:tr w14:paraId="37E6A82E" w14:textId="77777777" w:rsidTr="00CE4A48">
        <w:tblPrEx>
          <w:tblW w:w="9777" w:type="dxa"/>
          <w:tblInd w:w="-5" w:type="dxa"/>
          <w:tblLayout w:type="fixed"/>
          <w:tblLook w:val="0400"/>
        </w:tblPrEx>
        <w:trPr>
          <w:trHeight w:val="703"/>
        </w:trPr>
        <w:tc>
          <w:tcPr>
            <w:tcW w:w="993" w:type="dxa"/>
          </w:tcPr>
          <w:p w:rsidR="00CE71BA" w:rsidRPr="001221E6" w:rsidP="00CE4A48" w14:paraId="4B3E493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25.46</w:t>
            </w:r>
          </w:p>
        </w:tc>
        <w:tc>
          <w:tcPr>
            <w:tcW w:w="6836" w:type="dxa"/>
          </w:tcPr>
          <w:p w:rsidR="00CE71BA" w:rsidRPr="001221E6" w:rsidP="00CE4A48" w14:paraId="2F8AC3FA"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статуту територіальної громади</w:t>
            </w:r>
          </w:p>
        </w:tc>
        <w:tc>
          <w:tcPr>
            <w:tcW w:w="1948" w:type="dxa"/>
          </w:tcPr>
          <w:p w:rsidR="00CE71BA" w:rsidRPr="001221E6" w:rsidP="00CE4A48" w14:paraId="798D2C3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00998</w:t>
            </w:r>
          </w:p>
        </w:tc>
      </w:tr>
      <w:tr w14:paraId="2FB209F5" w14:textId="77777777" w:rsidTr="00CE4A48">
        <w:tblPrEx>
          <w:tblW w:w="9777" w:type="dxa"/>
          <w:tblInd w:w="-5" w:type="dxa"/>
          <w:tblLayout w:type="fixed"/>
          <w:tblLook w:val="0400"/>
        </w:tblPrEx>
        <w:trPr>
          <w:trHeight w:val="703"/>
        </w:trPr>
        <w:tc>
          <w:tcPr>
            <w:tcW w:w="993" w:type="dxa"/>
          </w:tcPr>
          <w:p w:rsidR="00CE71BA" w:rsidRPr="001221E6" w:rsidP="00CE4A48" w14:paraId="26CEB0F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25.47</w:t>
            </w:r>
          </w:p>
        </w:tc>
        <w:tc>
          <w:tcPr>
            <w:tcW w:w="6836" w:type="dxa"/>
          </w:tcPr>
          <w:p w:rsidR="00CE71BA" w:rsidRPr="001221E6" w:rsidP="00CE4A48" w14:paraId="62680623"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Видача дубліката свідоцтва про державну реєстрацію статуту територіальної громади</w:t>
            </w:r>
          </w:p>
        </w:tc>
        <w:tc>
          <w:tcPr>
            <w:tcW w:w="1948" w:type="dxa"/>
          </w:tcPr>
          <w:p w:rsidR="00CE71BA" w:rsidRPr="001221E6" w:rsidP="00CE4A48" w14:paraId="4BC06A1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00997</w:t>
            </w:r>
          </w:p>
        </w:tc>
      </w:tr>
      <w:tr w14:paraId="42097032" w14:textId="77777777" w:rsidTr="00CE4A48">
        <w:tblPrEx>
          <w:tblW w:w="9777" w:type="dxa"/>
          <w:tblInd w:w="-5" w:type="dxa"/>
          <w:tblLayout w:type="fixed"/>
          <w:tblLook w:val="0400"/>
        </w:tblPrEx>
        <w:trPr>
          <w:trHeight w:val="703"/>
        </w:trPr>
        <w:tc>
          <w:tcPr>
            <w:tcW w:w="993" w:type="dxa"/>
          </w:tcPr>
          <w:p w:rsidR="00CE71BA" w:rsidRPr="001221E6" w:rsidP="00CE4A48" w14:paraId="5C34D88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25.48</w:t>
            </w:r>
          </w:p>
        </w:tc>
        <w:tc>
          <w:tcPr>
            <w:tcW w:w="6836" w:type="dxa"/>
          </w:tcPr>
          <w:p w:rsidR="00CE71BA" w:rsidRPr="001221E6" w:rsidP="00CE4A48" w14:paraId="72640C7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статуту територіальної громади</w:t>
            </w:r>
          </w:p>
        </w:tc>
        <w:tc>
          <w:tcPr>
            <w:tcW w:w="1948" w:type="dxa"/>
          </w:tcPr>
          <w:p w:rsidR="00CE71BA" w:rsidRPr="001221E6" w:rsidP="00CE4A48" w14:paraId="033FCF89"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00996</w:t>
            </w:r>
          </w:p>
        </w:tc>
      </w:tr>
      <w:tr w14:paraId="0F8F44E7" w14:textId="77777777" w:rsidTr="00CE4A48">
        <w:tblPrEx>
          <w:tblW w:w="9777" w:type="dxa"/>
          <w:tblInd w:w="-5" w:type="dxa"/>
          <w:tblLayout w:type="fixed"/>
          <w:tblLook w:val="0400"/>
        </w:tblPrEx>
        <w:trPr>
          <w:trHeight w:val="703"/>
        </w:trPr>
        <w:tc>
          <w:tcPr>
            <w:tcW w:w="993" w:type="dxa"/>
          </w:tcPr>
          <w:p w:rsidR="00CE71BA" w:rsidRPr="001221E6" w:rsidP="00CE4A48" w14:paraId="7F21F53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25.49</w:t>
            </w:r>
          </w:p>
        </w:tc>
        <w:tc>
          <w:tcPr>
            <w:tcW w:w="6836" w:type="dxa"/>
          </w:tcPr>
          <w:p w:rsidR="00CE71BA" w:rsidRPr="001221E6" w:rsidP="00CE4A48" w14:paraId="54C8777F"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Скасування державної реєстрації статуту територіальної громади</w:t>
            </w:r>
          </w:p>
        </w:tc>
        <w:tc>
          <w:tcPr>
            <w:tcW w:w="1948" w:type="dxa"/>
          </w:tcPr>
          <w:p w:rsidR="00CE71BA" w:rsidRPr="001221E6" w:rsidP="00CE4A48" w14:paraId="299D388D"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00995</w:t>
            </w:r>
          </w:p>
        </w:tc>
      </w:tr>
    </w:tbl>
    <w:p w:rsidR="00CE71BA" w:rsidRPr="001221E6" w:rsidP="00CE71BA" w14:paraId="065316EE" w14:textId="77777777">
      <w:pPr>
        <w:spacing w:after="0" w:line="240" w:lineRule="auto"/>
        <w:jc w:val="both"/>
        <w:rPr>
          <w:rFonts w:ascii="Times New Roman" w:eastAsia="Times New Roman" w:hAnsi="Times New Roman" w:cs="Times New Roman"/>
          <w:sz w:val="28"/>
          <w:szCs w:val="28"/>
        </w:rPr>
      </w:pPr>
    </w:p>
    <w:bookmarkEnd w:id="2"/>
    <w:p w:rsidR="00CE71BA" w:rsidRPr="00C32A9C" w:rsidP="00CE71BA" w14:paraId="3CA3671A" w14:textId="77777777">
      <w:pPr>
        <w:spacing w:after="0" w:line="240" w:lineRule="auto"/>
        <w:jc w:val="both"/>
        <w:rPr>
          <w:rFonts w:ascii="Times New Roman" w:eastAsia="Times New Roman" w:hAnsi="Times New Roman" w:cs="Times New Roman"/>
          <w:sz w:val="28"/>
          <w:szCs w:val="28"/>
        </w:rPr>
      </w:pPr>
    </w:p>
    <w:p w:rsidR="004F7CAD" w:rsidRPr="00CE71BA" w:rsidP="00CE71BA" w14:paraId="5FF0D8BD" w14:textId="5C0CF99B">
      <w:pPr>
        <w:spacing w:after="0"/>
        <w:jc w:val="both"/>
        <w:rPr>
          <w:rFonts w:ascii="Times New Roman" w:hAnsi="Times New Roman" w:cs="Times New Roman"/>
          <w:b/>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ermEnd w:id="1"/>
    </w:p>
    <w:sectPr w:rsidSect="004F7CAD">
      <w:headerReference w:type="default" r:id="rId21"/>
      <w:footerReference w:type="default" r:id="rId22"/>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CA3D0D"/>
    <w:multiLevelType w:val="multilevel"/>
    <w:tmpl w:val="BC5229D8"/>
    <w:lvl w:ilvl="0">
      <w:start w:val="1"/>
      <w:numFmt w:val="decimal"/>
      <w:lvlText w:val="%1."/>
      <w:lvlJc w:val="left"/>
      <w:pPr>
        <w:ind w:left="405"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38880664"/>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429541913">
    <w:abstractNumId w:val="1"/>
  </w:num>
  <w:num w:numId="2" w16cid:durableId="174622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6A05"/>
    <w:rsid w:val="0004464E"/>
    <w:rsid w:val="00061AE3"/>
    <w:rsid w:val="000E0637"/>
    <w:rsid w:val="000E76B0"/>
    <w:rsid w:val="000E7ADA"/>
    <w:rsid w:val="000F3141"/>
    <w:rsid w:val="0012146C"/>
    <w:rsid w:val="001221E6"/>
    <w:rsid w:val="00131AEA"/>
    <w:rsid w:val="0019083E"/>
    <w:rsid w:val="001A7147"/>
    <w:rsid w:val="001D73DB"/>
    <w:rsid w:val="002174FE"/>
    <w:rsid w:val="002D71B2"/>
    <w:rsid w:val="003044F0"/>
    <w:rsid w:val="00304D73"/>
    <w:rsid w:val="0033359D"/>
    <w:rsid w:val="003530E1"/>
    <w:rsid w:val="003735BC"/>
    <w:rsid w:val="003A4315"/>
    <w:rsid w:val="003B2A39"/>
    <w:rsid w:val="0040690A"/>
    <w:rsid w:val="004208DA"/>
    <w:rsid w:val="00424AD7"/>
    <w:rsid w:val="00424B54"/>
    <w:rsid w:val="00427065"/>
    <w:rsid w:val="00437DD7"/>
    <w:rsid w:val="00445B04"/>
    <w:rsid w:val="00456BA9"/>
    <w:rsid w:val="004851E3"/>
    <w:rsid w:val="004A29C7"/>
    <w:rsid w:val="004C6C25"/>
    <w:rsid w:val="004C7730"/>
    <w:rsid w:val="004F7CAD"/>
    <w:rsid w:val="00520285"/>
    <w:rsid w:val="00524AF7"/>
    <w:rsid w:val="00545B76"/>
    <w:rsid w:val="00644D5C"/>
    <w:rsid w:val="0066012A"/>
    <w:rsid w:val="00660131"/>
    <w:rsid w:val="006966F7"/>
    <w:rsid w:val="00784598"/>
    <w:rsid w:val="007C16E3"/>
    <w:rsid w:val="007C582E"/>
    <w:rsid w:val="0081066D"/>
    <w:rsid w:val="00853C00"/>
    <w:rsid w:val="00893E2E"/>
    <w:rsid w:val="0089713A"/>
    <w:rsid w:val="008B6EF2"/>
    <w:rsid w:val="008B7FEF"/>
    <w:rsid w:val="008C69B2"/>
    <w:rsid w:val="009378D7"/>
    <w:rsid w:val="00990435"/>
    <w:rsid w:val="009E1F3A"/>
    <w:rsid w:val="00A04480"/>
    <w:rsid w:val="00A150BF"/>
    <w:rsid w:val="00A67CE5"/>
    <w:rsid w:val="00A77E95"/>
    <w:rsid w:val="00A84A56"/>
    <w:rsid w:val="00AC7853"/>
    <w:rsid w:val="00B16E34"/>
    <w:rsid w:val="00B20C04"/>
    <w:rsid w:val="00B3670E"/>
    <w:rsid w:val="00BC2FAA"/>
    <w:rsid w:val="00BE6B0E"/>
    <w:rsid w:val="00BE6BBD"/>
    <w:rsid w:val="00BF532A"/>
    <w:rsid w:val="00C32A9C"/>
    <w:rsid w:val="00C72BF6"/>
    <w:rsid w:val="00C731DC"/>
    <w:rsid w:val="00C96CFE"/>
    <w:rsid w:val="00CB2F8C"/>
    <w:rsid w:val="00CB633A"/>
    <w:rsid w:val="00CB7665"/>
    <w:rsid w:val="00CE4A48"/>
    <w:rsid w:val="00CE71BA"/>
    <w:rsid w:val="00D37C42"/>
    <w:rsid w:val="00DB7AAF"/>
    <w:rsid w:val="00E75D37"/>
    <w:rsid w:val="00E929F6"/>
    <w:rsid w:val="00EE06C3"/>
    <w:rsid w:val="00F1156F"/>
    <w:rsid w:val="00F13CCA"/>
    <w:rsid w:val="00F33B16"/>
    <w:rsid w:val="00F35FBF"/>
    <w:rsid w:val="00F80068"/>
    <w:rsid w:val="00FA7F3E"/>
    <w:rsid w:val="00FF22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CE71BA"/>
    <w:pPr>
      <w:spacing w:before="100" w:beforeAutospacing="1" w:after="100" w:afterAutospacing="1" w:line="240" w:lineRule="auto"/>
      <w:outlineLvl w:val="0"/>
    </w:pPr>
    <w:rPr>
      <w:rFonts w:ascii="Times New Roman" w:eastAsia="Times New Roman" w:hAnsi="Times New Roman" w:cs="Calibri"/>
      <w:b/>
      <w:bCs/>
      <w:kern w:val="36"/>
      <w:sz w:val="48"/>
      <w:szCs w:val="48"/>
      <w:lang w:val="ru-RU" w:eastAsia="ru-RU"/>
    </w:rPr>
  </w:style>
  <w:style w:type="paragraph" w:styleId="Heading2">
    <w:name w:val="heading 2"/>
    <w:basedOn w:val="Normal"/>
    <w:next w:val="Normal"/>
    <w:link w:val="2"/>
    <w:uiPriority w:val="9"/>
    <w:semiHidden/>
    <w:unhideWhenUsed/>
    <w:qFormat/>
    <w:rsid w:val="00CE71BA"/>
    <w:pPr>
      <w:keepNext/>
      <w:keepLines/>
      <w:spacing w:before="360" w:after="80"/>
      <w:outlineLvl w:val="1"/>
    </w:pPr>
    <w:rPr>
      <w:rFonts w:ascii="Calibri" w:eastAsia="Calibri" w:hAnsi="Calibri" w:cs="Calibri"/>
      <w:b/>
      <w:sz w:val="36"/>
      <w:szCs w:val="36"/>
      <w:lang w:eastAsia="en-US"/>
    </w:rPr>
  </w:style>
  <w:style w:type="paragraph" w:styleId="Heading3">
    <w:name w:val="heading 3"/>
    <w:basedOn w:val="Normal"/>
    <w:next w:val="Normal"/>
    <w:link w:val="3"/>
    <w:uiPriority w:val="9"/>
    <w:semiHidden/>
    <w:unhideWhenUsed/>
    <w:qFormat/>
    <w:rsid w:val="00CE71BA"/>
    <w:pPr>
      <w:keepNext/>
      <w:spacing w:before="240" w:after="60"/>
      <w:outlineLvl w:val="2"/>
    </w:pPr>
    <w:rPr>
      <w:rFonts w:ascii="Cambria" w:eastAsia="Times New Roman" w:hAnsi="Cambria" w:cs="Calibri"/>
      <w:b/>
      <w:bCs/>
      <w:sz w:val="26"/>
      <w:szCs w:val="26"/>
      <w:lang w:eastAsia="en-US"/>
    </w:rPr>
  </w:style>
  <w:style w:type="paragraph" w:styleId="Heading4">
    <w:name w:val="heading 4"/>
    <w:basedOn w:val="Normal"/>
    <w:next w:val="Normal"/>
    <w:link w:val="4"/>
    <w:uiPriority w:val="9"/>
    <w:semiHidden/>
    <w:unhideWhenUsed/>
    <w:qFormat/>
    <w:rsid w:val="00CE71BA"/>
    <w:pPr>
      <w:keepNext/>
      <w:spacing w:before="240" w:after="60"/>
      <w:outlineLvl w:val="3"/>
    </w:pPr>
    <w:rPr>
      <w:rFonts w:ascii="Calibri" w:eastAsia="Times New Roman" w:hAnsi="Calibri" w:cs="Calibri"/>
      <w:b/>
      <w:bCs/>
      <w:sz w:val="28"/>
      <w:szCs w:val="28"/>
      <w:lang w:eastAsia="en-US"/>
    </w:rPr>
  </w:style>
  <w:style w:type="paragraph" w:styleId="Heading5">
    <w:name w:val="heading 5"/>
    <w:basedOn w:val="Normal"/>
    <w:next w:val="Normal"/>
    <w:link w:val="5"/>
    <w:uiPriority w:val="9"/>
    <w:semiHidden/>
    <w:unhideWhenUsed/>
    <w:qFormat/>
    <w:rsid w:val="00CE71BA"/>
    <w:pPr>
      <w:keepNext/>
      <w:keepLines/>
      <w:spacing w:before="220" w:after="40"/>
      <w:outlineLvl w:val="4"/>
    </w:pPr>
    <w:rPr>
      <w:rFonts w:ascii="Calibri" w:eastAsia="Calibri" w:hAnsi="Calibri" w:cs="Calibri"/>
      <w:b/>
      <w:lang w:eastAsia="en-US"/>
    </w:rPr>
  </w:style>
  <w:style w:type="paragraph" w:styleId="Heading6">
    <w:name w:val="heading 6"/>
    <w:basedOn w:val="Normal"/>
    <w:next w:val="Normal"/>
    <w:link w:val="6"/>
    <w:uiPriority w:val="9"/>
    <w:semiHidden/>
    <w:unhideWhenUsed/>
    <w:qFormat/>
    <w:rsid w:val="00CE71BA"/>
    <w:pPr>
      <w:keepNext/>
      <w:keepLines/>
      <w:spacing w:before="200" w:after="40"/>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CE71BA"/>
    <w:rPr>
      <w:rFonts w:ascii="Times New Roman" w:eastAsia="Times New Roman" w:hAnsi="Times New Roman" w:cs="Calibri"/>
      <w:b/>
      <w:bCs/>
      <w:kern w:val="36"/>
      <w:sz w:val="48"/>
      <w:szCs w:val="48"/>
      <w:lang w:val="ru-RU" w:eastAsia="ru-RU"/>
    </w:rPr>
  </w:style>
  <w:style w:type="character" w:customStyle="1" w:styleId="2">
    <w:name w:val="Заголовок 2 Знак"/>
    <w:basedOn w:val="DefaultParagraphFont"/>
    <w:link w:val="Heading2"/>
    <w:uiPriority w:val="9"/>
    <w:semiHidden/>
    <w:rsid w:val="00CE71BA"/>
    <w:rPr>
      <w:rFonts w:ascii="Calibri" w:eastAsia="Calibri" w:hAnsi="Calibri" w:cs="Calibri"/>
      <w:b/>
      <w:sz w:val="36"/>
      <w:szCs w:val="36"/>
      <w:lang w:eastAsia="en-US"/>
    </w:rPr>
  </w:style>
  <w:style w:type="character" w:customStyle="1" w:styleId="3">
    <w:name w:val="Заголовок 3 Знак"/>
    <w:basedOn w:val="DefaultParagraphFont"/>
    <w:link w:val="Heading3"/>
    <w:uiPriority w:val="9"/>
    <w:semiHidden/>
    <w:rsid w:val="00CE71BA"/>
    <w:rPr>
      <w:rFonts w:ascii="Cambria" w:eastAsia="Times New Roman" w:hAnsi="Cambria" w:cs="Calibri"/>
      <w:b/>
      <w:bCs/>
      <w:sz w:val="26"/>
      <w:szCs w:val="26"/>
      <w:lang w:eastAsia="en-US"/>
    </w:rPr>
  </w:style>
  <w:style w:type="character" w:customStyle="1" w:styleId="4">
    <w:name w:val="Заголовок 4 Знак"/>
    <w:basedOn w:val="DefaultParagraphFont"/>
    <w:link w:val="Heading4"/>
    <w:uiPriority w:val="9"/>
    <w:semiHidden/>
    <w:rsid w:val="00CE71BA"/>
    <w:rPr>
      <w:rFonts w:ascii="Calibri" w:eastAsia="Times New Roman" w:hAnsi="Calibri" w:cs="Calibri"/>
      <w:b/>
      <w:bCs/>
      <w:sz w:val="28"/>
      <w:szCs w:val="28"/>
      <w:lang w:eastAsia="en-US"/>
    </w:rPr>
  </w:style>
  <w:style w:type="character" w:customStyle="1" w:styleId="5">
    <w:name w:val="Заголовок 5 Знак"/>
    <w:basedOn w:val="DefaultParagraphFont"/>
    <w:link w:val="Heading5"/>
    <w:uiPriority w:val="9"/>
    <w:semiHidden/>
    <w:rsid w:val="00CE71BA"/>
    <w:rPr>
      <w:rFonts w:ascii="Calibri" w:eastAsia="Calibri" w:hAnsi="Calibri" w:cs="Calibri"/>
      <w:b/>
      <w:lang w:eastAsia="en-US"/>
    </w:rPr>
  </w:style>
  <w:style w:type="character" w:customStyle="1" w:styleId="6">
    <w:name w:val="Заголовок 6 Знак"/>
    <w:basedOn w:val="DefaultParagraphFont"/>
    <w:link w:val="Heading6"/>
    <w:uiPriority w:val="9"/>
    <w:semiHidden/>
    <w:rsid w:val="00CE71BA"/>
    <w:rPr>
      <w:rFonts w:ascii="Calibri" w:eastAsia="Calibri" w:hAnsi="Calibri" w:cs="Calibri"/>
      <w:b/>
      <w:sz w:val="20"/>
      <w:szCs w:val="20"/>
      <w:lang w:eastAsia="en-US"/>
    </w:rPr>
  </w:style>
  <w:style w:type="table" w:customStyle="1" w:styleId="TableNormal0">
    <w:name w:val="Table Normal_0"/>
    <w:rsid w:val="00CE71BA"/>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a1"/>
    <w:uiPriority w:val="10"/>
    <w:qFormat/>
    <w:rsid w:val="00CE71BA"/>
    <w:pPr>
      <w:keepNext/>
      <w:keepLines/>
      <w:spacing w:before="480" w:after="120"/>
    </w:pPr>
    <w:rPr>
      <w:rFonts w:ascii="Calibri" w:eastAsia="Calibri" w:hAnsi="Calibri" w:cs="Calibri"/>
      <w:b/>
      <w:sz w:val="72"/>
      <w:szCs w:val="72"/>
      <w:lang w:eastAsia="en-US"/>
    </w:rPr>
  </w:style>
  <w:style w:type="character" w:customStyle="1" w:styleId="a1">
    <w:name w:val="Назва Знак"/>
    <w:basedOn w:val="DefaultParagraphFont"/>
    <w:link w:val="Title"/>
    <w:uiPriority w:val="10"/>
    <w:rsid w:val="00CE71BA"/>
    <w:rPr>
      <w:rFonts w:ascii="Calibri" w:eastAsia="Calibri" w:hAnsi="Calibri" w:cs="Calibri"/>
      <w:b/>
      <w:sz w:val="72"/>
      <w:szCs w:val="72"/>
      <w:lang w:eastAsia="en-US"/>
    </w:rPr>
  </w:style>
  <w:style w:type="paragraph" w:customStyle="1" w:styleId="rvps2">
    <w:name w:val="rvps2"/>
    <w:basedOn w:val="Normal"/>
    <w:rsid w:val="00CE71BA"/>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customStyle="1" w:styleId="apple-converted-space">
    <w:name w:val="apple-converted-space"/>
    <w:basedOn w:val="DefaultParagraphFont"/>
    <w:rsid w:val="00CE71BA"/>
  </w:style>
  <w:style w:type="character" w:styleId="Hyperlink">
    <w:name w:val="Hyperlink"/>
    <w:basedOn w:val="DefaultParagraphFont"/>
    <w:uiPriority w:val="99"/>
    <w:semiHidden/>
    <w:unhideWhenUsed/>
    <w:rsid w:val="00CE71BA"/>
    <w:rPr>
      <w:color w:val="0000FF"/>
      <w:u w:val="single"/>
    </w:rPr>
  </w:style>
  <w:style w:type="table" w:styleId="TableGrid">
    <w:name w:val="Table Grid"/>
    <w:basedOn w:val="TableNormal"/>
    <w:uiPriority w:val="39"/>
    <w:rsid w:val="00CE71BA"/>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Основний текст Знак"/>
    <w:basedOn w:val="DefaultParagraphFont"/>
    <w:link w:val="BodyText"/>
    <w:locked/>
    <w:rsid w:val="00CE71BA"/>
    <w:rPr>
      <w:sz w:val="26"/>
      <w:szCs w:val="26"/>
      <w:shd w:val="clear" w:color="auto" w:fill="FFFFFF"/>
    </w:rPr>
  </w:style>
  <w:style w:type="paragraph" w:styleId="BodyText">
    <w:name w:val="Body Text"/>
    <w:basedOn w:val="Normal"/>
    <w:link w:val="a2"/>
    <w:rsid w:val="00CE71BA"/>
    <w:pPr>
      <w:shd w:val="clear" w:color="auto" w:fill="FFFFFF"/>
      <w:spacing w:after="0" w:line="322" w:lineRule="exact"/>
      <w:jc w:val="both"/>
    </w:pPr>
    <w:rPr>
      <w:sz w:val="26"/>
      <w:szCs w:val="26"/>
      <w:shd w:val="clear" w:color="auto" w:fill="FFFFFF"/>
    </w:rPr>
  </w:style>
  <w:style w:type="character" w:customStyle="1" w:styleId="10">
    <w:name w:val="Основний текст Знак1"/>
    <w:basedOn w:val="DefaultParagraphFont"/>
    <w:uiPriority w:val="99"/>
    <w:semiHidden/>
    <w:rsid w:val="00CE71BA"/>
  </w:style>
  <w:style w:type="character" w:customStyle="1" w:styleId="11">
    <w:name w:val="Основной текст Знак1"/>
    <w:basedOn w:val="DefaultParagraphFont"/>
    <w:uiPriority w:val="99"/>
    <w:semiHidden/>
    <w:rsid w:val="00CE71BA"/>
    <w:rPr>
      <w:sz w:val="22"/>
      <w:szCs w:val="22"/>
      <w:lang w:val="uk-UA" w:eastAsia="en-US"/>
    </w:rPr>
  </w:style>
  <w:style w:type="character" w:customStyle="1" w:styleId="a3">
    <w:name w:val="Основной текст_"/>
    <w:basedOn w:val="DefaultParagraphFont"/>
    <w:link w:val="12"/>
    <w:locked/>
    <w:rsid w:val="00CE71BA"/>
    <w:rPr>
      <w:sz w:val="26"/>
      <w:szCs w:val="26"/>
      <w:shd w:val="clear" w:color="auto" w:fill="FFFFFF"/>
    </w:rPr>
  </w:style>
  <w:style w:type="paragraph" w:customStyle="1" w:styleId="12">
    <w:name w:val="Основной текст1"/>
    <w:basedOn w:val="Normal"/>
    <w:link w:val="a3"/>
    <w:rsid w:val="00CE71BA"/>
    <w:pPr>
      <w:shd w:val="clear" w:color="auto" w:fill="FFFFFF"/>
      <w:spacing w:after="0" w:line="322" w:lineRule="exact"/>
    </w:pPr>
    <w:rPr>
      <w:sz w:val="26"/>
      <w:szCs w:val="26"/>
    </w:rPr>
  </w:style>
  <w:style w:type="character" w:styleId="Strong">
    <w:name w:val="Strong"/>
    <w:basedOn w:val="DefaultParagraphFont"/>
    <w:uiPriority w:val="22"/>
    <w:qFormat/>
    <w:rsid w:val="00CE71BA"/>
    <w:rPr>
      <w:b/>
      <w:bCs/>
    </w:rPr>
  </w:style>
  <w:style w:type="paragraph" w:styleId="NormalWeb">
    <w:name w:val="Normal (Web)"/>
    <w:basedOn w:val="Normal"/>
    <w:uiPriority w:val="99"/>
    <w:unhideWhenUsed/>
    <w:rsid w:val="00CE71BA"/>
    <w:pPr>
      <w:spacing w:before="100" w:beforeAutospacing="1" w:after="100" w:afterAutospacing="1" w:line="240" w:lineRule="auto"/>
    </w:pPr>
    <w:rPr>
      <w:rFonts w:ascii="Times New Roman" w:eastAsia="Times New Roman" w:hAnsi="Times New Roman" w:cs="Calibri"/>
      <w:sz w:val="24"/>
      <w:szCs w:val="24"/>
      <w:lang w:val="ru-RU" w:eastAsia="ru-RU"/>
    </w:rPr>
  </w:style>
  <w:style w:type="paragraph" w:customStyle="1" w:styleId="rtejustify">
    <w:name w:val="rtejustify"/>
    <w:basedOn w:val="Normal"/>
    <w:rsid w:val="00CE71BA"/>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styleId="FollowedHyperlink">
    <w:name w:val="FollowedHyperlink"/>
    <w:basedOn w:val="DefaultParagraphFont"/>
    <w:uiPriority w:val="99"/>
    <w:semiHidden/>
    <w:unhideWhenUsed/>
    <w:rsid w:val="00CE71BA"/>
    <w:rPr>
      <w:color w:val="800080"/>
      <w:u w:val="single"/>
    </w:rPr>
  </w:style>
  <w:style w:type="character" w:customStyle="1" w:styleId="xfm44948493">
    <w:name w:val="xfm_44948493"/>
    <w:basedOn w:val="DefaultParagraphFont"/>
    <w:rsid w:val="00CE71BA"/>
  </w:style>
  <w:style w:type="paragraph" w:customStyle="1" w:styleId="docdata">
    <w:name w:val="docdata"/>
    <w:aliases w:val="28081,baiaagaaboqcaaadcmqaaaxizwaaaaaaaaaaaaaaaaaaaaaaaaaaaaaaaaaaaaaaaaaaaaaaaaaaaaaaaaaaaaaaaaaaaaaaaaaaaaaaaaaaaaaaaaaaaaaaaaaaaaaaaaaaaaaaaaaaaaaaaaaaaaaaaaaaaaaaaaaaaaaaaaaaaaaaaaaaaaaaaaaaaaaaaaaaaaaaaaaaaaaaaaaaaaaaaaaaaaaaaaaaaaa,docy,v5"/>
    <w:basedOn w:val="Normal"/>
    <w:rsid w:val="00CE71BA"/>
    <w:pPr>
      <w:spacing w:before="100" w:beforeAutospacing="1" w:after="100" w:afterAutospacing="1" w:line="240" w:lineRule="auto"/>
    </w:pPr>
    <w:rPr>
      <w:rFonts w:ascii="Times New Roman" w:eastAsia="Times New Roman" w:hAnsi="Times New Roman" w:cs="Calibri"/>
      <w:sz w:val="24"/>
      <w:szCs w:val="24"/>
    </w:rPr>
  </w:style>
  <w:style w:type="paragraph" w:styleId="NoSpacing">
    <w:name w:val="No Spacing"/>
    <w:uiPriority w:val="1"/>
    <w:qFormat/>
    <w:rsid w:val="00CE71BA"/>
    <w:rPr>
      <w:rFonts w:ascii="Calibri" w:eastAsia="Calibri" w:hAnsi="Calibri" w:cs="Calibri"/>
      <w:lang w:eastAsia="en-US"/>
    </w:rPr>
  </w:style>
  <w:style w:type="paragraph" w:customStyle="1" w:styleId="13">
    <w:name w:val="Без интервала1"/>
    <w:rsid w:val="00CE71BA"/>
    <w:rPr>
      <w:rFonts w:ascii="Times New Roman" w:eastAsia="Calibri" w:hAnsi="Times New Roman" w:cs="Calibri"/>
      <w:sz w:val="24"/>
      <w:szCs w:val="24"/>
    </w:rPr>
  </w:style>
  <w:style w:type="paragraph" w:styleId="ListParagraph">
    <w:name w:val="List Paragraph"/>
    <w:basedOn w:val="Normal"/>
    <w:uiPriority w:val="34"/>
    <w:qFormat/>
    <w:rsid w:val="00CE71BA"/>
    <w:pPr>
      <w:ind w:left="720"/>
      <w:contextualSpacing/>
    </w:pPr>
    <w:rPr>
      <w:rFonts w:ascii="Calibri" w:eastAsia="Times New Roman" w:hAnsi="Calibri" w:cs="Calibri"/>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Normal"/>
    <w:uiPriority w:val="99"/>
    <w:semiHidden/>
    <w:rsid w:val="00CE71BA"/>
    <w:pPr>
      <w:spacing w:before="100" w:beforeAutospacing="1" w:after="100" w:afterAutospacing="1" w:line="240" w:lineRule="auto"/>
    </w:pPr>
    <w:rPr>
      <w:rFonts w:ascii="Times New Roman" w:eastAsia="Times New Roman" w:hAnsi="Times New Roman" w:cs="Calibri"/>
      <w:sz w:val="24"/>
      <w:szCs w:val="24"/>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Normal"/>
    <w:uiPriority w:val="99"/>
    <w:semiHidden/>
    <w:rsid w:val="00CE71BA"/>
    <w:pPr>
      <w:spacing w:before="100" w:beforeAutospacing="1" w:after="100" w:afterAutospacing="1" w:line="240" w:lineRule="auto"/>
    </w:pPr>
    <w:rPr>
      <w:rFonts w:ascii="Times New Roman" w:eastAsia="Times New Roman" w:hAnsi="Times New Roman" w:cs="Calibri"/>
      <w:sz w:val="24"/>
      <w:szCs w:val="24"/>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Normal"/>
    <w:uiPriority w:val="99"/>
    <w:semiHidden/>
    <w:rsid w:val="00CE71BA"/>
    <w:pPr>
      <w:spacing w:before="100" w:beforeAutospacing="1" w:after="100" w:afterAutospacing="1" w:line="240" w:lineRule="auto"/>
    </w:pPr>
    <w:rPr>
      <w:rFonts w:ascii="Times New Roman" w:eastAsia="Times New Roman" w:hAnsi="Times New Roman" w:cs="Calibri"/>
      <w:sz w:val="24"/>
      <w:szCs w:val="24"/>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Normal"/>
    <w:uiPriority w:val="99"/>
    <w:semiHidden/>
    <w:rsid w:val="00CE71BA"/>
    <w:pPr>
      <w:spacing w:before="100" w:beforeAutospacing="1" w:after="100" w:afterAutospacing="1" w:line="240" w:lineRule="auto"/>
    </w:pPr>
    <w:rPr>
      <w:rFonts w:ascii="Times New Roman" w:eastAsia="Times New Roman" w:hAnsi="Times New Roman" w:cs="Calibri"/>
      <w:sz w:val="24"/>
      <w:szCs w:val="24"/>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Normal"/>
    <w:uiPriority w:val="99"/>
    <w:semiHidden/>
    <w:rsid w:val="00CE71BA"/>
    <w:pPr>
      <w:spacing w:before="100" w:beforeAutospacing="1" w:after="100" w:afterAutospacing="1" w:line="240" w:lineRule="auto"/>
    </w:pPr>
    <w:rPr>
      <w:rFonts w:ascii="Times New Roman" w:eastAsia="Times New Roman" w:hAnsi="Times New Roman" w:cs="Calibri"/>
      <w:sz w:val="24"/>
      <w:szCs w:val="24"/>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DefaultParagraphFont"/>
    <w:rsid w:val="00CE71BA"/>
  </w:style>
  <w:style w:type="character" w:customStyle="1" w:styleId="30">
    <w:name w:val="Основной текст (3)_"/>
    <w:link w:val="31"/>
    <w:rsid w:val="00CE71BA"/>
    <w:rPr>
      <w:b/>
      <w:bCs/>
      <w:shd w:val="clear" w:color="auto" w:fill="FFFFFF"/>
    </w:rPr>
  </w:style>
  <w:style w:type="paragraph" w:customStyle="1" w:styleId="31">
    <w:name w:val="Основной текст (3)"/>
    <w:basedOn w:val="Normal"/>
    <w:link w:val="30"/>
    <w:rsid w:val="00CE71BA"/>
    <w:pPr>
      <w:shd w:val="clear" w:color="auto" w:fill="FFFFFF"/>
      <w:spacing w:before="360" w:after="480" w:line="442" w:lineRule="exact"/>
      <w:jc w:val="center"/>
    </w:pPr>
    <w:rPr>
      <w:b/>
      <w:bCs/>
      <w:shd w:val="clear" w:color="auto" w:fill="FFFFFF"/>
    </w:rPr>
  </w:style>
  <w:style w:type="paragraph" w:customStyle="1" w:styleId="rvps12">
    <w:name w:val="rvps12"/>
    <w:basedOn w:val="Normal"/>
    <w:rsid w:val="00CE71BA"/>
    <w:pPr>
      <w:spacing w:before="100" w:beforeAutospacing="1" w:after="100" w:afterAutospacing="1" w:line="240" w:lineRule="auto"/>
    </w:pPr>
    <w:rPr>
      <w:rFonts w:ascii="Times New Roman" w:eastAsia="Times New Roman" w:hAnsi="Times New Roman" w:cs="Calibri"/>
      <w:sz w:val="24"/>
      <w:szCs w:val="24"/>
    </w:rPr>
  </w:style>
  <w:style w:type="paragraph" w:customStyle="1" w:styleId="rvps14">
    <w:name w:val="rvps14"/>
    <w:basedOn w:val="Normal"/>
    <w:rsid w:val="00CE71BA"/>
    <w:pPr>
      <w:spacing w:before="100" w:beforeAutospacing="1" w:after="100" w:afterAutospacing="1" w:line="240" w:lineRule="auto"/>
    </w:pPr>
    <w:rPr>
      <w:rFonts w:ascii="Times New Roman" w:eastAsia="Times New Roman" w:hAnsi="Times New Roman" w:cs="Calibri"/>
      <w:sz w:val="24"/>
      <w:szCs w:val="24"/>
    </w:rPr>
  </w:style>
  <w:style w:type="paragraph" w:styleId="BalloonText">
    <w:name w:val="Balloon Text"/>
    <w:basedOn w:val="Normal"/>
    <w:link w:val="a4"/>
    <w:uiPriority w:val="99"/>
    <w:semiHidden/>
    <w:unhideWhenUsed/>
    <w:rsid w:val="00CE71BA"/>
    <w:pPr>
      <w:spacing w:after="0" w:line="240" w:lineRule="auto"/>
    </w:pPr>
    <w:rPr>
      <w:rFonts w:ascii="Tahoma" w:eastAsia="Calibri" w:hAnsi="Tahoma" w:cs="Tahoma"/>
      <w:sz w:val="16"/>
      <w:szCs w:val="16"/>
      <w:lang w:eastAsia="en-US"/>
    </w:rPr>
  </w:style>
  <w:style w:type="character" w:customStyle="1" w:styleId="a4">
    <w:name w:val="Текст у виносці Знак"/>
    <w:basedOn w:val="DefaultParagraphFont"/>
    <w:link w:val="BalloonText"/>
    <w:uiPriority w:val="99"/>
    <w:semiHidden/>
    <w:rsid w:val="00CE71BA"/>
    <w:rPr>
      <w:rFonts w:ascii="Tahoma" w:eastAsia="Calibri" w:hAnsi="Tahoma" w:cs="Tahoma"/>
      <w:sz w:val="16"/>
      <w:szCs w:val="16"/>
      <w:lang w:eastAsia="en-US"/>
    </w:rPr>
  </w:style>
  <w:style w:type="paragraph" w:styleId="Subtitle">
    <w:name w:val="Subtitle"/>
    <w:basedOn w:val="Normal"/>
    <w:next w:val="Normal"/>
    <w:link w:val="a5"/>
    <w:uiPriority w:val="11"/>
    <w:qFormat/>
    <w:rsid w:val="00CE71BA"/>
    <w:pPr>
      <w:keepNext/>
      <w:keepLines/>
      <w:spacing w:before="360" w:after="80"/>
    </w:pPr>
    <w:rPr>
      <w:rFonts w:ascii="Georgia" w:eastAsia="Georgia" w:hAnsi="Georgia" w:cs="Georgia"/>
      <w:i/>
      <w:color w:val="666666"/>
      <w:sz w:val="48"/>
      <w:szCs w:val="48"/>
      <w:lang w:eastAsia="en-US"/>
    </w:rPr>
  </w:style>
  <w:style w:type="character" w:customStyle="1" w:styleId="a5">
    <w:name w:val="Підзаголовок Знак"/>
    <w:basedOn w:val="DefaultParagraphFont"/>
    <w:link w:val="Subtitle"/>
    <w:uiPriority w:val="11"/>
    <w:rsid w:val="00CE71BA"/>
    <w:rPr>
      <w:rFonts w:ascii="Georgia" w:eastAsia="Georgia" w:hAnsi="Georgia" w:cs="Georgia"/>
      <w:i/>
      <w:color w:val="66666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rive.google.com/open?id=1K4AR-secmdzKYC7XPx9RC_KUIr1W5ph7" TargetMode="External" /><Relationship Id="rId11" Type="http://schemas.openxmlformats.org/officeDocument/2006/relationships/hyperlink" Target="https://drive.google.com/open?id=1vBzUMjOR3tXPMj03flQkle_zVDU_aRiS" TargetMode="External" /><Relationship Id="rId12" Type="http://schemas.openxmlformats.org/officeDocument/2006/relationships/hyperlink" Target="https://drive.google.com/open?id=1K8floSVykOUnzkzKQstRZmQpkQWCOIRv" TargetMode="External" /><Relationship Id="rId13" Type="http://schemas.openxmlformats.org/officeDocument/2006/relationships/hyperlink" Target="https://drive.google.com/open?id=19hR-8kXpFhnbCEB89aOKEEMTBRm9cyri" TargetMode="External" /><Relationship Id="rId14" Type="http://schemas.openxmlformats.org/officeDocument/2006/relationships/hyperlink" Target="https://drive.google.com/open?id=1vSF5NsHTE2-Cmmwp0QJO7MRLGSTULqyh" TargetMode="External" /><Relationship Id="rId15" Type="http://schemas.openxmlformats.org/officeDocument/2006/relationships/hyperlink" Target="https://drive.google.com/open?id=16uS0WCbomMfll31an3sVeC0eQemd77XM" TargetMode="External" /><Relationship Id="rId16" Type="http://schemas.openxmlformats.org/officeDocument/2006/relationships/hyperlink" Target="https://drive.google.com/open?id=1m7RjzQIx6RRvrf1pDAGmmYQM5MbV8xiT" TargetMode="External" /><Relationship Id="rId17" Type="http://schemas.openxmlformats.org/officeDocument/2006/relationships/hyperlink" Target="https://drive.google.com/open?id=1n0LoBdt0iqgDzpTr1k37zNiTQCneRdca" TargetMode="External" /><Relationship Id="rId18" Type="http://schemas.openxmlformats.org/officeDocument/2006/relationships/hyperlink" Target="https://drive.google.com/open?id=16NBiMHgRZ-JvJeeudQZYMnGMf0ayuQub" TargetMode="External" /><Relationship Id="rId19" Type="http://schemas.openxmlformats.org/officeDocument/2006/relationships/hyperlink" Target="https://1drv.ms/b/s!Ar1z57mhE8x2tQqwM8cAHd0wUCjw" TargetMode="External" /><Relationship Id="rId2" Type="http://schemas.openxmlformats.org/officeDocument/2006/relationships/webSettings" Target="webSettings.xml" /><Relationship Id="rId20" Type="http://schemas.openxmlformats.org/officeDocument/2006/relationships/hyperlink" Target="https://drive.google.com/open?id=1AbxGqtfjjZI66sAN-fHXdAhTYEy89D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drive.google.com/open?id=1qe3gAOYn51mpTFbKoAJMO0ezyNWKA-wK" TargetMode="External" /><Relationship Id="rId5" Type="http://schemas.openxmlformats.org/officeDocument/2006/relationships/hyperlink" Target="https://drive.google.com/open?id=1zpH9qBwD6qfF60EM8ZO-k8fedBPDXMII" TargetMode="External" /><Relationship Id="rId6" Type="http://schemas.openxmlformats.org/officeDocument/2006/relationships/hyperlink" Target="https://drive.google.com/open?id=1YyRpjNrCzqOTTeafc5Ev5W0KxCDLo16u" TargetMode="External" /><Relationship Id="rId7" Type="http://schemas.openxmlformats.org/officeDocument/2006/relationships/hyperlink" Target="https://drive.google.com/open?id=1Q-3EL_wN3f4F_sQCZr-pvjzvry-oWO6y" TargetMode="External" /><Relationship Id="rId8" Type="http://schemas.openxmlformats.org/officeDocument/2006/relationships/hyperlink" Target="https://drive.google.com/open?id=1KyQt1XyJ0NWmtGGl1_hA_SSAfYCjrDnQ" TargetMode="External" /><Relationship Id="rId9" Type="http://schemas.openxmlformats.org/officeDocument/2006/relationships/hyperlink" Target="https://drive.google.com/open?id=13jrGaiEKHrNxqhdGh_FXoLEEJ1pQloK7"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61AE3"/>
    <w:rsid w:val="000B4431"/>
    <w:rsid w:val="000C6B42"/>
    <w:rsid w:val="000E7ADA"/>
    <w:rsid w:val="001043C3"/>
    <w:rsid w:val="0019083E"/>
    <w:rsid w:val="00213E54"/>
    <w:rsid w:val="004D1168"/>
    <w:rsid w:val="007660A4"/>
    <w:rsid w:val="00767368"/>
    <w:rsid w:val="00934C4A"/>
    <w:rsid w:val="00A51DB1"/>
    <w:rsid w:val="00AE1036"/>
    <w:rsid w:val="00D45A26"/>
    <w:rsid w:val="00E355C2"/>
    <w:rsid w:val="00E929F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37368</Words>
  <Characters>21301</Characters>
  <Application>Microsoft Office Word</Application>
  <DocSecurity>8</DocSecurity>
  <Lines>177</Lines>
  <Paragraphs>117</Paragraphs>
  <ScaleCrop>false</ScaleCrop>
  <Company/>
  <LinksUpToDate>false</LinksUpToDate>
  <CharactersWithSpaces>58552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22</cp:revision>
  <dcterms:created xsi:type="dcterms:W3CDTF">2023-03-27T06:26:00Z</dcterms:created>
  <dcterms:modified xsi:type="dcterms:W3CDTF">2025-03-27T08:42:00Z</dcterms:modified>
</cp:coreProperties>
</file>