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44710" w:rsidRPr="00A75BB2" w:rsidP="00D44710" w14:paraId="6CD866AA" w14:textId="429DAF21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permStart w:id="0" w:edGrp="everyone"/>
      <w:r w:rsidRPr="00A75BB2">
        <w:rPr>
          <w:rFonts w:ascii="Times New Roman" w:eastAsia="Times New Roman" w:hAnsi="Times New Roman" w:cs="Times New Roman"/>
          <w:sz w:val="27"/>
          <w:szCs w:val="27"/>
        </w:rPr>
        <w:t xml:space="preserve">Додаток 1 </w:t>
      </w:r>
    </w:p>
    <w:p w:rsidR="00D44710" w:rsidRPr="00A75BB2" w:rsidP="00D44710" w14:paraId="44E78B42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5BB2">
        <w:rPr>
          <w:rFonts w:ascii="Times New Roman" w:eastAsia="Times New Roman" w:hAnsi="Times New Roman" w:cs="Times New Roman"/>
          <w:sz w:val="27"/>
          <w:szCs w:val="27"/>
        </w:rPr>
        <w:t>рішення виконавчого комітету</w:t>
      </w:r>
    </w:p>
    <w:p w:rsidR="00D44710" w:rsidRPr="00A75BB2" w:rsidP="00D44710" w14:paraId="01D6346E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7"/>
          <w:szCs w:val="27"/>
        </w:rPr>
      </w:pPr>
      <w:bookmarkStart w:id="1" w:name="_Hlk165279996"/>
      <w:r w:rsidRPr="00A75BB2">
        <w:rPr>
          <w:rFonts w:ascii="Times New Roman" w:eastAsia="Times New Roman" w:hAnsi="Times New Roman" w:cs="Times New Roman"/>
          <w:sz w:val="27"/>
          <w:szCs w:val="27"/>
        </w:rPr>
        <w:t>Броварської міської ради Броварського</w:t>
      </w:r>
    </w:p>
    <w:p w:rsidR="00D44710" w:rsidRPr="00A75BB2" w:rsidP="00D44710" w14:paraId="11A5FE16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5BB2">
        <w:rPr>
          <w:rFonts w:ascii="Times New Roman" w:eastAsia="Times New Roman" w:hAnsi="Times New Roman" w:cs="Times New Roman"/>
          <w:sz w:val="27"/>
          <w:szCs w:val="27"/>
        </w:rPr>
        <w:t>району Київської області</w:t>
      </w:r>
      <w:bookmarkEnd w:id="1"/>
    </w:p>
    <w:p w:rsidR="00D44710" w:rsidRPr="00A75BB2" w:rsidP="00D44710" w14:paraId="28114639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5BB2">
        <w:rPr>
          <w:rFonts w:ascii="Times New Roman" w:eastAsia="Times New Roman" w:hAnsi="Times New Roman" w:cs="Times New Roman"/>
          <w:sz w:val="27"/>
          <w:szCs w:val="27"/>
        </w:rPr>
        <w:t>від 19.09.2023 року № 748</w:t>
      </w:r>
    </w:p>
    <w:p w:rsidR="00D44710" w:rsidRPr="00A75BB2" w:rsidP="00D44710" w14:paraId="39BFB3FA" w14:textId="77777777">
      <w:pPr>
        <w:pStyle w:val="BodyTextIndent"/>
      </w:pPr>
      <w:r w:rsidRPr="00A75BB2">
        <w:t>в редакції рішення виконавчого комітету Броварської міської ради Броварського</w:t>
      </w:r>
    </w:p>
    <w:p w:rsidR="00D44710" w:rsidRPr="00A75BB2" w:rsidP="00D44710" w14:paraId="0A684B4D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5BB2">
        <w:rPr>
          <w:rFonts w:ascii="Times New Roman" w:eastAsia="Times New Roman" w:hAnsi="Times New Roman" w:cs="Times New Roman"/>
          <w:sz w:val="27"/>
          <w:szCs w:val="27"/>
        </w:rPr>
        <w:t>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666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710" w:rsidRPr="00FA5DD6" w:rsidP="00D44710" w14:paraId="1BC6648A" w14:textId="7777777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FA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D44710" w:rsidRPr="00D44710" w:rsidP="00D44710" w14:paraId="250BCC2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A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</w:t>
      </w:r>
      <w:r w:rsidRPr="00D447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Російської</w:t>
      </w:r>
      <w:r w:rsidRPr="00D447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D447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Федерації</w:t>
      </w:r>
      <w:r w:rsidRPr="00D447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D447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проти</w:t>
      </w:r>
      <w:r w:rsidRPr="00D447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D447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України</w:t>
      </w:r>
    </w:p>
    <w:p w:rsidR="00A75BB2" w:rsidRPr="00D44710" w:rsidP="00D44710" w14:paraId="14A4E8A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 w14:paraId="2EF872F9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4548D1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Олександр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РЕЗНІК</w:t>
            </w:r>
          </w:p>
          <w:p w:rsidR="00D44710" w:rsidRPr="00D44710" w:rsidP="00D44710" w14:paraId="1597F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019291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органів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– голова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D44710" w:rsidRPr="00D44710" w:rsidP="00D44710" w14:paraId="6ED651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190A5239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0C5F9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Оксана СЕМЕНИК</w:t>
            </w:r>
          </w:p>
          <w:p w:rsidR="00D44710" w:rsidRPr="00D44710" w:rsidP="00D44710" w14:paraId="49D47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D44710" w:rsidRPr="00D44710" w:rsidP="00A75BB2" w14:paraId="7729C01B" w14:textId="77777777">
            <w:pPr>
              <w:pStyle w:val="BodyText"/>
            </w:pPr>
            <w:r w:rsidRPr="00D44710">
              <w:t xml:space="preserve">заступник начальника </w:t>
            </w:r>
            <w:r w:rsidRPr="00D44710">
              <w:t>управління</w:t>
            </w:r>
            <w:r w:rsidRPr="00D44710">
              <w:t xml:space="preserve"> </w:t>
            </w:r>
            <w:r w:rsidRPr="00D44710">
              <w:t>будівництва</w:t>
            </w:r>
            <w:r w:rsidRPr="00D44710">
              <w:t xml:space="preserve">, </w:t>
            </w:r>
            <w:r w:rsidRPr="00D44710">
              <w:t>житлово-комунального</w:t>
            </w:r>
            <w:r w:rsidRPr="00D44710">
              <w:t xml:space="preserve"> </w:t>
            </w:r>
            <w:r w:rsidRPr="00D44710">
              <w:t>господарства</w:t>
            </w:r>
            <w:r w:rsidRPr="00D44710">
              <w:t xml:space="preserve">, </w:t>
            </w:r>
            <w:r w:rsidRPr="00D44710">
              <w:t>інфраструктури</w:t>
            </w:r>
            <w:r w:rsidRPr="00D44710">
              <w:t xml:space="preserve"> та транспорту </w:t>
            </w:r>
            <w:r w:rsidRPr="00D44710">
              <w:t>Броварської</w:t>
            </w:r>
            <w:r w:rsidRPr="00D44710">
              <w:t xml:space="preserve"> </w:t>
            </w:r>
            <w:r w:rsidRPr="00D44710">
              <w:t>міської</w:t>
            </w:r>
            <w:r w:rsidRPr="00D44710">
              <w:t xml:space="preserve"> ради </w:t>
            </w:r>
            <w:r w:rsidRPr="00D44710">
              <w:t>Броварського</w:t>
            </w:r>
            <w:r w:rsidRPr="00D44710">
              <w:t xml:space="preserve"> району </w:t>
            </w:r>
            <w:r w:rsidRPr="00D44710">
              <w:t>Київської</w:t>
            </w:r>
            <w:r w:rsidRPr="00D44710">
              <w:t xml:space="preserve"> </w:t>
            </w:r>
            <w:r w:rsidRPr="00D44710">
              <w:t>області</w:t>
            </w:r>
            <w:r w:rsidRPr="00D44710">
              <w:t xml:space="preserve"> – заступник </w:t>
            </w:r>
            <w:r w:rsidRPr="00D44710">
              <w:t>голови</w:t>
            </w:r>
            <w:r w:rsidRPr="00D44710">
              <w:t xml:space="preserve"> </w:t>
            </w:r>
            <w:r w:rsidRPr="00D44710">
              <w:t>Комісії</w:t>
            </w:r>
            <w:r w:rsidRPr="00D44710">
              <w:t>;</w:t>
            </w:r>
          </w:p>
          <w:p w:rsidR="00D44710" w:rsidRPr="00D44710" w:rsidP="00D44710" w14:paraId="17BBC1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7F26BF69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3C011A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Марина ЛУЦАК</w:t>
            </w:r>
          </w:p>
          <w:p w:rsidR="00D44710" w:rsidRPr="00D44710" w:rsidP="00D44710" w14:paraId="11754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5AC97F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кошторисно-договірного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інфраструктури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транспорту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14:paraId="7C9D81A4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A75BB2" w:rsidP="00D44710" w14:paraId="6395E9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44710" w:rsidRPr="00A75BB2" w:rsidP="00D44710" w14:paraId="12DFE6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Члени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D44710" w:rsidRPr="00D44710" w:rsidP="00D44710" w14:paraId="405C2B59" w14:textId="6810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2AF7B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14:paraId="6A53A791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  <w:hideMark/>
          </w:tcPr>
          <w:p w:rsidR="00A75BB2" w:rsidP="00D44710" w14:paraId="51124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44710" w:rsidRPr="00D44710" w:rsidP="00D44710" w14:paraId="418365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Сергій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БРОВКО</w:t>
            </w:r>
          </w:p>
          <w:p w:rsidR="00D44710" w:rsidRPr="00D44710" w:rsidP="00D44710" w14:paraId="68E10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A75BB2" w:rsidP="00A75BB2" w14:paraId="467C3F5D" w14:textId="77777777">
            <w:pPr>
              <w:pStyle w:val="BodyText"/>
            </w:pPr>
          </w:p>
          <w:p w:rsidR="00D44710" w:rsidRPr="00D44710" w:rsidP="00A75BB2" w14:paraId="1CD169F6" w14:textId="77777777">
            <w:pPr>
              <w:pStyle w:val="BodyText"/>
            </w:pPr>
            <w:r w:rsidRPr="00D44710">
              <w:t xml:space="preserve">член </w:t>
            </w:r>
            <w:r w:rsidRPr="00D44710">
              <w:t>виконавчого</w:t>
            </w:r>
            <w:r w:rsidRPr="00D44710">
              <w:t xml:space="preserve"> </w:t>
            </w:r>
            <w:r w:rsidRPr="00D44710">
              <w:t>комітету</w:t>
            </w:r>
            <w:r w:rsidRPr="00D44710">
              <w:t xml:space="preserve"> </w:t>
            </w:r>
            <w:r w:rsidRPr="00D44710">
              <w:t>Броварської</w:t>
            </w:r>
            <w:r w:rsidRPr="00D44710">
              <w:t xml:space="preserve"> </w:t>
            </w:r>
            <w:r w:rsidRPr="00D44710">
              <w:t>міської</w:t>
            </w:r>
            <w:r w:rsidRPr="00D44710">
              <w:t xml:space="preserve"> ради </w:t>
            </w:r>
            <w:r w:rsidRPr="00D44710">
              <w:t>Броварського</w:t>
            </w:r>
            <w:r w:rsidRPr="00D44710">
              <w:t xml:space="preserve"> району </w:t>
            </w:r>
            <w:r w:rsidRPr="00D44710">
              <w:t>Київської</w:t>
            </w:r>
            <w:r w:rsidRPr="00D44710">
              <w:t xml:space="preserve"> </w:t>
            </w:r>
            <w:r w:rsidRPr="00D44710">
              <w:t>області</w:t>
            </w:r>
            <w:r w:rsidRPr="00D44710">
              <w:t xml:space="preserve">, директор ТОВ «Смарт </w:t>
            </w:r>
            <w:r w:rsidRPr="00D44710">
              <w:t>Ріелті</w:t>
            </w:r>
            <w:r w:rsidRPr="00D44710">
              <w:t xml:space="preserve"> </w:t>
            </w:r>
            <w:r w:rsidRPr="00D44710">
              <w:t>Єстейт</w:t>
            </w:r>
            <w:r w:rsidRPr="00D44710">
              <w:t>»;</w:t>
            </w:r>
          </w:p>
          <w:p w:rsidR="00D44710" w:rsidP="00D44710" w14:paraId="5D0905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FA5DD6" w:rsidP="00D44710" w14:paraId="0EF808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FA5DD6" w:rsidRPr="00D44710" w:rsidP="00D44710" w14:paraId="28DABB64" w14:textId="3E1A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14:paraId="2BC04520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265067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Тетяна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ГОЛУБОВСЬКА</w:t>
            </w:r>
          </w:p>
          <w:p w:rsidR="00D44710" w:rsidRPr="00D44710" w:rsidP="00D44710" w14:paraId="759AB7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D44710" w:rsidP="00D44710" w14:paraId="5879E6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уповноважена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 з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запобігання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виявлення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A75BB2" w:rsidRPr="00D44710" w:rsidP="00D44710" w14:paraId="4B8AED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3CBC3902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0A28B5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Олександр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КАШТАНЮК</w:t>
            </w:r>
          </w:p>
          <w:p w:rsidR="00D44710" w:rsidRPr="00D44710" w:rsidP="00D44710" w14:paraId="56CD26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44710" w:rsidRPr="00D44710" w:rsidP="00D44710" w14:paraId="17441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44710" w:rsidRPr="00D44710" w:rsidP="00D44710" w14:paraId="2B535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44710" w:rsidRPr="00D44710" w:rsidP="00D44710" w14:paraId="3671E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Богдан</w:t>
            </w:r>
          </w:p>
          <w:p w:rsidR="00D44710" w:rsidRPr="00D44710" w:rsidP="00D44710" w14:paraId="4A8965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МЕЛЬНИЧЕНКО</w:t>
            </w:r>
          </w:p>
          <w:p w:rsidR="00D44710" w:rsidRPr="00D44710" w:rsidP="00D44710" w14:paraId="13FC4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506970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D44710" w:rsidRPr="00D44710" w:rsidP="00D44710" w14:paraId="77FB0D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44710" w:rsidRPr="00D44710" w:rsidP="00D44710" w14:paraId="75414B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інспекції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контролю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D44710" w:rsidRPr="00D44710" w:rsidP="00D44710" w14:paraId="64FC43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34B80A7C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1BE3C5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3" w:name="_Hlk135658484"/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Артем МОРОЗ</w:t>
            </w:r>
          </w:p>
          <w:p w:rsidR="00D44710" w:rsidRPr="00D44710" w:rsidP="00D44710" w14:paraId="0C1561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2B5425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староста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Княжицького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старостинського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округу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D44710" w:rsidRPr="00D44710" w:rsidP="00D44710" w14:paraId="5623C1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61B96947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13771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4" w:name="_Hlk135658522"/>
            <w:bookmarkEnd w:id="3"/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Лідія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ОДОНЧУК</w:t>
            </w:r>
          </w:p>
          <w:p w:rsidR="00D44710" w:rsidRPr="00D44710" w:rsidP="00D44710" w14:paraId="5ABB5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60B351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спеціаліст-кошторисник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кошторисно-договірного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інфраструктури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транспорту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D44710" w:rsidRPr="00D44710" w:rsidP="00D44710" w14:paraId="5A3C98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bookmarkEnd w:id="4"/>
      <w:tr w14:paraId="4BD8869C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2108B9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Наталія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ПОПОВИЧ</w:t>
            </w: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66C0AB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начальник Центру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обслуговування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«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Прозорий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офіс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»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Броварського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району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Київської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області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-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адміністратор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;</w:t>
            </w:r>
          </w:p>
          <w:p w:rsidR="00D44710" w:rsidRPr="00D44710" w:rsidP="00D44710" w14:paraId="087000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6A82883D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4CB0D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Алла ПЕТРЕНКО </w:t>
            </w: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37BB33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начальник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управління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соціального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захисту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населення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Броварського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району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Київської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області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;</w:t>
            </w:r>
          </w:p>
          <w:p w:rsidR="00D44710" w:rsidRPr="00D44710" w:rsidP="00D44710" w14:paraId="23B179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14:paraId="2DEAD028" w14:textId="77777777" w:rsidTr="007446C0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D44710" w:rsidRPr="00D44710" w:rsidP="00D44710" w14:paraId="2CB184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Андрій</w:t>
            </w:r>
            <w:r w:rsidRPr="00D447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ЦАХЛО</w:t>
            </w:r>
          </w:p>
        </w:tc>
        <w:tc>
          <w:tcPr>
            <w:tcW w:w="5759" w:type="dxa"/>
            <w:shd w:val="clear" w:color="auto" w:fill="auto"/>
          </w:tcPr>
          <w:p w:rsidR="00D44710" w:rsidRPr="00D44710" w:rsidP="00D44710" w14:paraId="313A8AC7" w14:textId="01A86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староста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Требухівського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старостинського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округу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Броварської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447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громади</w:t>
            </w:r>
            <w:r w:rsidR="006B2D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D44710" w:rsidRPr="00D44710" w:rsidP="00D44710" w14:paraId="24405C8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44710" w:rsidRPr="00D44710" w:rsidP="00D44710" w14:paraId="542AAA9E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F7CAD" w:rsidRPr="00A75BB2" w:rsidP="00D44710" w14:paraId="5FF0D8BD" w14:textId="17C68B5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447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D447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                                </w:t>
      </w:r>
      <w:r w:rsidRPr="00A75B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D447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D447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5BB2" w:rsidR="00A75BB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B7BBA"/>
    <w:rsid w:val="004C6C25"/>
    <w:rsid w:val="004F7CAD"/>
    <w:rsid w:val="00520285"/>
    <w:rsid w:val="00524AF7"/>
    <w:rsid w:val="00545B76"/>
    <w:rsid w:val="006B2D78"/>
    <w:rsid w:val="00784598"/>
    <w:rsid w:val="007C582E"/>
    <w:rsid w:val="0081066D"/>
    <w:rsid w:val="00853C00"/>
    <w:rsid w:val="00893E2E"/>
    <w:rsid w:val="008B6EF2"/>
    <w:rsid w:val="00A75BB2"/>
    <w:rsid w:val="00A84A56"/>
    <w:rsid w:val="00B20C04"/>
    <w:rsid w:val="00B3670E"/>
    <w:rsid w:val="00CB633A"/>
    <w:rsid w:val="00D44710"/>
    <w:rsid w:val="00DB169D"/>
    <w:rsid w:val="00DD7514"/>
    <w:rsid w:val="00EE06C3"/>
    <w:rsid w:val="00F1156F"/>
    <w:rsid w:val="00F13CCA"/>
    <w:rsid w:val="00F33B16"/>
    <w:rsid w:val="00FA5DD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odyTextIndent">
    <w:name w:val="Body Text Indent"/>
    <w:basedOn w:val="Normal"/>
    <w:link w:val="a1"/>
    <w:uiPriority w:val="99"/>
    <w:unhideWhenUsed/>
    <w:rsid w:val="00D44710"/>
    <w:pPr>
      <w:spacing w:after="0" w:line="240" w:lineRule="auto"/>
      <w:ind w:left="5245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D44710"/>
    <w:rPr>
      <w:rFonts w:ascii="Times New Roman" w:eastAsia="Times New Roman" w:hAnsi="Times New Roman" w:cs="Times New Roman"/>
      <w:sz w:val="27"/>
      <w:szCs w:val="27"/>
    </w:rPr>
  </w:style>
  <w:style w:type="paragraph" w:styleId="BodyText">
    <w:name w:val="Body Text"/>
    <w:basedOn w:val="Normal"/>
    <w:link w:val="a2"/>
    <w:uiPriority w:val="99"/>
    <w:unhideWhenUsed/>
    <w:rsid w:val="00A75B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A75BB2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2DBD"/>
    <w:rsid w:val="00934C4A"/>
    <w:rsid w:val="00A710A7"/>
    <w:rsid w:val="00C4402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384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32</cp:revision>
  <dcterms:created xsi:type="dcterms:W3CDTF">2021-08-31T06:42:00Z</dcterms:created>
  <dcterms:modified xsi:type="dcterms:W3CDTF">2024-06-18T08:03:00Z</dcterms:modified>
</cp:coreProperties>
</file>