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E3E3C" w:rsidRPr="008E3E3C" w:rsidP="008E3E3C" w14:paraId="5217243B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0" w:edGrp="everyone"/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>Додаток 1</w:t>
      </w:r>
    </w:p>
    <w:p w:rsidR="008E3E3C" w:rsidRPr="008E3E3C" w:rsidP="008E3E3C" w14:paraId="5CD5C8CB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ЗАТВЕРДЖЕНО</w:t>
      </w:r>
    </w:p>
    <w:p w:rsidR="008E3E3C" w:rsidRPr="008E3E3C" w:rsidP="008E3E3C" w14:paraId="1084FA07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8E3E3C" w:rsidRPr="008E3E3C" w:rsidP="008E3E3C" w14:paraId="58788FB2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</w:t>
      </w:r>
    </w:p>
    <w:p w:rsidR="008E3E3C" w:rsidRPr="008E3E3C" w:rsidP="008E3E3C" w14:paraId="242D7F80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>від 31.05.2024 № 66-ОД</w:t>
      </w:r>
    </w:p>
    <w:p w:rsidR="008E3E3C" w:rsidRPr="008E3E3C" w:rsidP="008E3E3C" w14:paraId="00811131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>(у редакції</w:t>
      </w:r>
    </w:p>
    <w:p w:rsidR="008E3E3C" w:rsidRPr="008E3E3C" w:rsidP="008E3E3C" w14:paraId="727D4769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8E3E3C" w:rsidRPr="008E3E3C" w:rsidP="008E3E3C" w14:paraId="4B297358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3E3C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2516"/>
        <w:gridCol w:w="3707"/>
      </w:tblGrid>
      <w:tr w14:paraId="38C7ABB9" w14:textId="77777777" w:rsidTr="004C17C8">
        <w:tblPrEx>
          <w:tblW w:w="97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34" w:type="dxa"/>
            <w:gridSpan w:val="3"/>
          </w:tcPr>
          <w:p w:rsidR="008E3E3C" w:rsidRPr="008E3E3C" w:rsidP="008E3E3C" w14:paraId="0F8C8969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1" w:edGrp="everyone"/>
            <w:r w:rsidRPr="008E3E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8E3E3C" w:rsidRPr="008E3E3C" w:rsidP="008E3E3C" w14:paraId="1D804302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комісії із встановлення факту здійснення особою постійного догляду</w:t>
            </w:r>
          </w:p>
          <w:p w:rsidR="008E3E3C" w:rsidRPr="008E3E3C" w:rsidP="008E3E3C" w14:paraId="5C97709A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43759E3E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5F13A1A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8E3E3C" w:rsidRPr="008E3E3C" w:rsidP="008E3E3C" w14:paraId="0F2CC45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7A055D9A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1244796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Лариса ВИНОГРАДОВА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67F340AF" w14:textId="77777777">
            <w:pPr>
              <w:numPr>
                <w:ilvl w:val="0"/>
                <w:numId w:val="2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міського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голови з питань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діяльності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виконавчих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органів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</w:tc>
      </w:tr>
      <w:tr w14:paraId="5A6107FD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3AE4C99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8E3E3C" w:rsidRPr="008E3E3C" w:rsidP="008E3E3C" w14:paraId="76168E61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7D6BEDD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577C4C5A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Алла ПЕТРЕНКО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5689F18F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- начальник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заступник голови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комісії;</w:t>
            </w:r>
          </w:p>
          <w:p w:rsidR="008E3E3C" w:rsidRPr="008E3E3C" w:rsidP="008E3E3C" w14:paraId="0504E520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180055C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7464EDA3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Олена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ЧУГРЕЄВА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5EFD7FBF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начальник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відділу координації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соціальних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захисту населення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комісії.</w:t>
            </w:r>
          </w:p>
          <w:p w:rsidR="008E3E3C" w:rsidRPr="008E3E3C" w:rsidP="008E3E3C" w14:paraId="3E1AB434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FF8D0D6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475A656D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комісії:</w:t>
            </w:r>
          </w:p>
          <w:p w:rsidR="008E3E3C" w:rsidRPr="008E3E3C" w:rsidP="008E3E3C" w14:paraId="71F1D99E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8E3E3C" w:rsidRPr="008E3E3C" w:rsidP="008E3E3C" w14:paraId="66366620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33D7C7E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17707B36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Олеся ВЛАСЕНКО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51337572" w14:textId="77777777">
            <w:pPr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соціальної підтримки управління соціального захисту населення Броварської міської ради Броварського району Київської області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8E3E3C" w:rsidRPr="008E3E3C" w:rsidP="008E3E3C" w14:paraId="3E2D8469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90BBECC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18DDF180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ДІДИК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15867B91" w14:textId="77777777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фахівець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соціальної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роботи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en-US"/>
              </w:rPr>
              <w:t xml:space="preserve">II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E3E3C" w:rsidRPr="008E3E3C" w:rsidP="008E3E3C" w14:paraId="633F28C3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59F18C3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22A3588D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Наталія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ЗАГОРУЙКО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6F88D4CA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головний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спеціаліст відділу верифікації та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контролю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населення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області;</w:t>
            </w:r>
          </w:p>
          <w:p w:rsidR="008E3E3C" w:rsidRPr="008E3E3C" w:rsidP="008E3E3C" w14:paraId="6F5832BB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0CE8559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6385A8CF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Ігор </w:t>
            </w: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КРАВЦОВ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19AA0157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директор комунального некомерційного підприємства «Броварський міський центр первинної медико - санітарної допомоги», Броварської міської ради Броварського району Київської області;</w:t>
            </w:r>
          </w:p>
          <w:p w:rsidR="008E3E3C" w:rsidRPr="008E3E3C" w:rsidP="008E3E3C" w14:paraId="2A022EE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ACDEE2D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7DDE85F7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МОГІЛЬНА</w:t>
            </w:r>
          </w:p>
        </w:tc>
        <w:tc>
          <w:tcPr>
            <w:tcW w:w="6223" w:type="dxa"/>
            <w:gridSpan w:val="2"/>
          </w:tcPr>
          <w:p w:rsidR="008E3E3C" w:rsidRPr="008E3E3C" w:rsidP="008E3E3C" w14:paraId="5CC63E61" w14:textId="77777777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головний спеціаліст відділу соціальної підтримки управління соціального захисту населення Броварської міської ради Броварського району Київської області;</w:t>
            </w:r>
          </w:p>
          <w:p w:rsidR="008E3E3C" w:rsidRPr="008E3E3C" w:rsidP="008E3E3C" w14:paraId="3C53ED93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0F264AC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49372304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ОЛЕМСЬКА</w:t>
            </w:r>
          </w:p>
          <w:p w:rsidR="008E3E3C" w:rsidRPr="008E3E3C" w:rsidP="008E3E3C" w14:paraId="6347353B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8E3E3C" w:rsidRPr="008E3E3C" w:rsidP="008E3E3C" w14:paraId="3DD1FE09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заступник начальника юридичного управління - начальник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області.</w:t>
            </w:r>
          </w:p>
          <w:p w:rsidR="008E3E3C" w:rsidRPr="008E3E3C" w:rsidP="008E3E3C" w14:paraId="3C0B84CC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</w:tc>
      </w:tr>
      <w:tr w14:paraId="1EEFB01F" w14:textId="77777777" w:rsidTr="004C17C8">
        <w:tblPrEx>
          <w:tblW w:w="9734" w:type="dxa"/>
          <w:tblLook w:val="04A0"/>
        </w:tblPrEx>
        <w:tc>
          <w:tcPr>
            <w:tcW w:w="3511" w:type="dxa"/>
          </w:tcPr>
          <w:p w:rsidR="008E3E3C" w:rsidRPr="008E3E3C" w:rsidP="008E3E3C" w14:paraId="0E0CD6CE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gridSpan w:val="2"/>
          </w:tcPr>
          <w:p w:rsidR="008E3E3C" w:rsidRPr="008E3E3C" w:rsidP="008E3E3C" w14:paraId="1D9958C8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</w:tc>
      </w:tr>
      <w:tr w14:paraId="18CE20C9" w14:textId="77777777" w:rsidTr="004C17C8">
        <w:tblPrEx>
          <w:tblW w:w="9734" w:type="dxa"/>
          <w:tblLook w:val="04A0"/>
        </w:tblPrEx>
        <w:tc>
          <w:tcPr>
            <w:tcW w:w="6027" w:type="dxa"/>
            <w:gridSpan w:val="2"/>
          </w:tcPr>
          <w:p w:rsidR="008E3E3C" w:rsidRPr="008E3E3C" w:rsidP="008E3E3C" w14:paraId="6C446954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707" w:type="dxa"/>
          </w:tcPr>
          <w:p w:rsidR="008E3E3C" w:rsidRPr="008E3E3C" w:rsidP="008E3E3C" w14:paraId="1789B414" w14:textId="777777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3E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САПОЖКО</w:t>
            </w:r>
          </w:p>
        </w:tc>
      </w:tr>
    </w:tbl>
    <w:p w:rsidR="00A061A3" w:rsidP="00A061A3" w14:paraId="7BDA86B6" w14:textId="62847BC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3E3C" w:rsidR="008E3E3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A43E87"/>
    <w:multiLevelType w:val="multilevel"/>
    <w:tmpl w:val="020CE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B03DE"/>
    <w:rsid w:val="0053119B"/>
    <w:rsid w:val="006944BA"/>
    <w:rsid w:val="00852FFF"/>
    <w:rsid w:val="008D075A"/>
    <w:rsid w:val="008E3E3C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8E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E3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59"/>
    <w:rsid w:val="008E3E3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E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059DE"/>
    <w:rsid w:val="001D2A75"/>
    <w:rsid w:val="001E4C55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290</Words>
  <Characters>1655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10</cp:revision>
  <dcterms:created xsi:type="dcterms:W3CDTF">2021-12-31T08:10:00Z</dcterms:created>
  <dcterms:modified xsi:type="dcterms:W3CDTF">2025-03-21T10:19:00Z</dcterms:modified>
</cp:coreProperties>
</file>