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ПВ-1172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09DB" w:rsidRPr="004208DA" w:rsidP="000609D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609DB" w:rsidP="000609DB">
      <w:pPr>
        <w:tabs>
          <w:tab w:val="left" w:pos="5245"/>
          <w:tab w:val="left" w:pos="635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0609DB" w:rsidP="000609DB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0609DB" w:rsidP="000609DB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</w:t>
      </w:r>
      <w:r w:rsidRPr="004208DA"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09DB" w:rsidP="000609DB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24.09.2019 №1036 (зі змінами) (в редакції рішення виконавчого комітету Броварської міської ради Броварського району </w:t>
      </w:r>
    </w:p>
    <w:p w:rsidR="000609DB" w:rsidP="000609DB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609DB" w:rsidRPr="004208DA" w:rsidP="000609DB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№_________)</w:t>
      </w:r>
    </w:p>
    <w:p w:rsidR="000609DB" w:rsidRPr="007C582E" w:rsidP="000609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9DB" w:rsidP="000609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F1F">
        <w:rPr>
          <w:rFonts w:ascii="Times New Roman" w:hAnsi="Times New Roman" w:cs="Times New Roman"/>
          <w:b/>
          <w:bCs/>
          <w:sz w:val="28"/>
          <w:szCs w:val="28"/>
        </w:rPr>
        <w:t>СКЛ</w:t>
      </w:r>
      <w:r>
        <w:rPr>
          <w:rFonts w:ascii="Times New Roman" w:hAnsi="Times New Roman" w:cs="Times New Roman"/>
          <w:b/>
          <w:bCs/>
          <w:sz w:val="28"/>
          <w:szCs w:val="28"/>
        </w:rPr>
        <w:t>АД</w:t>
      </w:r>
    </w:p>
    <w:p w:rsidR="000609DB" w:rsidP="000609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комісії по визначенню збитків власникам землі та землекористувачам</w:t>
      </w:r>
    </w:p>
    <w:p w:rsidR="000609DB" w:rsidRPr="00594406" w:rsidP="000609D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09DB" w:rsidP="00060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 БАБИЧ</w:t>
      </w:r>
      <w:r w:rsidRPr="00594406"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>- заступник міського голови з питань</w:t>
      </w:r>
    </w:p>
    <w:p w:rsidR="000609DB" w:rsidRPr="00594406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94406">
        <w:rPr>
          <w:rFonts w:ascii="Times New Roman" w:hAnsi="Times New Roman" w:cs="Times New Roman"/>
          <w:sz w:val="28"/>
          <w:szCs w:val="28"/>
        </w:rPr>
        <w:t>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406">
        <w:rPr>
          <w:rFonts w:ascii="Times New Roman" w:hAnsi="Times New Roman" w:cs="Times New Roman"/>
          <w:sz w:val="28"/>
          <w:szCs w:val="28"/>
        </w:rPr>
        <w:t xml:space="preserve">виконавчих органів ради – </w:t>
      </w:r>
    </w:p>
    <w:p w:rsidR="000609DB" w:rsidRPr="00594406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406">
        <w:rPr>
          <w:rFonts w:ascii="Times New Roman" w:hAnsi="Times New Roman" w:cs="Times New Roman"/>
          <w:sz w:val="28"/>
          <w:szCs w:val="28"/>
        </w:rPr>
        <w:t>голова комісії;</w:t>
      </w:r>
    </w:p>
    <w:p w:rsidR="000609DB" w:rsidP="000609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9DB" w:rsidP="00060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ГУДИМЕНКО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управління земельних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ресурсів виконавчого комітету 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609DB" w:rsidRPr="00594406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594406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4406">
        <w:rPr>
          <w:rFonts w:ascii="Times New Roman" w:hAnsi="Times New Roman" w:cs="Times New Roman"/>
          <w:sz w:val="28"/>
          <w:szCs w:val="28"/>
        </w:rPr>
        <w:t xml:space="preserve"> комісії;</w:t>
      </w:r>
    </w:p>
    <w:p w:rsidR="000609DB" w:rsidP="000609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9DB" w:rsidP="000609DB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Тетяна ХОМЕНКО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г</w:t>
      </w:r>
      <w:r w:rsidRPr="00532543">
        <w:rPr>
          <w:rFonts w:ascii="Times New Roman" w:hAnsi="Times New Roman" w:cs="Times New Roman"/>
          <w:sz w:val="28"/>
          <w:szCs w:val="28"/>
        </w:rPr>
        <w:t>оловний спеціаліст – державний</w:t>
      </w:r>
    </w:p>
    <w:p w:rsidR="000609DB" w:rsidP="000609DB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3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32543">
        <w:rPr>
          <w:rFonts w:ascii="Times New Roman" w:hAnsi="Times New Roman" w:cs="Times New Roman"/>
          <w:sz w:val="28"/>
          <w:szCs w:val="28"/>
        </w:rPr>
        <w:t>інспектор з контролю за</w:t>
      </w:r>
    </w:p>
    <w:p w:rsidR="000609DB" w:rsidP="000609DB">
      <w:pPr>
        <w:spacing w:after="0"/>
        <w:ind w:left="4950"/>
        <w:jc w:val="both"/>
        <w:rPr>
          <w:rFonts w:ascii="Times New Roman" w:hAnsi="Times New Roman" w:cs="Times New Roman"/>
          <w:sz w:val="28"/>
          <w:szCs w:val="28"/>
        </w:rPr>
      </w:pPr>
      <w:r w:rsidRPr="00532543">
        <w:rPr>
          <w:rFonts w:ascii="Times New Roman" w:hAnsi="Times New Roman" w:cs="Times New Roman"/>
          <w:sz w:val="28"/>
          <w:szCs w:val="28"/>
        </w:rPr>
        <w:t>використання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охороною </w:t>
      </w:r>
    </w:p>
    <w:p w:rsidR="000609DB" w:rsidP="000609DB">
      <w:pPr>
        <w:spacing w:after="0"/>
        <w:ind w:left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 управління </w:t>
      </w:r>
      <w:r w:rsidRPr="00532543">
        <w:rPr>
          <w:rFonts w:ascii="Times New Roman" w:hAnsi="Times New Roman" w:cs="Times New Roman"/>
          <w:sz w:val="28"/>
          <w:szCs w:val="28"/>
        </w:rPr>
        <w:t>земельних</w:t>
      </w:r>
    </w:p>
    <w:p w:rsidR="000609DB" w:rsidP="000609DB">
      <w:pPr>
        <w:spacing w:after="0"/>
        <w:ind w:left="4950"/>
        <w:jc w:val="both"/>
        <w:rPr>
          <w:rFonts w:ascii="Times New Roman" w:hAnsi="Times New Roman" w:cs="Times New Roman"/>
          <w:sz w:val="28"/>
          <w:szCs w:val="28"/>
        </w:rPr>
      </w:pPr>
      <w:r w:rsidRPr="00532543">
        <w:rPr>
          <w:rFonts w:ascii="Times New Roman" w:hAnsi="Times New Roman" w:cs="Times New Roman"/>
          <w:sz w:val="28"/>
          <w:szCs w:val="28"/>
        </w:rPr>
        <w:t>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543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0609DB" w:rsidP="000609DB">
      <w:pPr>
        <w:spacing w:after="0"/>
        <w:ind w:left="4950"/>
        <w:jc w:val="both"/>
        <w:rPr>
          <w:rFonts w:ascii="Times New Roman" w:hAnsi="Times New Roman" w:cs="Times New Roman"/>
          <w:sz w:val="28"/>
          <w:szCs w:val="28"/>
        </w:rPr>
      </w:pPr>
      <w:r w:rsidRPr="00532543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609DB" w:rsidP="000609DB">
      <w:pPr>
        <w:spacing w:after="0"/>
        <w:ind w:left="4950"/>
        <w:jc w:val="both"/>
        <w:rPr>
          <w:rFonts w:ascii="Times New Roman" w:hAnsi="Times New Roman" w:cs="Times New Roman"/>
          <w:sz w:val="28"/>
          <w:szCs w:val="28"/>
        </w:rPr>
      </w:pPr>
      <w:r w:rsidRPr="00532543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0609DB" w:rsidRPr="00532543" w:rsidP="000609DB">
      <w:pPr>
        <w:spacing w:after="0"/>
        <w:ind w:left="4950"/>
        <w:jc w:val="both"/>
        <w:rPr>
          <w:rFonts w:ascii="Times New Roman" w:hAnsi="Times New Roman" w:cs="Times New Roman"/>
          <w:sz w:val="28"/>
          <w:szCs w:val="28"/>
        </w:rPr>
      </w:pPr>
      <w:r w:rsidRPr="00532543">
        <w:rPr>
          <w:rFonts w:ascii="Times New Roman" w:hAnsi="Times New Roman" w:cs="Times New Roman"/>
          <w:sz w:val="28"/>
          <w:szCs w:val="28"/>
        </w:rPr>
        <w:t>Київської області – секретар комісії.</w:t>
      </w:r>
    </w:p>
    <w:p w:rsidR="000609DB" w:rsidP="00060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9DB" w:rsidP="00060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0609DB" w:rsidP="000609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9DB" w:rsidP="00060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Світлана БАТИНЧУК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містобудування та архітектури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Pr="00312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  <w:r w:rsidRPr="00312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головний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архітектор міста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0609DB" w:rsidP="000609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9DB" w:rsidP="00060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ЖИМАЙЛОВ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відділу з питань екології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природокористування управління 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інспекції та контролю</w:t>
      </w:r>
      <w:r w:rsidRPr="00312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  <w:r w:rsidRPr="00312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0609DB" w:rsidRPr="00594406" w:rsidP="00060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9DB" w:rsidP="00060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 КАШТАНЮК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юридичного управління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Броварської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</w:p>
    <w:p w:rsidR="000609DB" w:rsidRPr="00594406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0609DB" w:rsidP="000609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9DB" w:rsidP="000609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9DB" w:rsidP="00060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ПОСТЕРНАК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фінансового управління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0609DB" w:rsidRPr="00594406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9DB" w:rsidP="0062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представник Головного управління </w:t>
      </w:r>
      <w:r w:rsidR="00621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Держгеокадастру у м. Києві та Київській області (за згодою)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9DB" w:rsidRPr="00594406" w:rsidP="0062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 Головного управління</w:t>
      </w:r>
      <w:r w:rsidR="00621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Державної податкової служби</w:t>
      </w:r>
      <w:r w:rsidR="00621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Київської області (за згодою).</w:t>
      </w:r>
    </w:p>
    <w:p w:rsidR="000609DB" w:rsidRPr="00594406" w:rsidP="00060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9DB" w:rsidP="000609DB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9DB" w:rsidP="000609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09DB" w:rsidRPr="003B2A39" w:rsidP="000609DB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ab/>
        <w:t>Ігор САПОЖКО</w:t>
      </w:r>
    </w:p>
    <w:permEnd w:id="0"/>
    <w:p w:rsidR="00231682" w:rsidRPr="003B2A39" w:rsidP="000609D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FD1D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5594E" w:rsidR="0095594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609DB"/>
    <w:rsid w:val="00092BE2"/>
    <w:rsid w:val="000E0637"/>
    <w:rsid w:val="001060A6"/>
    <w:rsid w:val="0018695B"/>
    <w:rsid w:val="00231682"/>
    <w:rsid w:val="00312694"/>
    <w:rsid w:val="003377E0"/>
    <w:rsid w:val="003735BC"/>
    <w:rsid w:val="003A2799"/>
    <w:rsid w:val="003B2A39"/>
    <w:rsid w:val="003F6F1F"/>
    <w:rsid w:val="004208DA"/>
    <w:rsid w:val="00424AD7"/>
    <w:rsid w:val="00482A63"/>
    <w:rsid w:val="004E41C7"/>
    <w:rsid w:val="00524AF7"/>
    <w:rsid w:val="00532543"/>
    <w:rsid w:val="00545B76"/>
    <w:rsid w:val="00594406"/>
    <w:rsid w:val="00621A80"/>
    <w:rsid w:val="00651974"/>
    <w:rsid w:val="007732CE"/>
    <w:rsid w:val="007C582E"/>
    <w:rsid w:val="00821BD7"/>
    <w:rsid w:val="00853C00"/>
    <w:rsid w:val="008812F7"/>
    <w:rsid w:val="00910331"/>
    <w:rsid w:val="00914A2B"/>
    <w:rsid w:val="0095594E"/>
    <w:rsid w:val="00973F9B"/>
    <w:rsid w:val="00A84A56"/>
    <w:rsid w:val="00AE57AA"/>
    <w:rsid w:val="00B20C04"/>
    <w:rsid w:val="00C175B6"/>
    <w:rsid w:val="00CB633A"/>
    <w:rsid w:val="00DC6422"/>
    <w:rsid w:val="00DD1525"/>
    <w:rsid w:val="00E71A04"/>
    <w:rsid w:val="00EC35BD"/>
    <w:rsid w:val="00EF4D7B"/>
    <w:rsid w:val="00F245F4"/>
    <w:rsid w:val="00FD1DB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06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60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0D6D2B"/>
    <w:rsid w:val="001060A6"/>
    <w:rsid w:val="0029196F"/>
    <w:rsid w:val="00540CE0"/>
    <w:rsid w:val="007A245A"/>
    <w:rsid w:val="00926991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1153</Words>
  <Characters>658</Characters>
  <Application>Microsoft Office Word</Application>
  <DocSecurity>8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31</cp:revision>
  <dcterms:created xsi:type="dcterms:W3CDTF">2021-08-31T06:42:00Z</dcterms:created>
  <dcterms:modified xsi:type="dcterms:W3CDTF">2024-12-05T06:28:00Z</dcterms:modified>
</cp:coreProperties>
</file>