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6B68C" w14:textId="77777777" w:rsidR="005B1C08" w:rsidRDefault="00000000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14:paraId="76B6074D" w14:textId="77777777" w:rsidR="005B1C08" w:rsidRPr="005B1C08" w:rsidRDefault="005B1C08" w:rsidP="009B7D79">
      <w:pPr>
        <w:spacing w:after="0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798BE48A" w14:textId="77777777" w:rsidR="000D2D7A" w:rsidRPr="002B785A" w:rsidRDefault="000D2D7A" w:rsidP="000D2D7A">
      <w:pPr>
        <w:spacing w:after="0"/>
        <w:ind w:left="-284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2B785A">
        <w:rPr>
          <w:rFonts w:ascii="Times New Roman" w:hAnsi="Times New Roman"/>
          <w:b/>
          <w:bCs/>
          <w:sz w:val="28"/>
          <w:szCs w:val="28"/>
          <w:lang w:val="uk-UA"/>
        </w:rPr>
        <w:t>до проекту рішення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2B785A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«Про упорядкування структури та умов оплати праці </w:t>
      </w:r>
      <w:bookmarkStart w:id="0" w:name="_Hlk192595823"/>
      <w:r w:rsidRPr="002B785A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працівників Комунального закладу Броварської міської ради Броварського району Київської області «Броварський міський центр підготовки населення до національного спротиву»</w:t>
      </w:r>
    </w:p>
    <w:bookmarkEnd w:id="0"/>
    <w:p w14:paraId="06CB7D05" w14:textId="77777777" w:rsidR="000D2D7A" w:rsidRPr="002B785A" w:rsidRDefault="000D2D7A" w:rsidP="000D2D7A">
      <w:pPr>
        <w:spacing w:line="240" w:lineRule="auto"/>
        <w:ind w:left="567" w:right="566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</w:p>
    <w:p w14:paraId="4787D819" w14:textId="77777777" w:rsidR="000D2D7A" w:rsidRPr="00090B13" w:rsidRDefault="000D2D7A" w:rsidP="000D2D7A">
      <w:pPr>
        <w:suppressAutoHyphens/>
        <w:spacing w:after="8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26B69">
        <w:rPr>
          <w:rFonts w:ascii="Times New Roman" w:hAnsi="Times New Roman"/>
          <w:sz w:val="28"/>
          <w:szCs w:val="28"/>
        </w:rPr>
        <w:t>Пояснювальна</w:t>
      </w:r>
      <w:proofErr w:type="spellEnd"/>
      <w:r w:rsidRPr="00126B69">
        <w:rPr>
          <w:rFonts w:ascii="Times New Roman" w:hAnsi="Times New Roman"/>
          <w:sz w:val="28"/>
          <w:szCs w:val="28"/>
        </w:rPr>
        <w:t xml:space="preserve"> записка </w:t>
      </w:r>
      <w:proofErr w:type="spellStart"/>
      <w:r w:rsidRPr="00126B69">
        <w:rPr>
          <w:rFonts w:ascii="Times New Roman" w:hAnsi="Times New Roman"/>
          <w:sz w:val="28"/>
          <w:szCs w:val="28"/>
        </w:rPr>
        <w:t>підготовлена</w:t>
      </w:r>
      <w:proofErr w:type="spellEnd"/>
      <w:r w:rsidRPr="00126B6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26B69">
        <w:rPr>
          <w:rFonts w:ascii="Times New Roman" w:hAnsi="Times New Roman"/>
          <w:sz w:val="28"/>
          <w:szCs w:val="28"/>
        </w:rPr>
        <w:t>відповідно</w:t>
      </w:r>
      <w:proofErr w:type="spellEnd"/>
      <w:r w:rsidRPr="00126B69">
        <w:rPr>
          <w:rFonts w:ascii="Times New Roman" w:hAnsi="Times New Roman"/>
          <w:sz w:val="28"/>
          <w:szCs w:val="28"/>
        </w:rPr>
        <w:t xml:space="preserve"> до ст. 20 Регламенту </w:t>
      </w:r>
      <w:proofErr w:type="spellStart"/>
      <w:r w:rsidRPr="00126B69">
        <w:rPr>
          <w:rFonts w:ascii="Times New Roman" w:hAnsi="Times New Roman"/>
          <w:sz w:val="28"/>
          <w:szCs w:val="28"/>
        </w:rPr>
        <w:t>Броварської</w:t>
      </w:r>
      <w:proofErr w:type="spellEnd"/>
      <w:r w:rsidRPr="00126B6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26B69">
        <w:rPr>
          <w:rFonts w:ascii="Times New Roman" w:hAnsi="Times New Roman"/>
          <w:sz w:val="28"/>
          <w:szCs w:val="28"/>
        </w:rPr>
        <w:t>міської</w:t>
      </w:r>
      <w:proofErr w:type="spellEnd"/>
      <w:r w:rsidRPr="00126B69">
        <w:rPr>
          <w:rFonts w:ascii="Times New Roman" w:hAnsi="Times New Roman"/>
          <w:sz w:val="28"/>
          <w:szCs w:val="28"/>
        </w:rPr>
        <w:t xml:space="preserve"> ради </w:t>
      </w:r>
      <w:r>
        <w:rPr>
          <w:rFonts w:ascii="Times New Roman" w:hAnsi="Times New Roman"/>
          <w:sz w:val="28"/>
          <w:szCs w:val="28"/>
          <w:lang w:val="uk-UA"/>
        </w:rPr>
        <w:t xml:space="preserve">Броварського району </w:t>
      </w:r>
      <w:proofErr w:type="spellStart"/>
      <w:r w:rsidRPr="00126B69">
        <w:rPr>
          <w:rFonts w:ascii="Times New Roman" w:hAnsi="Times New Roman"/>
          <w:sz w:val="28"/>
          <w:szCs w:val="28"/>
        </w:rPr>
        <w:t>Київської</w:t>
      </w:r>
      <w:proofErr w:type="spellEnd"/>
      <w:r w:rsidRPr="00126B6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26B69">
        <w:rPr>
          <w:rFonts w:ascii="Times New Roman" w:hAnsi="Times New Roman"/>
          <w:sz w:val="28"/>
          <w:szCs w:val="28"/>
        </w:rPr>
        <w:t>області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VIII скликання</w:t>
      </w:r>
      <w:r w:rsidRPr="00126B69">
        <w:rPr>
          <w:rFonts w:ascii="Times New Roman" w:hAnsi="Times New Roman"/>
          <w:sz w:val="28"/>
          <w:szCs w:val="28"/>
        </w:rPr>
        <w:t>.</w:t>
      </w:r>
    </w:p>
    <w:p w14:paraId="417A0229" w14:textId="77777777" w:rsidR="000D2D7A" w:rsidRPr="00827775" w:rsidRDefault="000D2D7A" w:rsidP="000D2D7A">
      <w:pPr>
        <w:keepNext/>
        <w:numPr>
          <w:ilvl w:val="1"/>
          <w:numId w:val="1"/>
        </w:numPr>
        <w:suppressAutoHyphens/>
        <w:spacing w:after="80" w:line="240" w:lineRule="auto"/>
        <w:ind w:left="14" w:firstLine="553"/>
        <w:outlineLvl w:val="1"/>
        <w:rPr>
          <w:rFonts w:ascii="Times New Roman" w:hAnsi="Times New Roman"/>
          <w:b/>
          <w:sz w:val="28"/>
          <w:szCs w:val="28"/>
          <w:lang w:eastAsia="zh-CN"/>
        </w:rPr>
      </w:pPr>
      <w:r w:rsidRPr="00827775">
        <w:rPr>
          <w:rFonts w:ascii="Times New Roman" w:hAnsi="Times New Roman"/>
          <w:b/>
          <w:sz w:val="28"/>
          <w:szCs w:val="28"/>
          <w:lang w:eastAsia="zh-CN"/>
        </w:rPr>
        <w:t xml:space="preserve">1. </w:t>
      </w:r>
      <w:proofErr w:type="spellStart"/>
      <w:r w:rsidRPr="00827775">
        <w:rPr>
          <w:rFonts w:ascii="Times New Roman" w:hAnsi="Times New Roman"/>
          <w:b/>
          <w:sz w:val="28"/>
          <w:szCs w:val="28"/>
          <w:lang w:eastAsia="zh-CN"/>
        </w:rPr>
        <w:t>Обґрунтування</w:t>
      </w:r>
      <w:proofErr w:type="spellEnd"/>
      <w:r w:rsidRPr="00827775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proofErr w:type="spellStart"/>
      <w:r w:rsidRPr="00827775">
        <w:rPr>
          <w:rFonts w:ascii="Times New Roman" w:hAnsi="Times New Roman"/>
          <w:b/>
          <w:sz w:val="28"/>
          <w:szCs w:val="28"/>
          <w:lang w:eastAsia="zh-CN"/>
        </w:rPr>
        <w:t>необхідності</w:t>
      </w:r>
      <w:proofErr w:type="spellEnd"/>
      <w:r w:rsidRPr="00827775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proofErr w:type="spellStart"/>
      <w:r w:rsidRPr="00827775">
        <w:rPr>
          <w:rFonts w:ascii="Times New Roman" w:hAnsi="Times New Roman"/>
          <w:b/>
          <w:sz w:val="28"/>
          <w:szCs w:val="28"/>
          <w:lang w:eastAsia="zh-CN"/>
        </w:rPr>
        <w:t>прийняття</w:t>
      </w:r>
      <w:proofErr w:type="spellEnd"/>
      <w:r w:rsidRPr="00827775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proofErr w:type="spellStart"/>
      <w:r w:rsidRPr="00827775">
        <w:rPr>
          <w:rFonts w:ascii="Times New Roman" w:hAnsi="Times New Roman"/>
          <w:b/>
          <w:sz w:val="28"/>
          <w:szCs w:val="28"/>
          <w:lang w:eastAsia="zh-CN"/>
        </w:rPr>
        <w:t>рішення</w:t>
      </w:r>
      <w:proofErr w:type="spellEnd"/>
    </w:p>
    <w:p w14:paraId="00B1B8E3" w14:textId="77777777" w:rsidR="000D2D7A" w:rsidRPr="003C6AA9" w:rsidRDefault="000D2D7A" w:rsidP="000D2D7A">
      <w:pPr>
        <w:tabs>
          <w:tab w:val="left" w:pos="1134"/>
          <w:tab w:val="left" w:pos="1276"/>
        </w:tabs>
        <w:suppressAutoHyphens/>
        <w:spacing w:after="80" w:line="240" w:lineRule="auto"/>
        <w:ind w:firstLine="556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У зв’язку з розробкою нормативно-правових актів </w:t>
      </w:r>
      <w:proofErr w:type="spellStart"/>
      <w:r w:rsidRPr="002B785A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центральни</w:t>
      </w:r>
      <w:proofErr w:type="spellEnd"/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uk-UA"/>
        </w:rPr>
        <w:t>ми</w:t>
      </w:r>
      <w:r w:rsidRPr="002B785A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орган</w:t>
      </w:r>
      <w:proofErr w:type="spellStart"/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uk-UA"/>
        </w:rPr>
        <w:t>ами</w:t>
      </w:r>
      <w:proofErr w:type="spellEnd"/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2B785A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виконавчої</w:t>
      </w:r>
      <w:proofErr w:type="spellEnd"/>
      <w:r w:rsidRPr="002B785A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Pr="002B785A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влади</w:t>
      </w:r>
      <w:proofErr w:type="spellEnd"/>
      <w:r w:rsidRPr="002B785A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Pr="002B785A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України</w:t>
      </w:r>
      <w:proofErr w:type="spellEnd"/>
      <w:r w:rsidRPr="002B785A">
        <w:rPr>
          <w:rFonts w:ascii="Times New Roman" w:hAnsi="Times New Roman" w:cs="Times New Roman"/>
          <w:color w:val="000000"/>
          <w:sz w:val="28"/>
          <w:szCs w:val="28"/>
          <w:lang w:val="uk-UA" w:eastAsia="zh-CN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щодо умов оплати праці працівників </w:t>
      </w:r>
      <w:r w:rsidRPr="002B785A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центр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ів</w:t>
      </w:r>
      <w:r w:rsidRPr="002B785A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підготовки населення до національного спротиву</w:t>
      </w: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, враховуючи рекомендацію Міністерства економіки України керуватись </w:t>
      </w:r>
      <w:r w:rsidRPr="002B785A">
        <w:rPr>
          <w:rFonts w:ascii="Times New Roman" w:eastAsia="Times New Roman" w:hAnsi="Times New Roman" w:cs="Times New Roman"/>
          <w:sz w:val="28"/>
          <w:szCs w:val="28"/>
          <w:lang w:val="uk-UA"/>
        </w:rPr>
        <w:t>постанов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ою </w:t>
      </w:r>
      <w:r w:rsidRPr="002B785A">
        <w:rPr>
          <w:rFonts w:ascii="Times New Roman" w:eastAsia="Times New Roman" w:hAnsi="Times New Roman" w:cs="Times New Roman"/>
          <w:sz w:val="28"/>
          <w:szCs w:val="28"/>
          <w:lang w:val="uk-UA"/>
        </w:rPr>
        <w:t>Кабінету Міністрів України від 30 серпня 2002 р. № 1298 «Про оплату праці працівників на основі Єдиної тарифної сітки розрядів і коефіцієнтів з оплати праці працівників установ, закладів та організацій окремих галузей бюджетної сфери»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виникла необхідність </w:t>
      </w:r>
      <w:r w:rsidRPr="002B785A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упорядкування структури та умов оплати праці працівників Комунального закладу Броварської міської ради Броварського району Київської області «Броварський міський центр підготовки населення до національного спротиву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». </w:t>
      </w:r>
    </w:p>
    <w:p w14:paraId="3D0E95B6" w14:textId="77777777" w:rsidR="000D2D7A" w:rsidRPr="003C6AA9" w:rsidRDefault="000D2D7A" w:rsidP="000D2D7A">
      <w:pPr>
        <w:tabs>
          <w:tab w:val="left" w:pos="1134"/>
          <w:tab w:val="left" w:pos="1276"/>
        </w:tabs>
        <w:suppressAutoHyphens/>
        <w:spacing w:after="80" w:line="240" w:lineRule="auto"/>
        <w:ind w:firstLine="553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3C6AA9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2.Мета і шляхи її досягнення</w:t>
      </w:r>
    </w:p>
    <w:p w14:paraId="73923843" w14:textId="77777777" w:rsidR="000D2D7A" w:rsidRPr="00CD47E6" w:rsidRDefault="000D2D7A" w:rsidP="000D2D7A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proofErr w:type="spellStart"/>
      <w:r w:rsidRPr="003C6AA9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Pr="003C6AA9">
        <w:rPr>
          <w:rFonts w:ascii="Times New Roman" w:hAnsi="Times New Roman" w:cs="Times New Roman"/>
          <w:sz w:val="28"/>
          <w:szCs w:val="28"/>
          <w:lang w:val="uk-UA"/>
        </w:rPr>
        <w:t xml:space="preserve"> рішення Броварської міської ради Броварського району Київської області «</w:t>
      </w:r>
      <w:r w:rsidRPr="003C6AA9">
        <w:rPr>
          <w:rFonts w:ascii="Times New Roman" w:hAnsi="Times New Roman" w:cs="Times New Roman"/>
          <w:sz w:val="28"/>
          <w:lang w:val="uk-UA"/>
        </w:rPr>
        <w:t>Про</w:t>
      </w:r>
      <w:r w:rsidRPr="002B785A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упорядкування структури та умов оплати праці працівників Комунального закладу Броварської міської ради Броварського району Київської області «Броварський міський центр підготовки населення до національного спротиву»</w:t>
      </w:r>
      <w:r w:rsidRPr="003C6AA9">
        <w:rPr>
          <w:rFonts w:ascii="Times New Roman" w:hAnsi="Times New Roman" w:cs="Times New Roman"/>
          <w:sz w:val="28"/>
          <w:lang w:val="uk-UA"/>
        </w:rPr>
        <w:t xml:space="preserve"> (далі – проект рішення Броварської міської ради) </w:t>
      </w:r>
      <w:r w:rsidRPr="003C6AA9">
        <w:rPr>
          <w:rFonts w:ascii="Times New Roman" w:hAnsi="Times New Roman" w:cs="Times New Roman"/>
          <w:sz w:val="28"/>
          <w:szCs w:val="28"/>
          <w:lang w:val="uk-UA"/>
        </w:rPr>
        <w:t>розроблений з метою</w:t>
      </w:r>
      <w:r w:rsidRPr="003C6AA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впорядкування системи оплати праці </w:t>
      </w:r>
      <w:r w:rsidRPr="003C6AA9">
        <w:rPr>
          <w:rFonts w:ascii="Times New Roman" w:hAnsi="Times New Roman" w:cs="Times New Roman"/>
          <w:sz w:val="28"/>
          <w:szCs w:val="28"/>
          <w:lang w:val="uk-UA"/>
        </w:rPr>
        <w:t>працівників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даного Комунального закладу до прийняття відповідних </w:t>
      </w: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>нормативно-правових актів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. Прое</w:t>
      </w:r>
      <w:r w:rsidRPr="003C6AA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ктом рішення Броварської міської ради визначаються умови оплати праці, порядок встановлення доплат і надбавок, преміювання, надання матеріальної допомоги </w:t>
      </w:r>
      <w:r w:rsidRPr="003C6AA9">
        <w:rPr>
          <w:rFonts w:ascii="Times New Roman" w:hAnsi="Times New Roman" w:cs="Times New Roman"/>
          <w:sz w:val="28"/>
          <w:szCs w:val="28"/>
          <w:lang w:val="uk-UA"/>
        </w:rPr>
        <w:t>працівникам</w:t>
      </w:r>
      <w:r w:rsidRPr="00CD47E6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  <w:r w:rsidRPr="002B785A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Комунального закладу Броварської міської ради Броварського району Київської області «Броварський міський центр підготовки населення до національного спротиву»</w:t>
      </w:r>
      <w:r w:rsidRPr="003C6AA9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14:paraId="4B856324" w14:textId="77777777" w:rsidR="000D2D7A" w:rsidRDefault="000D2D7A" w:rsidP="000D2D7A">
      <w:pPr>
        <w:suppressAutoHyphens/>
        <w:spacing w:after="80" w:line="240" w:lineRule="auto"/>
        <w:ind w:firstLine="553"/>
        <w:jc w:val="both"/>
        <w:rPr>
          <w:rFonts w:ascii="Times New Roman" w:hAnsi="Times New Roman"/>
          <w:i/>
          <w:color w:val="000000"/>
          <w:sz w:val="28"/>
          <w:szCs w:val="28"/>
          <w:lang w:val="uk-UA" w:eastAsia="zh-CN"/>
        </w:rPr>
      </w:pPr>
      <w:r w:rsidRPr="00827775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3.Правові аспекти </w:t>
      </w:r>
    </w:p>
    <w:p w14:paraId="57393F35" w14:textId="77777777" w:rsidR="000D2D7A" w:rsidRPr="003C6AA9" w:rsidRDefault="000D2D7A" w:rsidP="000D2D7A">
      <w:pPr>
        <w:spacing w:after="80" w:line="240" w:lineRule="auto"/>
        <w:ind w:firstLine="553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C6AA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Питання, що відносяться до предмету правового регулювання </w:t>
      </w:r>
      <w:proofErr w:type="spellStart"/>
      <w:r w:rsidRPr="003C6AA9">
        <w:rPr>
          <w:rFonts w:ascii="Times New Roman" w:eastAsia="Times New Roman" w:hAnsi="Times New Roman" w:cs="Times New Roman"/>
          <w:sz w:val="28"/>
          <w:szCs w:val="28"/>
          <w:lang w:val="uk-UA"/>
        </w:rPr>
        <w:t>проєкту</w:t>
      </w:r>
      <w:proofErr w:type="spellEnd"/>
      <w:r w:rsidRPr="003C6AA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рішення </w:t>
      </w:r>
      <w:r w:rsidRPr="003C6AA9">
        <w:rPr>
          <w:rFonts w:ascii="Times New Roman" w:eastAsia="Times New Roman" w:hAnsi="Times New Roman" w:cs="Times New Roman"/>
          <w:sz w:val="28"/>
          <w:lang w:val="uk-UA"/>
        </w:rPr>
        <w:t>Броварської міської ради</w:t>
      </w:r>
      <w:r w:rsidRPr="003C6AA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регулюються Конституцією України, </w:t>
      </w:r>
      <w:r w:rsidRPr="003C6AA9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Кодексом законів про працю України, </w:t>
      </w:r>
      <w:r w:rsidRPr="003C6AA9">
        <w:rPr>
          <w:rFonts w:ascii="Times New Roman" w:eastAsia="Times New Roman" w:hAnsi="Times New Roman" w:cs="Times New Roman"/>
          <w:sz w:val="28"/>
          <w:szCs w:val="28"/>
          <w:lang w:val="uk-UA"/>
        </w:rPr>
        <w:t>«Про оплату праці», «Про Державний бюджет України на 202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Pr="003C6AA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рік».</w:t>
      </w:r>
    </w:p>
    <w:p w14:paraId="4A3ABA02" w14:textId="77777777" w:rsidR="000D2D7A" w:rsidRPr="00FC33D9" w:rsidRDefault="000D2D7A" w:rsidP="000D2D7A">
      <w:pPr>
        <w:suppressAutoHyphens/>
        <w:spacing w:after="80" w:line="240" w:lineRule="auto"/>
        <w:ind w:firstLine="553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FC33D9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4. Фінансово-економічне обґрунтування</w:t>
      </w:r>
    </w:p>
    <w:p w14:paraId="49FEABD4" w14:textId="77777777" w:rsidR="000D2D7A" w:rsidRDefault="000D2D7A" w:rsidP="000D2D7A">
      <w:pPr>
        <w:tabs>
          <w:tab w:val="left" w:pos="0"/>
        </w:tabs>
        <w:suppressAutoHyphens/>
        <w:spacing w:after="80" w:line="240" w:lineRule="auto"/>
        <w:ind w:firstLine="553"/>
        <w:jc w:val="both"/>
        <w:rPr>
          <w:rFonts w:ascii="Times New Roman" w:hAnsi="Times New Roman"/>
          <w:sz w:val="28"/>
          <w:szCs w:val="28"/>
          <w:lang w:val="uk-UA" w:eastAsia="zh-CN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Проект рішення Броварської міської ради</w:t>
      </w: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визначає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умови оплати праці, розмір та порядок встановлення доплат і надбавок, преміювання, надання матеріальної допомоги працівникам</w:t>
      </w:r>
      <w:r w:rsidRPr="00CD47E6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  <w:r w:rsidRPr="002B785A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Комунального закладу Броварської міської ради Броварського району Київської області «Броварський міський центр підготовки населення до національного спротиву»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  <w:lang w:val="uk-UA"/>
        </w:rPr>
        <w:t>, у межах затверджених видатків на оплату праці.</w:t>
      </w:r>
    </w:p>
    <w:p w14:paraId="4A12BA55" w14:textId="77777777" w:rsidR="000D2D7A" w:rsidRDefault="000D2D7A" w:rsidP="000D2D7A">
      <w:pPr>
        <w:suppressAutoHyphens/>
        <w:spacing w:after="80" w:line="240" w:lineRule="auto"/>
        <w:ind w:firstLine="553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827775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5</w:t>
      </w:r>
      <w:r w:rsidRPr="00FC33D9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. Прогноз результатів</w:t>
      </w:r>
    </w:p>
    <w:p w14:paraId="4B83324F" w14:textId="77777777" w:rsidR="000D2D7A" w:rsidRPr="009B7D79" w:rsidRDefault="000D2D7A" w:rsidP="000D2D7A">
      <w:pPr>
        <w:suppressAutoHyphens/>
        <w:spacing w:after="80" w:line="240" w:lineRule="auto"/>
        <w:ind w:firstLine="553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Реалізація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проєкту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Броварської міської ради </w:t>
      </w:r>
      <w:r>
        <w:rPr>
          <w:rFonts w:ascii="Times New Roman" w:hAnsi="Times New Roman"/>
          <w:sz w:val="28"/>
          <w:szCs w:val="28"/>
          <w:lang w:val="uk-UA"/>
        </w:rPr>
        <w:t xml:space="preserve">забезпечить виконання умов оплати праці працівників </w:t>
      </w:r>
      <w:r w:rsidRPr="002B785A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Комунального закладу Броварської міської ради Броварського району Київської області «Броварський міський центр підготовки населення до національного спротиву»</w:t>
      </w:r>
      <w:r w:rsidRPr="003C6AA9"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шляхом належного фінансування.</w:t>
      </w:r>
    </w:p>
    <w:p w14:paraId="032DDBF7" w14:textId="77777777" w:rsidR="000D2D7A" w:rsidRDefault="000D2D7A" w:rsidP="000D2D7A">
      <w:pPr>
        <w:spacing w:after="80"/>
        <w:ind w:firstLine="553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827775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 xml:space="preserve">6. Суб’єкт подання проекту рішення </w:t>
      </w:r>
    </w:p>
    <w:p w14:paraId="115C4F5A" w14:textId="77777777" w:rsidR="000D2D7A" w:rsidRDefault="000D2D7A" w:rsidP="000D2D7A">
      <w:pPr>
        <w:spacing w:after="8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Суб’єкт подання проекту рішення: </w:t>
      </w:r>
    </w:p>
    <w:p w14:paraId="1D5CE127" w14:textId="77777777" w:rsidR="000D2D7A" w:rsidRPr="003C6AA9" w:rsidRDefault="000D2D7A" w:rsidP="000D2D7A">
      <w:pPr>
        <w:pStyle w:val="a5"/>
        <w:numPr>
          <w:ilvl w:val="0"/>
          <w:numId w:val="2"/>
        </w:numPr>
        <w:spacing w:after="8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БАБИЧ Петро Іванович, заступник міського голови з питань діяльності виконавчих органів ради</w:t>
      </w:r>
      <w:r w:rsidRPr="003C6AA9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.</w:t>
      </w:r>
    </w:p>
    <w:p w14:paraId="0F365B28" w14:textId="77777777" w:rsidR="000D2D7A" w:rsidRDefault="000D2D7A" w:rsidP="000D2D7A">
      <w:pPr>
        <w:spacing w:after="8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CD47E6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Доповідач по проекту рішення: </w:t>
      </w:r>
    </w:p>
    <w:p w14:paraId="3353B3AC" w14:textId="77777777" w:rsidR="000D2D7A" w:rsidRPr="00CD47E6" w:rsidRDefault="000D2D7A" w:rsidP="000D2D7A">
      <w:pPr>
        <w:pStyle w:val="a5"/>
        <w:numPr>
          <w:ilvl w:val="0"/>
          <w:numId w:val="3"/>
        </w:numPr>
        <w:spacing w:after="8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CD47E6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БАБИЧ Петро Іванович, заступник міського голови з питань діяльності виконавчих органів ради.</w:t>
      </w:r>
    </w:p>
    <w:p w14:paraId="2D20926B" w14:textId="77777777" w:rsidR="000D2D7A" w:rsidRDefault="000D2D7A" w:rsidP="000D2D7A">
      <w:pPr>
        <w:spacing w:after="8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3C6AA9">
        <w:rPr>
          <w:rFonts w:ascii="Times New Roman" w:eastAsia="Times New Roman" w:hAnsi="Times New Roman" w:cs="Times New Roman"/>
          <w:sz w:val="28"/>
          <w:szCs w:val="28"/>
          <w:lang w:val="uk-UA"/>
        </w:rPr>
        <w:t>ідповідальна особа за підготовку</w:t>
      </w:r>
      <w:r w:rsidRPr="003C6AA9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проекту рішення:</w:t>
      </w:r>
    </w:p>
    <w:p w14:paraId="559DF0E8" w14:textId="77777777" w:rsidR="000D2D7A" w:rsidRPr="00CD47E6" w:rsidRDefault="000D2D7A" w:rsidP="000D2D7A">
      <w:pPr>
        <w:pStyle w:val="a5"/>
        <w:numPr>
          <w:ilvl w:val="0"/>
          <w:numId w:val="2"/>
        </w:numPr>
        <w:tabs>
          <w:tab w:val="left" w:pos="709"/>
        </w:tabs>
        <w:spacing w:after="8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Наконечна Віра Віталіївна,</w:t>
      </w:r>
      <w:r w:rsidRPr="00CD47E6">
        <w:t xml:space="preserve"> </w:t>
      </w:r>
      <w:proofErr w:type="spellStart"/>
      <w:r w:rsidRPr="00CD47E6">
        <w:rPr>
          <w:rFonts w:ascii="Times New Roman" w:hAnsi="Times New Roman" w:cs="Times New Roman"/>
          <w:sz w:val="28"/>
          <w:szCs w:val="28"/>
        </w:rPr>
        <w:t>виконуюча</w:t>
      </w:r>
      <w:proofErr w:type="spellEnd"/>
      <w:r w:rsidRPr="00CD47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7E6">
        <w:rPr>
          <w:rFonts w:ascii="Times New Roman" w:hAnsi="Times New Roman" w:cs="Times New Roman"/>
          <w:sz w:val="28"/>
          <w:szCs w:val="28"/>
        </w:rPr>
        <w:t>обов’язки</w:t>
      </w:r>
      <w:proofErr w:type="spellEnd"/>
      <w:r w:rsidRPr="00CD47E6">
        <w:rPr>
          <w:rFonts w:ascii="Times New Roman" w:hAnsi="Times New Roman" w:cs="Times New Roman"/>
          <w:sz w:val="28"/>
          <w:szCs w:val="28"/>
        </w:rPr>
        <w:t xml:space="preserve"> начальника </w:t>
      </w:r>
      <w:proofErr w:type="spellStart"/>
      <w:r w:rsidRPr="00CD47E6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CD47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7E6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CD47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7E6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CD47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7E6">
        <w:rPr>
          <w:rFonts w:ascii="Times New Roman" w:hAnsi="Times New Roman" w:cs="Times New Roman"/>
          <w:sz w:val="28"/>
          <w:szCs w:val="28"/>
        </w:rPr>
        <w:t>виконавчого</w:t>
      </w:r>
      <w:proofErr w:type="spellEnd"/>
      <w:r w:rsidRPr="00CD47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7E6">
        <w:rPr>
          <w:rFonts w:ascii="Times New Roman" w:hAnsi="Times New Roman" w:cs="Times New Roman"/>
          <w:sz w:val="28"/>
          <w:szCs w:val="28"/>
        </w:rPr>
        <w:t>комітету</w:t>
      </w:r>
      <w:proofErr w:type="spellEnd"/>
      <w:r w:rsidRPr="00CD47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7E6">
        <w:rPr>
          <w:rFonts w:ascii="Times New Roman" w:hAnsi="Times New Roman" w:cs="Times New Roman"/>
          <w:sz w:val="28"/>
          <w:szCs w:val="28"/>
        </w:rPr>
        <w:t>Броварської</w:t>
      </w:r>
      <w:proofErr w:type="spellEnd"/>
      <w:r w:rsidRPr="00CD47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7E6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CD47E6">
        <w:rPr>
          <w:rFonts w:ascii="Times New Roman" w:hAnsi="Times New Roman" w:cs="Times New Roman"/>
          <w:sz w:val="28"/>
          <w:szCs w:val="28"/>
        </w:rPr>
        <w:t xml:space="preserve"> ради </w:t>
      </w:r>
      <w:proofErr w:type="spellStart"/>
      <w:r w:rsidRPr="00CD47E6">
        <w:rPr>
          <w:rFonts w:ascii="Times New Roman" w:hAnsi="Times New Roman" w:cs="Times New Roman"/>
          <w:sz w:val="28"/>
          <w:szCs w:val="28"/>
        </w:rPr>
        <w:t>Броварського</w:t>
      </w:r>
      <w:proofErr w:type="spellEnd"/>
      <w:r w:rsidRPr="00CD47E6">
        <w:rPr>
          <w:rFonts w:ascii="Times New Roman" w:hAnsi="Times New Roman" w:cs="Times New Roman"/>
          <w:sz w:val="28"/>
          <w:szCs w:val="28"/>
        </w:rPr>
        <w:t xml:space="preserve"> району </w:t>
      </w:r>
      <w:proofErr w:type="spellStart"/>
      <w:r w:rsidRPr="00CD47E6">
        <w:rPr>
          <w:rFonts w:ascii="Times New Roman" w:hAnsi="Times New Roman" w:cs="Times New Roman"/>
          <w:sz w:val="28"/>
          <w:szCs w:val="28"/>
        </w:rPr>
        <w:t>Київської</w:t>
      </w:r>
      <w:proofErr w:type="spellEnd"/>
      <w:r w:rsidRPr="00CD47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7E6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 w:rsidRPr="00CD47E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D47E6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CD47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7E6">
        <w:rPr>
          <w:rFonts w:ascii="Times New Roman" w:hAnsi="Times New Roman" w:cs="Times New Roman"/>
          <w:sz w:val="28"/>
          <w:szCs w:val="28"/>
        </w:rPr>
        <w:t>виконавчих</w:t>
      </w:r>
      <w:proofErr w:type="spellEnd"/>
      <w:r w:rsidRPr="00CD47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7E6">
        <w:rPr>
          <w:rFonts w:ascii="Times New Roman" w:hAnsi="Times New Roman" w:cs="Times New Roman"/>
          <w:sz w:val="28"/>
          <w:szCs w:val="28"/>
        </w:rPr>
        <w:t>органів</w:t>
      </w:r>
      <w:proofErr w:type="spellEnd"/>
      <w:r w:rsidRPr="00CD47E6">
        <w:rPr>
          <w:rFonts w:ascii="Times New Roman" w:hAnsi="Times New Roman" w:cs="Times New Roman"/>
          <w:sz w:val="28"/>
          <w:szCs w:val="28"/>
        </w:rPr>
        <w:t xml:space="preserve"> – начальник </w:t>
      </w:r>
      <w:proofErr w:type="spellStart"/>
      <w:r w:rsidRPr="00CD47E6">
        <w:rPr>
          <w:rFonts w:ascii="Times New Roman" w:hAnsi="Times New Roman" w:cs="Times New Roman"/>
          <w:sz w:val="28"/>
          <w:szCs w:val="28"/>
        </w:rPr>
        <w:t>відділу</w:t>
      </w:r>
      <w:proofErr w:type="spellEnd"/>
      <w:r w:rsidRPr="00CD47E6">
        <w:rPr>
          <w:rFonts w:ascii="Times New Roman" w:hAnsi="Times New Roman" w:cs="Times New Roman"/>
          <w:sz w:val="28"/>
          <w:szCs w:val="28"/>
        </w:rPr>
        <w:t xml:space="preserve"> персоналу</w:t>
      </w:r>
      <w:r w:rsidRPr="00CD47E6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.</w:t>
      </w:r>
    </w:p>
    <w:p w14:paraId="272FCC8C" w14:textId="77777777" w:rsidR="000D2D7A" w:rsidRDefault="000D2D7A" w:rsidP="000D2D7A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p w14:paraId="6FC6EFA6" w14:textId="77777777" w:rsidR="000D2D7A" w:rsidRDefault="000D2D7A" w:rsidP="000D2D7A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tbl>
      <w:tblPr>
        <w:tblStyle w:val="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7"/>
        <w:gridCol w:w="4784"/>
      </w:tblGrid>
      <w:tr w:rsidR="000D2D7A" w:rsidRPr="00090B13" w14:paraId="47AB0EAB" w14:textId="77777777" w:rsidTr="00AC4577">
        <w:tc>
          <w:tcPr>
            <w:tcW w:w="4814" w:type="dxa"/>
            <w:hideMark/>
          </w:tcPr>
          <w:p w14:paraId="3DE49683" w14:textId="77777777" w:rsidR="000D2D7A" w:rsidRPr="00090B13" w:rsidRDefault="000D2D7A" w:rsidP="00AC4577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</w:t>
            </w:r>
            <w:r w:rsidRPr="00CD47E6">
              <w:rPr>
                <w:rFonts w:ascii="Times New Roman" w:hAnsi="Times New Roman"/>
                <w:sz w:val="28"/>
                <w:szCs w:val="28"/>
                <w:lang w:val="uk-UA"/>
              </w:rPr>
              <w:t>аступник міського голови з питань діяльності виконавчих органів ради</w:t>
            </w:r>
          </w:p>
        </w:tc>
        <w:tc>
          <w:tcPr>
            <w:tcW w:w="4815" w:type="dxa"/>
          </w:tcPr>
          <w:p w14:paraId="056EE5F4" w14:textId="77777777" w:rsidR="000D2D7A" w:rsidRPr="00090B13" w:rsidRDefault="000D2D7A" w:rsidP="00AC4577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0A786443" w14:textId="77777777" w:rsidR="000D2D7A" w:rsidRPr="00CD47E6" w:rsidRDefault="000D2D7A" w:rsidP="00AC4577">
            <w:pPr>
              <w:contextualSpacing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Петро БАБИЧ</w:t>
            </w:r>
          </w:p>
        </w:tc>
      </w:tr>
    </w:tbl>
    <w:p w14:paraId="085E9608" w14:textId="77777777" w:rsidR="000D2D7A" w:rsidRPr="00244FF9" w:rsidRDefault="000D2D7A" w:rsidP="000D2D7A">
      <w:pPr>
        <w:spacing w:after="0"/>
        <w:ind w:right="-284"/>
        <w:jc w:val="center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p w14:paraId="23B913C1" w14:textId="5C20BF28" w:rsidR="009B7D79" w:rsidRPr="00244FF9" w:rsidRDefault="009B7D79" w:rsidP="00244FF9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sectPr w:rsidR="009B7D79" w:rsidRPr="00244FF9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F14AF1"/>
    <w:multiLevelType w:val="hybridMultilevel"/>
    <w:tmpl w:val="9448F81C"/>
    <w:lvl w:ilvl="0" w:tplc="86226D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1D6C39"/>
    <w:multiLevelType w:val="hybridMultilevel"/>
    <w:tmpl w:val="6C7E805C"/>
    <w:lvl w:ilvl="0" w:tplc="07B8A21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21910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62846392">
    <w:abstractNumId w:val="2"/>
  </w:num>
  <w:num w:numId="3" w16cid:durableId="14995379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0D2D7A"/>
    <w:rsid w:val="00126B69"/>
    <w:rsid w:val="001A3FF0"/>
    <w:rsid w:val="00244FF9"/>
    <w:rsid w:val="003613A9"/>
    <w:rsid w:val="00361CD8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9B7D79"/>
    <w:rsid w:val="009C0EEF"/>
    <w:rsid w:val="00A218AE"/>
    <w:rsid w:val="00B35D4C"/>
    <w:rsid w:val="00B46089"/>
    <w:rsid w:val="00B80167"/>
    <w:rsid w:val="00BF6942"/>
    <w:rsid w:val="00D5049E"/>
    <w:rsid w:val="00D92C45"/>
    <w:rsid w:val="00DD7BFD"/>
    <w:rsid w:val="00E533A1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7495E"/>
  <w15:docId w15:val="{324E2DD1-48FC-4AF0-A534-026B1D0BA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List Paragraph"/>
    <w:basedOn w:val="a"/>
    <w:uiPriority w:val="34"/>
    <w:qFormat/>
    <w:rsid w:val="000D2D7A"/>
    <w:pPr>
      <w:ind w:left="720"/>
      <w:contextualSpacing/>
    </w:pPr>
  </w:style>
  <w:style w:type="table" w:customStyle="1" w:styleId="1">
    <w:name w:val="Сітка таблиці1"/>
    <w:basedOn w:val="a1"/>
    <w:uiPriority w:val="39"/>
    <w:rsid w:val="000D2D7A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551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Vera</cp:lastModifiedBy>
  <cp:revision>15</cp:revision>
  <dcterms:created xsi:type="dcterms:W3CDTF">2021-03-03T14:03:00Z</dcterms:created>
  <dcterms:modified xsi:type="dcterms:W3CDTF">2025-03-12T15:39:00Z</dcterms:modified>
</cp:coreProperties>
</file>